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3C" w:rsidRPr="004B303F" w:rsidRDefault="00FD703C" w:rsidP="00FD703C">
      <w:pPr>
        <w:spacing w:after="120" w:line="276" w:lineRule="auto"/>
        <w:ind w:left="0" w:right="0" w:firstLine="720"/>
        <w:jc w:val="both"/>
        <w:rPr>
          <w:rFonts w:asciiTheme="majorBidi" w:eastAsia="Calibri" w:hAnsiTheme="majorBidi" w:cstheme="majorBidi"/>
          <w:lang w:val="sr-Cyrl-CS"/>
        </w:rPr>
      </w:pPr>
    </w:p>
    <w:p w:rsidR="00A30298" w:rsidRPr="001B3423" w:rsidRDefault="00B42ED3" w:rsidP="00A7211A">
      <w:pPr>
        <w:spacing w:line="276" w:lineRule="auto"/>
        <w:ind w:left="0" w:right="0" w:firstLine="720"/>
        <w:jc w:val="both"/>
        <w:rPr>
          <w:rFonts w:asciiTheme="majorBidi" w:eastAsia="Calibri" w:hAnsiTheme="majorBidi" w:cstheme="majorBidi"/>
          <w:lang w:val="sr-Cyrl-CS"/>
        </w:rPr>
      </w:pPr>
      <w:proofErr w:type="gramStart"/>
      <w:r w:rsidRPr="00B42ED3">
        <w:rPr>
          <w:rFonts w:asciiTheme="majorBidi" w:eastAsia="Calibri" w:hAnsiTheme="majorBidi" w:cstheme="majorBidi"/>
        </w:rPr>
        <w:t>На основу члана 32.</w:t>
      </w:r>
      <w:proofErr w:type="gramEnd"/>
      <w:r w:rsidRPr="00B42ED3">
        <w:rPr>
          <w:rFonts w:asciiTheme="majorBidi" w:eastAsia="Calibri" w:hAnsiTheme="majorBidi" w:cstheme="majorBidi"/>
        </w:rPr>
        <w:t xml:space="preserve"> </w:t>
      </w:r>
      <w:proofErr w:type="gramStart"/>
      <w:r w:rsidRPr="00B42ED3">
        <w:rPr>
          <w:rFonts w:asciiTheme="majorBidi" w:eastAsia="Calibri" w:hAnsiTheme="majorBidi" w:cstheme="majorBidi"/>
        </w:rPr>
        <w:t>Закона о локалној самоуправи („Службени гласник РС“, број 129/2007, 83/2014 - др. закон, 101/2016 – др. закон и 47/2018)</w:t>
      </w:r>
      <w:r>
        <w:rPr>
          <w:rFonts w:asciiTheme="majorBidi" w:eastAsia="Calibri" w:hAnsiTheme="majorBidi" w:cstheme="majorBidi"/>
        </w:rPr>
        <w:t>,</w:t>
      </w:r>
      <w:r w:rsidR="00A3394E">
        <w:rPr>
          <w:rFonts w:asciiTheme="majorBidi" w:eastAsia="Calibri" w:hAnsiTheme="majorBidi" w:cstheme="majorBidi"/>
        </w:rPr>
        <w:t xml:space="preserve"> </w:t>
      </w:r>
      <w:r w:rsidRPr="00040155">
        <w:rPr>
          <w:rFonts w:asciiTheme="majorBidi" w:eastAsia="Calibri" w:hAnsiTheme="majorBidi" w:cstheme="majorBidi"/>
          <w:lang w:val="en-US"/>
        </w:rPr>
        <w:t>члана 38.</w:t>
      </w:r>
      <w:proofErr w:type="gramEnd"/>
      <w:r w:rsidRPr="00040155">
        <w:rPr>
          <w:rFonts w:asciiTheme="majorBidi" w:eastAsia="Calibri" w:hAnsiTheme="majorBidi" w:cstheme="majorBidi"/>
          <w:lang w:val="en-US"/>
        </w:rPr>
        <w:t xml:space="preserve"> Закона о удружењима („Службени гласник </w:t>
      </w:r>
      <w:r w:rsidR="006C6026">
        <w:rPr>
          <w:rFonts w:asciiTheme="majorBidi" w:eastAsia="Calibri" w:hAnsiTheme="majorBidi" w:cstheme="majorBidi"/>
          <w:lang w:val="en-US"/>
        </w:rPr>
        <w:t>РС</w:t>
      </w:r>
      <w:r w:rsidR="006C6026" w:rsidRPr="00040155">
        <w:rPr>
          <w:rFonts w:asciiTheme="majorBidi" w:eastAsia="Calibri" w:hAnsiTheme="majorBidi" w:cstheme="majorBidi"/>
          <w:lang w:val="en-US"/>
        </w:rPr>
        <w:t>“</w:t>
      </w:r>
      <w:r w:rsidRPr="00040155">
        <w:rPr>
          <w:rFonts w:asciiTheme="majorBidi" w:eastAsia="Calibri" w:hAnsiTheme="majorBidi" w:cstheme="majorBidi"/>
          <w:lang w:val="en-US"/>
        </w:rPr>
        <w:t>, број 51/2009</w:t>
      </w:r>
      <w:r w:rsidRPr="00040155">
        <w:rPr>
          <w:rFonts w:asciiTheme="majorBidi" w:eastAsia="Calibri" w:hAnsiTheme="majorBidi" w:cstheme="majorBidi"/>
        </w:rPr>
        <w:t>, 99/2011 - др. закон и 44/2018 – др. закон</w:t>
      </w:r>
      <w:r w:rsidRPr="00040155">
        <w:rPr>
          <w:rFonts w:asciiTheme="majorBidi" w:eastAsia="Calibri" w:hAnsiTheme="majorBidi" w:cstheme="majorBidi"/>
          <w:lang w:val="en-US"/>
        </w:rPr>
        <w:t>)</w:t>
      </w:r>
      <w:r>
        <w:rPr>
          <w:rFonts w:asciiTheme="majorBidi" w:eastAsia="Calibri" w:hAnsiTheme="majorBidi" w:cstheme="majorBidi"/>
        </w:rPr>
        <w:t>, Уредбе о средствима за подстицање програма или недостајућег дела средстава за финансирање програма од јавног интере</w:t>
      </w:r>
      <w:r w:rsidR="00977ED6">
        <w:rPr>
          <w:rFonts w:asciiTheme="majorBidi" w:eastAsia="Calibri" w:hAnsiTheme="majorBidi" w:cstheme="majorBidi"/>
        </w:rPr>
        <w:t>са која реализују удружења („</w:t>
      </w:r>
      <w:proofErr w:type="gramStart"/>
      <w:r w:rsidR="00977ED6">
        <w:rPr>
          <w:rFonts w:asciiTheme="majorBidi" w:eastAsia="Calibri" w:hAnsiTheme="majorBidi" w:cstheme="majorBidi"/>
        </w:rPr>
        <w:t>Сл</w:t>
      </w:r>
      <w:r w:rsidR="00977ED6">
        <w:rPr>
          <w:rFonts w:asciiTheme="majorBidi" w:eastAsia="Calibri" w:hAnsiTheme="majorBidi" w:cstheme="majorBidi"/>
          <w:lang w:val="sr-Cyrl-CS"/>
        </w:rPr>
        <w:t xml:space="preserve">ужбени </w:t>
      </w:r>
      <w:r w:rsidR="00977ED6">
        <w:rPr>
          <w:rFonts w:asciiTheme="majorBidi" w:eastAsia="Calibri" w:hAnsiTheme="majorBidi" w:cstheme="majorBidi"/>
        </w:rPr>
        <w:t xml:space="preserve"> </w:t>
      </w:r>
      <w:r w:rsidR="00977ED6">
        <w:rPr>
          <w:rFonts w:asciiTheme="majorBidi" w:eastAsia="Calibri" w:hAnsiTheme="majorBidi" w:cstheme="majorBidi"/>
          <w:lang w:val="sr-Cyrl-CS"/>
        </w:rPr>
        <w:t>г</w:t>
      </w:r>
      <w:r>
        <w:rPr>
          <w:rFonts w:asciiTheme="majorBidi" w:eastAsia="Calibri" w:hAnsiTheme="majorBidi" w:cstheme="majorBidi"/>
        </w:rPr>
        <w:t>ласник</w:t>
      </w:r>
      <w:proofErr w:type="gramEnd"/>
      <w:r>
        <w:rPr>
          <w:rFonts w:asciiTheme="majorBidi" w:eastAsia="Calibri" w:hAnsiTheme="majorBidi" w:cstheme="majorBidi"/>
        </w:rPr>
        <w:t xml:space="preserve"> РС“, број 16/2018)</w:t>
      </w:r>
      <w:r w:rsidR="00FD703C">
        <w:rPr>
          <w:rFonts w:asciiTheme="majorBidi" w:eastAsia="Calibri" w:hAnsiTheme="majorBidi" w:cstheme="majorBidi"/>
        </w:rPr>
        <w:t xml:space="preserve"> </w:t>
      </w:r>
      <w:r>
        <w:rPr>
          <w:rFonts w:asciiTheme="majorBidi" w:eastAsia="Calibri" w:hAnsiTheme="majorBidi" w:cstheme="majorBidi"/>
        </w:rPr>
        <w:t>и</w:t>
      </w:r>
      <w:r w:rsidRPr="00B42ED3">
        <w:rPr>
          <w:rFonts w:asciiTheme="majorBidi" w:eastAsia="Calibri" w:hAnsiTheme="majorBidi" w:cstheme="majorBidi"/>
        </w:rPr>
        <w:t xml:space="preserve"> </w:t>
      </w:r>
      <w:r w:rsidRPr="00F66C54">
        <w:rPr>
          <w:rFonts w:asciiTheme="majorBidi" w:eastAsia="Calibri" w:hAnsiTheme="majorBidi" w:cstheme="majorBidi"/>
        </w:rPr>
        <w:t>члана</w:t>
      </w:r>
      <w:r w:rsidR="00F66C54">
        <w:rPr>
          <w:rFonts w:asciiTheme="majorBidi" w:eastAsia="Calibri" w:hAnsiTheme="majorBidi" w:cstheme="majorBidi"/>
        </w:rPr>
        <w:t xml:space="preserve"> </w:t>
      </w:r>
      <w:r w:rsidR="00F66C54" w:rsidRPr="00F66C54">
        <w:rPr>
          <w:rFonts w:asciiTheme="majorBidi" w:eastAsia="Calibri" w:hAnsiTheme="majorBidi" w:cstheme="majorBidi"/>
        </w:rPr>
        <w:t>40</w:t>
      </w:r>
      <w:r w:rsidR="00F66C54">
        <w:rPr>
          <w:rFonts w:asciiTheme="majorBidi" w:eastAsia="Calibri" w:hAnsiTheme="majorBidi" w:cstheme="majorBidi"/>
        </w:rPr>
        <w:t xml:space="preserve">. </w:t>
      </w:r>
      <w:proofErr w:type="gramStart"/>
      <w:r w:rsidR="00F66C54">
        <w:rPr>
          <w:rFonts w:asciiTheme="majorBidi" w:eastAsia="Calibri" w:hAnsiTheme="majorBidi" w:cstheme="majorBidi"/>
        </w:rPr>
        <w:t>и</w:t>
      </w:r>
      <w:proofErr w:type="gramEnd"/>
      <w:r w:rsidR="00F66C54">
        <w:rPr>
          <w:rFonts w:asciiTheme="majorBidi" w:eastAsia="Calibri" w:hAnsiTheme="majorBidi" w:cstheme="majorBidi"/>
        </w:rPr>
        <w:t xml:space="preserve"> члана 152. </w:t>
      </w:r>
      <w:r w:rsidRPr="00F66C54">
        <w:rPr>
          <w:rFonts w:asciiTheme="majorBidi" w:eastAsia="Calibri" w:hAnsiTheme="majorBidi" w:cstheme="majorBidi"/>
        </w:rPr>
        <w:t>Статута</w:t>
      </w:r>
      <w:r w:rsidRPr="0016188A">
        <w:rPr>
          <w:rFonts w:asciiTheme="majorBidi" w:eastAsia="Calibri" w:hAnsiTheme="majorBidi" w:cstheme="majorBidi"/>
        </w:rPr>
        <w:t xml:space="preserve"> општине</w:t>
      </w:r>
      <w:r w:rsidR="00D80CA6">
        <w:rPr>
          <w:rFonts w:asciiTheme="majorBidi" w:eastAsia="Calibri" w:hAnsiTheme="majorBidi" w:cstheme="majorBidi"/>
        </w:rPr>
        <w:t xml:space="preserve"> Владичин Хан</w:t>
      </w:r>
      <w:r w:rsidRPr="00B42ED3">
        <w:rPr>
          <w:rFonts w:asciiTheme="majorBidi" w:eastAsia="Calibri" w:hAnsiTheme="majorBidi" w:cstheme="majorBidi"/>
        </w:rPr>
        <w:t xml:space="preserve"> („Сл</w:t>
      </w:r>
      <w:r w:rsidR="003E17E4">
        <w:rPr>
          <w:rFonts w:asciiTheme="majorBidi" w:eastAsia="Calibri" w:hAnsiTheme="majorBidi" w:cstheme="majorBidi"/>
        </w:rPr>
        <w:t>ужбени</w:t>
      </w:r>
      <w:r w:rsidR="00893065">
        <w:rPr>
          <w:rFonts w:asciiTheme="majorBidi" w:eastAsia="Calibri" w:hAnsiTheme="majorBidi" w:cstheme="majorBidi"/>
        </w:rPr>
        <w:t xml:space="preserve"> </w:t>
      </w:r>
      <w:r w:rsidR="00893065">
        <w:rPr>
          <w:rFonts w:asciiTheme="majorBidi" w:eastAsia="Calibri" w:hAnsiTheme="majorBidi" w:cstheme="majorBidi"/>
          <w:lang w:val="sr-Cyrl-CS"/>
        </w:rPr>
        <w:t>г</w:t>
      </w:r>
      <w:r w:rsidRPr="00B42ED3">
        <w:rPr>
          <w:rFonts w:asciiTheme="majorBidi" w:eastAsia="Calibri" w:hAnsiTheme="majorBidi" w:cstheme="majorBidi"/>
        </w:rPr>
        <w:t>ласн</w:t>
      </w:r>
      <w:r>
        <w:rPr>
          <w:rFonts w:asciiTheme="majorBidi" w:eastAsia="Calibri" w:hAnsiTheme="majorBidi" w:cstheme="majorBidi"/>
        </w:rPr>
        <w:t xml:space="preserve">ик </w:t>
      </w:r>
      <w:r w:rsidR="003E17E4">
        <w:rPr>
          <w:rFonts w:asciiTheme="majorBidi" w:eastAsia="Calibri" w:hAnsiTheme="majorBidi" w:cstheme="majorBidi"/>
        </w:rPr>
        <w:t>Града Врања</w:t>
      </w:r>
      <w:r>
        <w:rPr>
          <w:rFonts w:asciiTheme="majorBidi" w:eastAsia="Calibri" w:hAnsiTheme="majorBidi" w:cstheme="majorBidi"/>
        </w:rPr>
        <w:t xml:space="preserve">“, бр. </w:t>
      </w:r>
      <w:r w:rsidR="003E17E4">
        <w:rPr>
          <w:rFonts w:asciiTheme="majorBidi" w:eastAsia="Calibri" w:hAnsiTheme="majorBidi" w:cstheme="majorBidi"/>
        </w:rPr>
        <w:t>4/</w:t>
      </w:r>
      <w:r w:rsidR="00977ED6">
        <w:rPr>
          <w:rFonts w:asciiTheme="majorBidi" w:eastAsia="Calibri" w:hAnsiTheme="majorBidi" w:cstheme="majorBidi"/>
          <w:lang w:val="sr-Cyrl-CS"/>
        </w:rPr>
        <w:t>20</w:t>
      </w:r>
      <w:r w:rsidR="003E17E4">
        <w:rPr>
          <w:rFonts w:asciiTheme="majorBidi" w:eastAsia="Calibri" w:hAnsiTheme="majorBidi" w:cstheme="majorBidi"/>
        </w:rPr>
        <w:t>19</w:t>
      </w:r>
      <w:r>
        <w:rPr>
          <w:rFonts w:asciiTheme="majorBidi" w:eastAsia="Calibri" w:hAnsiTheme="majorBidi" w:cstheme="majorBidi"/>
        </w:rPr>
        <w:t xml:space="preserve">), </w:t>
      </w:r>
      <w:proofErr w:type="gramStart"/>
      <w:r w:rsidR="00866916">
        <w:rPr>
          <w:rFonts w:asciiTheme="majorBidi" w:eastAsia="Calibri" w:hAnsiTheme="majorBidi" w:cstheme="majorBidi"/>
          <w:lang w:val="sr-Cyrl-CS"/>
        </w:rPr>
        <w:t xml:space="preserve">Скупштина </w:t>
      </w:r>
      <w:r w:rsidR="000F5D92" w:rsidRPr="00D80CA6">
        <w:rPr>
          <w:rFonts w:asciiTheme="majorBidi" w:eastAsia="Calibri" w:hAnsiTheme="majorBidi" w:cstheme="majorBidi"/>
        </w:rPr>
        <w:t xml:space="preserve"> </w:t>
      </w:r>
      <w:r w:rsidR="00866916">
        <w:rPr>
          <w:rFonts w:asciiTheme="majorBidi" w:eastAsia="Calibri" w:hAnsiTheme="majorBidi" w:cstheme="majorBidi"/>
          <w:lang w:val="sr-Cyrl-CS"/>
        </w:rPr>
        <w:t>о</w:t>
      </w:r>
      <w:r w:rsidR="000E0BD3">
        <w:rPr>
          <w:rFonts w:asciiTheme="majorBidi" w:eastAsia="Calibri" w:hAnsiTheme="majorBidi" w:cstheme="majorBidi"/>
        </w:rPr>
        <w:t>пштине</w:t>
      </w:r>
      <w:proofErr w:type="gramEnd"/>
      <w:r w:rsidR="000E0BD3">
        <w:rPr>
          <w:rFonts w:asciiTheme="majorBidi" w:eastAsia="Calibri" w:hAnsiTheme="majorBidi" w:cstheme="majorBidi"/>
        </w:rPr>
        <w:t xml:space="preserve"> Владичин Хан</w:t>
      </w:r>
      <w:r w:rsidR="000F5D92">
        <w:rPr>
          <w:rFonts w:asciiTheme="majorBidi" w:eastAsia="Calibri" w:hAnsiTheme="majorBidi" w:cstheme="majorBidi"/>
        </w:rPr>
        <w:t>,</w:t>
      </w:r>
      <w:r w:rsidRPr="00B42ED3">
        <w:rPr>
          <w:rFonts w:asciiTheme="majorBidi" w:eastAsia="Calibri" w:hAnsiTheme="majorBidi" w:cstheme="majorBidi"/>
        </w:rPr>
        <w:t xml:space="preserve">на седници одржаној </w:t>
      </w:r>
      <w:r w:rsidR="00470AB3">
        <w:rPr>
          <w:rFonts w:asciiTheme="majorBidi" w:eastAsia="Calibri" w:hAnsiTheme="majorBidi" w:cstheme="majorBidi"/>
          <w:lang w:val="sr-Cyrl-CS"/>
        </w:rPr>
        <w:t>07.04.2019</w:t>
      </w:r>
      <w:r w:rsidR="001B3423">
        <w:rPr>
          <w:rFonts w:asciiTheme="majorBidi" w:eastAsia="Calibri" w:hAnsiTheme="majorBidi" w:cstheme="majorBidi"/>
        </w:rPr>
        <w:t>.</w:t>
      </w:r>
      <w:r w:rsidR="00470AB3">
        <w:rPr>
          <w:rFonts w:asciiTheme="majorBidi" w:eastAsia="Calibri" w:hAnsiTheme="majorBidi" w:cstheme="majorBidi"/>
          <w:lang w:val="sr-Cyrl-CS"/>
        </w:rPr>
        <w:t xml:space="preserve"> </w:t>
      </w:r>
      <w:proofErr w:type="gramStart"/>
      <w:r w:rsidR="001B3423">
        <w:rPr>
          <w:rFonts w:asciiTheme="majorBidi" w:eastAsia="Calibri" w:hAnsiTheme="majorBidi" w:cstheme="majorBidi"/>
        </w:rPr>
        <w:t>године</w:t>
      </w:r>
      <w:proofErr w:type="gramEnd"/>
      <w:r w:rsidR="001B3423">
        <w:rPr>
          <w:rFonts w:asciiTheme="majorBidi" w:eastAsia="Calibri" w:hAnsiTheme="majorBidi" w:cstheme="majorBidi"/>
        </w:rPr>
        <w:t>, доноси</w:t>
      </w:r>
    </w:p>
    <w:p w:rsidR="00A7211A" w:rsidRPr="00A7211A" w:rsidRDefault="00A7211A" w:rsidP="00A7211A">
      <w:pPr>
        <w:spacing w:line="276" w:lineRule="auto"/>
        <w:ind w:left="0" w:right="0" w:firstLine="720"/>
        <w:jc w:val="both"/>
        <w:rPr>
          <w:rFonts w:asciiTheme="majorBidi" w:eastAsia="Calibri" w:hAnsiTheme="majorBidi" w:cstheme="majorBidi"/>
        </w:rPr>
      </w:pPr>
    </w:p>
    <w:p w:rsidR="00087120" w:rsidRPr="003561CF" w:rsidRDefault="00986F7E" w:rsidP="00183B34">
      <w:pPr>
        <w:spacing w:line="276" w:lineRule="auto"/>
        <w:ind w:left="0" w:right="0" w:firstLine="0"/>
        <w:jc w:val="center"/>
        <w:rPr>
          <w:rFonts w:asciiTheme="majorBidi" w:eastAsia="Calibri" w:hAnsiTheme="majorBidi" w:cstheme="majorBidi"/>
          <w:b/>
          <w:sz w:val="28"/>
          <w:szCs w:val="28"/>
        </w:rPr>
      </w:pPr>
      <w:r w:rsidRPr="003561CF">
        <w:rPr>
          <w:rFonts w:asciiTheme="majorBidi" w:eastAsia="Calibri" w:hAnsiTheme="majorBidi" w:cstheme="majorBidi"/>
          <w:b/>
          <w:sz w:val="28"/>
          <w:szCs w:val="28"/>
        </w:rPr>
        <w:t>Правилник</w:t>
      </w:r>
    </w:p>
    <w:p w:rsidR="00087120" w:rsidRPr="003F4F1A" w:rsidRDefault="00087120" w:rsidP="00183B34">
      <w:pPr>
        <w:spacing w:line="276" w:lineRule="auto"/>
        <w:ind w:left="0" w:right="0" w:firstLine="0"/>
        <w:jc w:val="center"/>
        <w:rPr>
          <w:rFonts w:asciiTheme="majorBidi" w:eastAsia="Calibri" w:hAnsiTheme="majorBidi" w:cstheme="majorBidi"/>
          <w:b/>
          <w:sz w:val="28"/>
          <w:szCs w:val="28"/>
        </w:rPr>
      </w:pPr>
      <w:r w:rsidRPr="003561CF">
        <w:rPr>
          <w:rFonts w:asciiTheme="majorBidi" w:eastAsia="Calibri" w:hAnsiTheme="majorBidi" w:cstheme="majorBidi"/>
          <w:b/>
          <w:sz w:val="28"/>
          <w:szCs w:val="28"/>
          <w:lang w:val="en-US"/>
        </w:rPr>
        <w:t xml:space="preserve">о начину, критеријумима </w:t>
      </w:r>
      <w:r w:rsidRPr="003561CF">
        <w:rPr>
          <w:rFonts w:asciiTheme="majorBidi" w:eastAsia="Calibri" w:hAnsiTheme="majorBidi" w:cstheme="majorBidi"/>
          <w:b/>
          <w:sz w:val="28"/>
          <w:szCs w:val="28"/>
        </w:rPr>
        <w:t xml:space="preserve">и поступку доделе средстава </w:t>
      </w:r>
      <w:r w:rsidR="00D37310" w:rsidRPr="003561CF">
        <w:rPr>
          <w:rFonts w:asciiTheme="majorBidi" w:eastAsia="Calibri" w:hAnsiTheme="majorBidi" w:cstheme="majorBidi"/>
          <w:b/>
          <w:sz w:val="28"/>
          <w:szCs w:val="28"/>
        </w:rPr>
        <w:t xml:space="preserve">из буџета </w:t>
      </w:r>
      <w:r w:rsidR="00D37310" w:rsidRPr="000E0BD3">
        <w:rPr>
          <w:rFonts w:asciiTheme="majorBidi" w:eastAsia="Calibri" w:hAnsiTheme="majorBidi" w:cstheme="majorBidi"/>
          <w:b/>
          <w:sz w:val="28"/>
          <w:szCs w:val="28"/>
        </w:rPr>
        <w:t>општине</w:t>
      </w:r>
      <w:r w:rsidR="000E0BD3">
        <w:rPr>
          <w:rFonts w:asciiTheme="majorBidi" w:eastAsia="Calibri" w:hAnsiTheme="majorBidi" w:cstheme="majorBidi"/>
          <w:b/>
          <w:sz w:val="28"/>
          <w:szCs w:val="28"/>
        </w:rPr>
        <w:t xml:space="preserve"> Вл</w:t>
      </w:r>
      <w:r w:rsidR="00A2123C">
        <w:rPr>
          <w:rFonts w:asciiTheme="majorBidi" w:eastAsia="Calibri" w:hAnsiTheme="majorBidi" w:cstheme="majorBidi"/>
          <w:b/>
          <w:sz w:val="28"/>
          <w:szCs w:val="28"/>
        </w:rPr>
        <w:t>a</w:t>
      </w:r>
      <w:r w:rsidR="000E0BD3">
        <w:rPr>
          <w:rFonts w:asciiTheme="majorBidi" w:eastAsia="Calibri" w:hAnsiTheme="majorBidi" w:cstheme="majorBidi"/>
          <w:b/>
          <w:sz w:val="28"/>
          <w:szCs w:val="28"/>
        </w:rPr>
        <w:t>дичин Хан</w:t>
      </w:r>
      <w:r w:rsidR="00F66C54">
        <w:rPr>
          <w:rFonts w:asciiTheme="majorBidi" w:eastAsia="Calibri" w:hAnsiTheme="majorBidi" w:cstheme="majorBidi"/>
          <w:b/>
          <w:sz w:val="28"/>
          <w:szCs w:val="28"/>
        </w:rPr>
        <w:t xml:space="preserve"> </w:t>
      </w:r>
      <w:r w:rsidRPr="003561CF">
        <w:rPr>
          <w:rFonts w:asciiTheme="majorBidi" w:eastAsia="Calibri" w:hAnsiTheme="majorBidi" w:cstheme="majorBidi"/>
          <w:b/>
          <w:sz w:val="28"/>
          <w:szCs w:val="28"/>
        </w:rPr>
        <w:t xml:space="preserve">за </w:t>
      </w:r>
      <w:r w:rsidR="00581ACD" w:rsidRPr="003561CF">
        <w:rPr>
          <w:rFonts w:asciiTheme="majorBidi" w:eastAsia="Calibri" w:hAnsiTheme="majorBidi" w:cstheme="majorBidi"/>
          <w:b/>
          <w:sz w:val="28"/>
          <w:szCs w:val="28"/>
        </w:rPr>
        <w:t>подстицање пројеката</w:t>
      </w:r>
      <w:r w:rsidRPr="003561CF">
        <w:rPr>
          <w:rFonts w:asciiTheme="majorBidi" w:eastAsia="Calibri" w:hAnsiTheme="majorBidi" w:cstheme="majorBidi"/>
          <w:b/>
          <w:sz w:val="28"/>
          <w:szCs w:val="28"/>
        </w:rPr>
        <w:t xml:space="preserve"> од јавног интереса које реализују </w:t>
      </w:r>
      <w:r w:rsidR="00D37310" w:rsidRPr="003561CF">
        <w:rPr>
          <w:rFonts w:asciiTheme="majorBidi" w:eastAsia="Calibri" w:hAnsiTheme="majorBidi" w:cstheme="majorBidi"/>
          <w:b/>
          <w:sz w:val="28"/>
          <w:szCs w:val="28"/>
          <w:lang w:val="en-US"/>
        </w:rPr>
        <w:t>удружења</w:t>
      </w:r>
    </w:p>
    <w:p w:rsidR="000A46A5" w:rsidRPr="00040155" w:rsidRDefault="000A46A5" w:rsidP="00183B34">
      <w:pPr>
        <w:shd w:val="clear" w:color="auto" w:fill="FFFFFF"/>
        <w:spacing w:after="120" w:line="276" w:lineRule="auto"/>
        <w:ind w:left="0" w:right="0" w:firstLine="0"/>
        <w:jc w:val="center"/>
        <w:rPr>
          <w:rFonts w:asciiTheme="majorBidi" w:eastAsia="Times New Roman" w:hAnsiTheme="majorBidi" w:cstheme="majorBidi"/>
          <w:color w:val="000000"/>
          <w:lang w:val="en-US"/>
        </w:rPr>
      </w:pPr>
    </w:p>
    <w:p w:rsidR="00B828A5" w:rsidRDefault="00342223" w:rsidP="000D6F8B">
      <w:pPr>
        <w:shd w:val="clear" w:color="auto" w:fill="FFFFFF"/>
        <w:spacing w:line="276" w:lineRule="auto"/>
        <w:ind w:left="0" w:right="0" w:firstLine="0"/>
        <w:rPr>
          <w:rFonts w:asciiTheme="majorBidi" w:eastAsia="Times New Roman" w:hAnsiTheme="majorBidi" w:cstheme="majorBidi"/>
          <w:b/>
          <w:color w:val="000000"/>
        </w:rPr>
      </w:pPr>
      <w:r w:rsidRPr="000D6F8B">
        <w:rPr>
          <w:rFonts w:asciiTheme="majorBidi" w:eastAsia="Times New Roman" w:hAnsiTheme="majorBidi" w:cstheme="majorBidi"/>
          <w:b/>
          <w:color w:val="000000"/>
        </w:rPr>
        <w:t xml:space="preserve">I </w:t>
      </w:r>
      <w:r w:rsidR="008645D2" w:rsidRPr="000D6F8B">
        <w:rPr>
          <w:rFonts w:asciiTheme="majorBidi" w:eastAsia="Times New Roman" w:hAnsiTheme="majorBidi" w:cstheme="majorBidi"/>
          <w:b/>
          <w:color w:val="000000"/>
          <w:lang w:val="en-US"/>
        </w:rPr>
        <w:t>ОСНОВНЕОДРЕДБЕ</w:t>
      </w:r>
    </w:p>
    <w:p w:rsidR="000D6F8B" w:rsidRPr="000D6F8B" w:rsidRDefault="000D6F8B" w:rsidP="000D6F8B">
      <w:pPr>
        <w:shd w:val="clear" w:color="auto" w:fill="FFFFFF"/>
        <w:spacing w:line="276" w:lineRule="auto"/>
        <w:ind w:left="0" w:right="0" w:firstLine="0"/>
        <w:rPr>
          <w:rFonts w:asciiTheme="majorBidi" w:eastAsia="Times New Roman" w:hAnsiTheme="majorBidi" w:cstheme="majorBidi"/>
          <w:b/>
          <w:color w:val="000000"/>
        </w:rPr>
      </w:pP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0" w:name="str_2"/>
      <w:bookmarkEnd w:id="0"/>
      <w:r w:rsidRPr="00040155">
        <w:rPr>
          <w:rFonts w:asciiTheme="majorBidi" w:eastAsia="Times New Roman" w:hAnsiTheme="majorBidi" w:cstheme="majorBidi"/>
          <w:b/>
          <w:bCs/>
          <w:color w:val="000000"/>
          <w:lang w:val="en-US"/>
        </w:rPr>
        <w:t>Садржина</w:t>
      </w:r>
      <w:r w:rsidR="0027257E">
        <w:rPr>
          <w:rFonts w:asciiTheme="majorBidi" w:eastAsia="Times New Roman" w:hAnsiTheme="majorBidi" w:cstheme="majorBidi"/>
          <w:b/>
          <w:bCs/>
          <w:color w:val="000000"/>
        </w:rPr>
        <w:t xml:space="preserve"> </w:t>
      </w:r>
      <w:r w:rsidR="007C0481" w:rsidRPr="00040155">
        <w:rPr>
          <w:rFonts w:asciiTheme="majorBidi" w:eastAsia="Times New Roman" w:hAnsiTheme="majorBidi" w:cstheme="majorBidi"/>
          <w:b/>
          <w:bCs/>
          <w:color w:val="000000"/>
        </w:rPr>
        <w:t>Правилника</w:t>
      </w:r>
    </w:p>
    <w:p w:rsidR="00B828A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1" w:name="clan_1"/>
      <w:bookmarkEnd w:id="1"/>
      <w:proofErr w:type="gramStart"/>
      <w:r w:rsidRPr="00040155">
        <w:rPr>
          <w:rFonts w:asciiTheme="majorBidi" w:eastAsia="Times New Roman" w:hAnsiTheme="majorBidi" w:cstheme="majorBidi"/>
          <w:b/>
          <w:bCs/>
          <w:color w:val="000000"/>
          <w:lang w:val="en-US"/>
        </w:rPr>
        <w:t>Члан</w:t>
      </w:r>
      <w:r w:rsidR="00B828A5" w:rsidRPr="00040155">
        <w:rPr>
          <w:rFonts w:asciiTheme="majorBidi" w:eastAsia="Times New Roman" w:hAnsiTheme="majorBidi" w:cstheme="majorBidi"/>
          <w:b/>
          <w:bCs/>
          <w:color w:val="000000"/>
          <w:lang w:val="en-US"/>
        </w:rPr>
        <w:t xml:space="preserve"> 1</w:t>
      </w:r>
      <w:r w:rsidR="009C565D" w:rsidRPr="00040155">
        <w:rPr>
          <w:rFonts w:asciiTheme="majorBidi" w:eastAsia="Times New Roman" w:hAnsiTheme="majorBidi" w:cstheme="majorBidi"/>
          <w:b/>
          <w:bCs/>
          <w:color w:val="000000"/>
        </w:rPr>
        <w:t>.</w:t>
      </w:r>
      <w:proofErr w:type="gramEnd"/>
    </w:p>
    <w:p w:rsidR="000E0BD3" w:rsidRDefault="00205314" w:rsidP="000D6F8B">
      <w:pPr>
        <w:shd w:val="clear" w:color="auto" w:fill="FFFFFF"/>
        <w:spacing w:line="276" w:lineRule="auto"/>
        <w:ind w:left="0" w:right="0" w:firstLine="720"/>
        <w:jc w:val="both"/>
        <w:rPr>
          <w:rFonts w:asciiTheme="majorBidi" w:eastAsia="Times New Roman" w:hAnsiTheme="majorBidi" w:cstheme="majorBidi"/>
          <w:color w:val="000000"/>
        </w:rPr>
      </w:pPr>
      <w:r w:rsidRPr="00040155">
        <w:rPr>
          <w:rFonts w:asciiTheme="majorBidi" w:eastAsia="Times New Roman" w:hAnsiTheme="majorBidi" w:cstheme="majorBidi"/>
          <w:color w:val="000000"/>
          <w:lang w:val="en-US"/>
        </w:rPr>
        <w:t>Ов</w:t>
      </w:r>
      <w:r w:rsidRPr="00040155">
        <w:rPr>
          <w:rFonts w:asciiTheme="majorBidi" w:eastAsia="Times New Roman" w:hAnsiTheme="majorBidi" w:cstheme="majorBidi"/>
          <w:color w:val="000000"/>
        </w:rPr>
        <w:t xml:space="preserve">им Правилником </w:t>
      </w:r>
      <w:r w:rsidR="008645D2" w:rsidRPr="00040155">
        <w:rPr>
          <w:rFonts w:asciiTheme="majorBidi" w:eastAsia="Times New Roman" w:hAnsiTheme="majorBidi" w:cstheme="majorBidi"/>
          <w:color w:val="000000"/>
          <w:lang w:val="en-US"/>
        </w:rPr>
        <w:t>ближе</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се</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уређују</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услови</w:t>
      </w:r>
      <w:r w:rsidR="00B828A5" w:rsidRPr="00040155">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критеријуми</w:t>
      </w:r>
      <w:r w:rsidR="00B828A5" w:rsidRPr="00040155">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начин</w:t>
      </w:r>
      <w:r w:rsidR="00B828A5" w:rsidRPr="00040155">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поступак</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доделе</w:t>
      </w:r>
      <w:r w:rsidR="00B828A5" w:rsidRPr="00040155">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као</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и</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начин</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и</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поступак</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враћања</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средстава</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за</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подстицање</w:t>
      </w:r>
      <w:r w:rsidR="00DA5945">
        <w:rPr>
          <w:rFonts w:asciiTheme="majorBidi" w:eastAsia="Times New Roman" w:hAnsiTheme="majorBidi" w:cstheme="majorBidi"/>
          <w:color w:val="000000"/>
        </w:rPr>
        <w:t xml:space="preserve"> </w:t>
      </w:r>
      <w:r w:rsidR="0065301E" w:rsidRPr="00040155">
        <w:rPr>
          <w:rFonts w:asciiTheme="majorBidi" w:eastAsia="Times New Roman" w:hAnsiTheme="majorBidi" w:cstheme="majorBidi"/>
          <w:color w:val="000000"/>
        </w:rPr>
        <w:t xml:space="preserve">пројеката </w:t>
      </w:r>
      <w:r w:rsidR="008645D2" w:rsidRPr="00040155">
        <w:rPr>
          <w:rFonts w:asciiTheme="majorBidi" w:eastAsia="Times New Roman" w:hAnsiTheme="majorBidi" w:cstheme="majorBidi"/>
          <w:color w:val="000000"/>
          <w:lang w:val="en-US"/>
        </w:rPr>
        <w:t>или</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недостајућег</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дела</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средстава</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за</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финансирање</w:t>
      </w:r>
      <w:r w:rsidR="00DA5945">
        <w:rPr>
          <w:rFonts w:asciiTheme="majorBidi" w:eastAsia="Times New Roman" w:hAnsiTheme="majorBidi" w:cstheme="majorBidi"/>
          <w:color w:val="000000"/>
        </w:rPr>
        <w:t xml:space="preserve"> </w:t>
      </w:r>
      <w:r w:rsidR="0065301E" w:rsidRPr="00040155">
        <w:rPr>
          <w:rFonts w:asciiTheme="majorBidi" w:eastAsia="Times New Roman" w:hAnsiTheme="majorBidi" w:cstheme="majorBidi"/>
          <w:color w:val="000000"/>
        </w:rPr>
        <w:t>пројеката</w:t>
      </w:r>
      <w:r w:rsidR="00DA5945">
        <w:rPr>
          <w:rFonts w:asciiTheme="majorBidi" w:eastAsia="Times New Roman" w:hAnsiTheme="majorBidi" w:cstheme="majorBidi"/>
          <w:color w:val="000000"/>
        </w:rPr>
        <w:t xml:space="preserve"> </w:t>
      </w:r>
      <w:r w:rsidR="00B828A5" w:rsidRPr="00040155">
        <w:rPr>
          <w:rFonts w:asciiTheme="majorBidi" w:eastAsia="Times New Roman" w:hAnsiTheme="majorBidi" w:cstheme="majorBidi"/>
          <w:color w:val="000000"/>
          <w:lang w:val="en-US"/>
        </w:rPr>
        <w:t>(</w:t>
      </w:r>
      <w:r w:rsidR="008645D2" w:rsidRPr="00040155">
        <w:rPr>
          <w:rFonts w:asciiTheme="majorBidi" w:eastAsia="Times New Roman" w:hAnsiTheme="majorBidi" w:cstheme="majorBidi"/>
          <w:color w:val="000000"/>
          <w:lang w:val="en-US"/>
        </w:rPr>
        <w:t>удаљем</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тексту</w:t>
      </w:r>
      <w:r w:rsidR="00B828A5" w:rsidRPr="00040155">
        <w:rPr>
          <w:rFonts w:asciiTheme="majorBidi" w:eastAsia="Times New Roman" w:hAnsiTheme="majorBidi" w:cstheme="majorBidi"/>
          <w:color w:val="000000"/>
          <w:lang w:val="en-US"/>
        </w:rPr>
        <w:t xml:space="preserve">: </w:t>
      </w:r>
      <w:r w:rsidR="0065301E" w:rsidRPr="00040155">
        <w:rPr>
          <w:rFonts w:asciiTheme="majorBidi" w:eastAsia="Times New Roman" w:hAnsiTheme="majorBidi" w:cstheme="majorBidi"/>
          <w:color w:val="000000"/>
        </w:rPr>
        <w:t>пројекат</w:t>
      </w:r>
      <w:r w:rsidR="00B828A5" w:rsidRPr="00040155">
        <w:rPr>
          <w:rFonts w:asciiTheme="majorBidi" w:eastAsia="Times New Roman" w:hAnsiTheme="majorBidi" w:cstheme="majorBidi"/>
          <w:color w:val="000000"/>
          <w:lang w:val="en-US"/>
        </w:rPr>
        <w:t>)</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које</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реализују</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удружења</w:t>
      </w:r>
      <w:r w:rsidR="00B828A5" w:rsidRPr="00040155">
        <w:rPr>
          <w:rFonts w:asciiTheme="majorBidi" w:eastAsia="Times New Roman" w:hAnsiTheme="majorBidi" w:cstheme="majorBidi"/>
          <w:color w:val="000000"/>
          <w:lang w:val="en-US"/>
        </w:rPr>
        <w:t xml:space="preserve">, </w:t>
      </w:r>
      <w:r w:rsidR="00C47195" w:rsidRPr="00040155">
        <w:rPr>
          <w:rFonts w:asciiTheme="majorBidi" w:eastAsia="Times New Roman" w:hAnsiTheme="majorBidi" w:cstheme="majorBidi"/>
          <w:color w:val="000000"/>
        </w:rPr>
        <w:t xml:space="preserve">средствима из буџета </w:t>
      </w:r>
      <w:r w:rsidR="00C47195" w:rsidRPr="000E0BD3">
        <w:rPr>
          <w:rFonts w:asciiTheme="majorBidi" w:eastAsia="Times New Roman" w:hAnsiTheme="majorBidi" w:cstheme="majorBidi"/>
          <w:color w:val="000000"/>
        </w:rPr>
        <w:t>општине</w:t>
      </w:r>
      <w:r w:rsidR="000E0BD3" w:rsidRPr="000E0BD3">
        <w:rPr>
          <w:rFonts w:asciiTheme="majorBidi" w:eastAsia="Times New Roman" w:hAnsiTheme="majorBidi" w:cstheme="majorBidi"/>
          <w:color w:val="000000"/>
        </w:rPr>
        <w:t xml:space="preserve"> Владичин</w:t>
      </w:r>
      <w:r w:rsidR="000E0BD3">
        <w:rPr>
          <w:rFonts w:asciiTheme="majorBidi" w:eastAsia="Times New Roman" w:hAnsiTheme="majorBidi" w:cstheme="majorBidi"/>
          <w:color w:val="000000"/>
        </w:rPr>
        <w:t xml:space="preserve"> Хан</w:t>
      </w:r>
      <w:r w:rsidR="006340C1" w:rsidRPr="00040155">
        <w:rPr>
          <w:rFonts w:asciiTheme="majorBidi" w:eastAsia="Times New Roman" w:hAnsiTheme="majorBidi" w:cstheme="majorBidi"/>
          <w:color w:val="000000"/>
        </w:rPr>
        <w:t>, а</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који</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су</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од</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јавног</w:t>
      </w:r>
      <w:r w:rsidR="00DA5945">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интереса</w:t>
      </w:r>
      <w:r w:rsidR="00081BD2" w:rsidRPr="00040155">
        <w:rPr>
          <w:rFonts w:asciiTheme="majorBidi" w:eastAsia="Times New Roman" w:hAnsiTheme="majorBidi" w:cstheme="majorBidi"/>
          <w:color w:val="000000"/>
        </w:rPr>
        <w:t>.</w:t>
      </w:r>
    </w:p>
    <w:p w:rsidR="000D6F8B" w:rsidRPr="000D6F8B" w:rsidRDefault="000D6F8B" w:rsidP="000D6F8B">
      <w:pPr>
        <w:shd w:val="clear" w:color="auto" w:fill="FFFFFF"/>
        <w:spacing w:line="276" w:lineRule="auto"/>
        <w:ind w:left="0" w:right="0" w:firstLine="720"/>
        <w:jc w:val="both"/>
        <w:rPr>
          <w:noProof/>
        </w:rPr>
      </w:pPr>
    </w:p>
    <w:p w:rsidR="00B828A5" w:rsidRPr="00040155" w:rsidRDefault="00342223"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2" w:name="str_3"/>
      <w:bookmarkEnd w:id="2"/>
      <w:r w:rsidRPr="00040155">
        <w:rPr>
          <w:rFonts w:asciiTheme="majorBidi" w:eastAsia="Times New Roman" w:hAnsiTheme="majorBidi" w:cstheme="majorBidi"/>
          <w:b/>
          <w:bCs/>
          <w:color w:val="000000"/>
        </w:rPr>
        <w:t>Примена Правилника</w:t>
      </w:r>
    </w:p>
    <w:p w:rsidR="00B828A5" w:rsidRPr="00D80CA6"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3" w:name="clan_2"/>
      <w:bookmarkEnd w:id="3"/>
      <w:proofErr w:type="gramStart"/>
      <w:r w:rsidRPr="00040155">
        <w:rPr>
          <w:rFonts w:asciiTheme="majorBidi" w:eastAsia="Times New Roman" w:hAnsiTheme="majorBidi" w:cstheme="majorBidi"/>
          <w:b/>
          <w:bCs/>
          <w:color w:val="000000"/>
          <w:lang w:val="en-US"/>
        </w:rPr>
        <w:t>Члан</w:t>
      </w:r>
      <w:r w:rsidR="00D80CA6">
        <w:rPr>
          <w:rFonts w:asciiTheme="majorBidi" w:eastAsia="Times New Roman" w:hAnsiTheme="majorBidi" w:cstheme="majorBidi"/>
          <w:b/>
          <w:bCs/>
          <w:color w:val="000000"/>
        </w:rPr>
        <w:t xml:space="preserve"> 2.</w:t>
      </w:r>
      <w:proofErr w:type="gramEnd"/>
    </w:p>
    <w:p w:rsidR="000E0BD3" w:rsidRDefault="00342223"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lang w:val="en-US"/>
        </w:rPr>
        <w:t xml:space="preserve">Право учешћа </w:t>
      </w:r>
      <w:r w:rsidR="009D5092" w:rsidRPr="00040155">
        <w:rPr>
          <w:rFonts w:asciiTheme="majorBidi" w:eastAsia="Times New Roman" w:hAnsiTheme="majorBidi" w:cstheme="majorBidi"/>
          <w:color w:val="000000"/>
        </w:rPr>
        <w:t xml:space="preserve">на јавном конкурсу </w:t>
      </w:r>
      <w:r w:rsidRPr="00040155">
        <w:rPr>
          <w:rFonts w:asciiTheme="majorBidi" w:eastAsia="Times New Roman" w:hAnsiTheme="majorBidi" w:cstheme="majorBidi"/>
          <w:color w:val="000000"/>
          <w:lang w:val="en-US"/>
        </w:rPr>
        <w:t xml:space="preserve">имају удружења која су регистрована на територији </w:t>
      </w:r>
      <w:r w:rsidR="00D80CA6">
        <w:rPr>
          <w:rFonts w:ascii="Times New Roman CYR" w:hAnsi="Times New Roman CYR" w:cs="Times New Roman CYR"/>
          <w:bCs/>
        </w:rPr>
        <w:t>општине Владичин Хан</w:t>
      </w:r>
      <w:r w:rsidRPr="00040155">
        <w:rPr>
          <w:rFonts w:asciiTheme="majorBidi" w:eastAsia="Times New Roman" w:hAnsiTheme="majorBidi" w:cstheme="majorBidi"/>
          <w:color w:val="000000"/>
          <w:lang w:val="en-US"/>
        </w:rPr>
        <w:t xml:space="preserve">, </w:t>
      </w:r>
      <w:r w:rsidR="009D5092" w:rsidRPr="00040155">
        <w:rPr>
          <w:rFonts w:asciiTheme="majorBidi" w:eastAsia="Times New Roman" w:hAnsiTheme="majorBidi" w:cstheme="majorBidi"/>
          <w:color w:val="000000"/>
        </w:rPr>
        <w:t>односно друг</w:t>
      </w:r>
      <w:r w:rsidR="001D7CDD">
        <w:rPr>
          <w:rFonts w:asciiTheme="majorBidi" w:eastAsia="Times New Roman" w:hAnsiTheme="majorBidi" w:cstheme="majorBidi"/>
          <w:color w:val="000000"/>
        </w:rPr>
        <w:t xml:space="preserve">е општине </w:t>
      </w:r>
      <w:r w:rsidR="009D5092" w:rsidRPr="00040155">
        <w:rPr>
          <w:rFonts w:asciiTheme="majorBidi" w:eastAsia="Times New Roman" w:hAnsiTheme="majorBidi" w:cstheme="majorBidi"/>
          <w:color w:val="000000"/>
        </w:rPr>
        <w:t xml:space="preserve">или </w:t>
      </w:r>
      <w:r w:rsidR="001D7CDD">
        <w:rPr>
          <w:rFonts w:asciiTheme="majorBidi" w:eastAsia="Times New Roman" w:hAnsiTheme="majorBidi" w:cstheme="majorBidi"/>
          <w:color w:val="000000"/>
        </w:rPr>
        <w:t>града</w:t>
      </w:r>
      <w:r w:rsidR="00974DB0">
        <w:rPr>
          <w:rFonts w:asciiTheme="majorBidi" w:eastAsia="Times New Roman" w:hAnsiTheme="majorBidi" w:cstheme="majorBidi"/>
          <w:color w:val="000000"/>
        </w:rPr>
        <w:t xml:space="preserve"> </w:t>
      </w:r>
      <w:r w:rsidRPr="00D80CA6">
        <w:rPr>
          <w:rFonts w:asciiTheme="majorBidi" w:eastAsia="Times New Roman" w:hAnsiTheme="majorBidi" w:cstheme="majorBidi"/>
          <w:color w:val="000000"/>
          <w:lang w:val="en-US"/>
        </w:rPr>
        <w:t>Републике</w:t>
      </w:r>
      <w:r w:rsidR="00893065">
        <w:rPr>
          <w:rFonts w:asciiTheme="majorBidi" w:eastAsia="Times New Roman" w:hAnsiTheme="majorBidi" w:cstheme="majorBidi"/>
          <w:color w:val="000000"/>
          <w:lang w:val="sr-Cyrl-CS"/>
        </w:rPr>
        <w:t xml:space="preserve"> </w:t>
      </w:r>
      <w:r w:rsidR="0027140A" w:rsidRPr="00D80CA6">
        <w:rPr>
          <w:rFonts w:asciiTheme="majorBidi" w:eastAsia="Times New Roman" w:hAnsiTheme="majorBidi" w:cstheme="majorBidi"/>
          <w:color w:val="000000"/>
        </w:rPr>
        <w:t>Србије</w:t>
      </w:r>
      <w:r w:rsidRPr="00040155">
        <w:rPr>
          <w:rFonts w:asciiTheme="majorBidi" w:eastAsia="Times New Roman" w:hAnsiTheme="majorBidi" w:cstheme="majorBidi"/>
          <w:color w:val="000000"/>
          <w:lang w:val="en-US"/>
        </w:rPr>
        <w:t xml:space="preserve">, с тим да пројектне активности реализују на територији </w:t>
      </w:r>
      <w:r w:rsidR="00D80CA6">
        <w:rPr>
          <w:rFonts w:ascii="Times New Roman CYR" w:hAnsi="Times New Roman CYR" w:cs="Times New Roman CYR"/>
          <w:bCs/>
        </w:rPr>
        <w:t>општине Владичин Хан</w:t>
      </w:r>
      <w:r w:rsidRPr="00040155">
        <w:rPr>
          <w:rFonts w:asciiTheme="majorBidi" w:eastAsia="Times New Roman" w:hAnsiTheme="majorBidi" w:cstheme="majorBidi"/>
          <w:color w:val="000000"/>
          <w:lang w:val="en-US"/>
        </w:rPr>
        <w:t>.</w:t>
      </w:r>
      <w:proofErr w:type="gramEnd"/>
    </w:p>
    <w:p w:rsidR="000D6F8B" w:rsidRPr="000D6F8B" w:rsidRDefault="000D6F8B" w:rsidP="000D6F8B">
      <w:pPr>
        <w:shd w:val="clear" w:color="auto" w:fill="FFFFFF"/>
        <w:spacing w:line="276" w:lineRule="auto"/>
        <w:ind w:left="0" w:right="0" w:firstLine="720"/>
        <w:jc w:val="both"/>
        <w:rPr>
          <w:rFonts w:asciiTheme="majorBidi" w:eastAsia="Times New Roman" w:hAnsiTheme="majorBidi" w:cstheme="majorBidi"/>
          <w:color w:val="000000"/>
        </w:rPr>
      </w:pP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lang w:val="en-US"/>
        </w:rPr>
      </w:pPr>
      <w:bookmarkStart w:id="4" w:name="str_4"/>
      <w:bookmarkEnd w:id="4"/>
      <w:r w:rsidRPr="00040155">
        <w:rPr>
          <w:rFonts w:asciiTheme="majorBidi" w:eastAsia="Times New Roman" w:hAnsiTheme="majorBidi" w:cstheme="majorBidi"/>
          <w:b/>
          <w:bCs/>
          <w:color w:val="000000"/>
          <w:lang w:val="en-US"/>
        </w:rPr>
        <w:t>Про</w:t>
      </w:r>
      <w:r w:rsidR="00EF20CE" w:rsidRPr="00040155">
        <w:rPr>
          <w:rFonts w:asciiTheme="majorBidi" w:eastAsia="Times New Roman" w:hAnsiTheme="majorBidi" w:cstheme="majorBidi"/>
          <w:b/>
          <w:bCs/>
          <w:color w:val="000000"/>
        </w:rPr>
        <w:t>јекат и Про</w:t>
      </w:r>
      <w:r w:rsidRPr="00040155">
        <w:rPr>
          <w:rFonts w:asciiTheme="majorBidi" w:eastAsia="Times New Roman" w:hAnsiTheme="majorBidi" w:cstheme="majorBidi"/>
          <w:b/>
          <w:bCs/>
          <w:color w:val="000000"/>
          <w:lang w:val="en-US"/>
        </w:rPr>
        <w:t>грам</w:t>
      </w: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5" w:name="clan_3"/>
      <w:bookmarkEnd w:id="5"/>
      <w:proofErr w:type="gramStart"/>
      <w:r w:rsidRPr="00040155">
        <w:rPr>
          <w:rFonts w:asciiTheme="majorBidi" w:eastAsia="Times New Roman" w:hAnsiTheme="majorBidi" w:cstheme="majorBidi"/>
          <w:b/>
          <w:bCs/>
          <w:color w:val="000000"/>
          <w:lang w:val="en-US"/>
        </w:rPr>
        <w:t>Члан</w:t>
      </w:r>
      <w:r w:rsidR="00B828A5" w:rsidRPr="00040155">
        <w:rPr>
          <w:rFonts w:asciiTheme="majorBidi" w:eastAsia="Times New Roman" w:hAnsiTheme="majorBidi" w:cstheme="majorBidi"/>
          <w:b/>
          <w:bCs/>
          <w:color w:val="000000"/>
          <w:lang w:val="en-US"/>
        </w:rPr>
        <w:t xml:space="preserve"> 3</w:t>
      </w:r>
      <w:r w:rsidR="009C565D" w:rsidRPr="00040155">
        <w:rPr>
          <w:rFonts w:asciiTheme="majorBidi" w:eastAsia="Times New Roman" w:hAnsiTheme="majorBidi" w:cstheme="majorBidi"/>
          <w:b/>
          <w:bCs/>
          <w:color w:val="000000"/>
        </w:rPr>
        <w:t>.</w:t>
      </w:r>
      <w:proofErr w:type="gramEnd"/>
    </w:p>
    <w:p w:rsidR="00B828A5" w:rsidRPr="0016188A" w:rsidRDefault="00D80CA6" w:rsidP="000D6F8B">
      <w:pPr>
        <w:shd w:val="clear" w:color="auto" w:fill="FFFFFF"/>
        <w:spacing w:line="276" w:lineRule="auto"/>
        <w:ind w:left="0" w:right="0" w:firstLine="720"/>
        <w:jc w:val="both"/>
        <w:rPr>
          <w:rFonts w:asciiTheme="majorBidi" w:eastAsia="Times New Roman" w:hAnsiTheme="majorBidi" w:cstheme="majorBidi"/>
          <w:color w:val="000000"/>
        </w:rPr>
      </w:pPr>
      <w:r>
        <w:rPr>
          <w:rFonts w:ascii="Times New Roman CYR" w:hAnsi="Times New Roman CYR" w:cs="Times New Roman CYR"/>
          <w:bCs/>
        </w:rPr>
        <w:t>Општина Владичин Хан</w:t>
      </w:r>
      <w:r w:rsidR="00A3394E">
        <w:rPr>
          <w:rFonts w:ascii="Times New Roman CYR" w:hAnsi="Times New Roman CYR" w:cs="Times New Roman CYR"/>
          <w:bCs/>
        </w:rPr>
        <w:t xml:space="preserve"> </w:t>
      </w:r>
      <w:r w:rsidR="008645D2" w:rsidRPr="00040155">
        <w:rPr>
          <w:rFonts w:asciiTheme="majorBidi" w:eastAsia="Times New Roman" w:hAnsiTheme="majorBidi" w:cstheme="majorBidi"/>
          <w:color w:val="000000"/>
          <w:lang w:val="en-US"/>
        </w:rPr>
        <w:t>подстиче</w:t>
      </w:r>
      <w:r w:rsidR="00A3394E">
        <w:rPr>
          <w:rFonts w:asciiTheme="majorBidi" w:eastAsia="Times New Roman" w:hAnsiTheme="majorBidi" w:cstheme="majorBidi"/>
          <w:color w:val="000000"/>
        </w:rPr>
        <w:t xml:space="preserve"> </w:t>
      </w:r>
      <w:r w:rsidR="002F13B3" w:rsidRPr="00040155">
        <w:rPr>
          <w:rFonts w:asciiTheme="majorBidi" w:eastAsia="Times New Roman" w:hAnsiTheme="majorBidi" w:cstheme="majorBidi"/>
          <w:color w:val="000000"/>
        </w:rPr>
        <w:t>пројекте</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које</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реализују</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удружења</w:t>
      </w:r>
      <w:r w:rsidR="00B828A5" w:rsidRPr="00040155">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а</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који</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су</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од</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јавног</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интереса</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у</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складу</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са</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одредбама</w:t>
      </w:r>
      <w:r w:rsidR="00A3394E">
        <w:rPr>
          <w:rFonts w:asciiTheme="majorBidi" w:eastAsia="Times New Roman" w:hAnsiTheme="majorBidi" w:cstheme="majorBidi"/>
          <w:color w:val="000000"/>
        </w:rPr>
        <w:t xml:space="preserve"> </w:t>
      </w:r>
      <w:r w:rsidR="002F13B3" w:rsidRPr="00040155">
        <w:rPr>
          <w:rFonts w:asciiTheme="majorBidi" w:eastAsia="Times New Roman" w:hAnsiTheme="majorBidi" w:cstheme="majorBidi"/>
          <w:color w:val="000000"/>
        </w:rPr>
        <w:t>овог правилника</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и</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аката</w:t>
      </w:r>
      <w:r w:rsidR="00893065">
        <w:rPr>
          <w:rFonts w:asciiTheme="majorBidi" w:eastAsia="Times New Roman" w:hAnsiTheme="majorBidi" w:cstheme="majorBidi"/>
          <w:color w:val="000000"/>
          <w:lang w:val="sr-Cyrl-CS"/>
        </w:rPr>
        <w:t xml:space="preserve"> </w:t>
      </w:r>
      <w:r w:rsidR="00804427">
        <w:rPr>
          <w:rFonts w:ascii="Times New Roman CYR" w:hAnsi="Times New Roman CYR" w:cs="Times New Roman CYR"/>
          <w:bCs/>
        </w:rPr>
        <w:t>општине Владичин Хан</w:t>
      </w:r>
      <w:r w:rsidR="00A3394E">
        <w:rPr>
          <w:rFonts w:ascii="Times New Roman CYR" w:hAnsi="Times New Roman CYR" w:cs="Times New Roman CYR"/>
          <w:bCs/>
        </w:rPr>
        <w:t xml:space="preserve"> </w:t>
      </w:r>
      <w:r w:rsidR="008645D2" w:rsidRPr="00040155">
        <w:rPr>
          <w:rFonts w:asciiTheme="majorBidi" w:eastAsia="Times New Roman" w:hAnsiTheme="majorBidi" w:cstheme="majorBidi"/>
          <w:color w:val="000000"/>
          <w:lang w:val="en-US"/>
        </w:rPr>
        <w:t>донетих</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у</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складу</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са</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одредбама</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закона</w:t>
      </w:r>
      <w:r w:rsidR="00A3394E">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и</w:t>
      </w:r>
      <w:r w:rsidR="00A3394E">
        <w:rPr>
          <w:rFonts w:asciiTheme="majorBidi" w:eastAsia="Times New Roman" w:hAnsiTheme="majorBidi" w:cstheme="majorBidi"/>
          <w:color w:val="000000"/>
        </w:rPr>
        <w:t xml:space="preserve"> </w:t>
      </w:r>
      <w:r w:rsidR="002F13B3" w:rsidRPr="00040155">
        <w:rPr>
          <w:rFonts w:asciiTheme="majorBidi" w:eastAsia="Times New Roman" w:hAnsiTheme="majorBidi" w:cstheme="majorBidi"/>
          <w:color w:val="000000"/>
          <w:lang w:val="en-US"/>
        </w:rPr>
        <w:t>о</w:t>
      </w:r>
      <w:r w:rsidR="002F13B3" w:rsidRPr="00040155">
        <w:rPr>
          <w:rFonts w:asciiTheme="majorBidi" w:eastAsia="Times New Roman" w:hAnsiTheme="majorBidi" w:cstheme="majorBidi"/>
          <w:color w:val="000000"/>
        </w:rPr>
        <w:t>вог правилник</w:t>
      </w:r>
      <w:r w:rsidR="0016188A">
        <w:rPr>
          <w:rFonts w:asciiTheme="majorBidi" w:eastAsia="Times New Roman" w:hAnsiTheme="majorBidi" w:cstheme="majorBidi"/>
          <w:color w:val="000000"/>
        </w:rPr>
        <w:t xml:space="preserve">а: Правилник о утврђивању јавног интереса и Одлуке о приоритетним областима од јавног интереса. </w:t>
      </w:r>
    </w:p>
    <w:p w:rsidR="00AF2B71" w:rsidRPr="00AF2B71" w:rsidRDefault="00804427"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Pr>
          <w:rFonts w:ascii="Times New Roman CYR" w:hAnsi="Times New Roman CYR" w:cs="Times New Roman CYR"/>
          <w:bCs/>
        </w:rPr>
        <w:t>Општина Владичин Хан</w:t>
      </w:r>
      <w:r w:rsidR="00974DB0">
        <w:rPr>
          <w:rFonts w:ascii="Times New Roman CYR" w:hAnsi="Times New Roman CYR" w:cs="Times New Roman CYR"/>
          <w:bCs/>
        </w:rPr>
        <w:t xml:space="preserve"> </w:t>
      </w:r>
      <w:r w:rsidR="00AF2B71">
        <w:rPr>
          <w:rFonts w:asciiTheme="majorBidi" w:eastAsia="Times New Roman" w:hAnsiTheme="majorBidi" w:cstheme="majorBidi"/>
          <w:color w:val="000000"/>
        </w:rPr>
        <w:t xml:space="preserve">у подстицању пројеката које реализују удружења учествује у границама средстава одобрених за ту намену у буџету </w:t>
      </w:r>
      <w:r>
        <w:rPr>
          <w:rFonts w:ascii="Times New Roman CYR" w:hAnsi="Times New Roman CYR" w:cs="Times New Roman CYR"/>
          <w:bCs/>
        </w:rPr>
        <w:t>Општина Владичин Хан</w:t>
      </w:r>
      <w:r w:rsidR="00893065">
        <w:rPr>
          <w:rFonts w:ascii="Times New Roman CYR" w:hAnsi="Times New Roman CYR" w:cs="Times New Roman CYR"/>
          <w:bCs/>
          <w:lang w:val="sr-Cyrl-CS"/>
        </w:rPr>
        <w:t xml:space="preserve"> </w:t>
      </w:r>
      <w:r w:rsidR="0068215A">
        <w:rPr>
          <w:rFonts w:asciiTheme="majorBidi" w:eastAsia="Times New Roman" w:hAnsiTheme="majorBidi" w:cstheme="majorBidi"/>
          <w:color w:val="000000"/>
        </w:rPr>
        <w:t xml:space="preserve">на основу одлуке о буџету </w:t>
      </w:r>
      <w:r>
        <w:rPr>
          <w:rFonts w:ascii="Times New Roman CYR" w:hAnsi="Times New Roman CYR" w:cs="Times New Roman CYR"/>
          <w:bCs/>
        </w:rPr>
        <w:t>Општина Владичин Хан</w:t>
      </w:r>
      <w:r w:rsidR="00893065">
        <w:rPr>
          <w:rFonts w:ascii="Times New Roman CYR" w:hAnsi="Times New Roman CYR" w:cs="Times New Roman CYR"/>
          <w:bCs/>
          <w:lang w:val="sr-Cyrl-CS"/>
        </w:rPr>
        <w:t xml:space="preserve"> </w:t>
      </w:r>
      <w:r w:rsidR="008B34E6">
        <w:rPr>
          <w:rFonts w:asciiTheme="majorBidi" w:eastAsia="Times New Roman" w:hAnsiTheme="majorBidi" w:cstheme="majorBidi"/>
          <w:color w:val="000000"/>
        </w:rPr>
        <w:t>за годину у којој се та средства додељују</w:t>
      </w:r>
      <w:r w:rsidR="0068215A">
        <w:rPr>
          <w:rFonts w:asciiTheme="majorBidi" w:eastAsia="Times New Roman" w:hAnsiTheme="majorBidi" w:cstheme="majorBidi"/>
          <w:color w:val="000000"/>
        </w:rPr>
        <w:t>.</w:t>
      </w:r>
      <w:proofErr w:type="gramEnd"/>
    </w:p>
    <w:p w:rsidR="009B2B43" w:rsidRDefault="009B2B43" w:rsidP="000D6F8B">
      <w:pPr>
        <w:shd w:val="clear" w:color="auto" w:fill="FFFFFF"/>
        <w:spacing w:line="276" w:lineRule="auto"/>
        <w:ind w:left="0" w:right="0" w:firstLine="720"/>
        <w:jc w:val="both"/>
        <w:rPr>
          <w:rFonts w:asciiTheme="majorBidi" w:eastAsia="Times New Roman" w:hAnsiTheme="majorBidi" w:cstheme="majorBidi"/>
          <w:color w:val="000000"/>
          <w:lang w:val="sr-Cyrl-CS"/>
        </w:rPr>
      </w:pPr>
      <w:r w:rsidRPr="00A677AF">
        <w:rPr>
          <w:rFonts w:asciiTheme="majorBidi" w:eastAsia="Times New Roman" w:hAnsiTheme="majorBidi" w:cstheme="majorBidi"/>
          <w:color w:val="000000"/>
        </w:rPr>
        <w:t>Пројекат</w:t>
      </w:r>
      <w:r w:rsidRPr="00A677AF">
        <w:rPr>
          <w:rFonts w:asciiTheme="majorBidi" w:eastAsia="Times New Roman" w:hAnsiTheme="majorBidi" w:cstheme="majorBidi"/>
          <w:color w:val="000000"/>
          <w:lang w:val="en-US"/>
        </w:rPr>
        <w:t xml:space="preserve"> нарочито садржи: област у којој се реализује, </w:t>
      </w:r>
      <w:r w:rsidR="006E73B5" w:rsidRPr="00A677AF">
        <w:rPr>
          <w:rFonts w:asciiTheme="majorBidi" w:eastAsia="Times New Roman" w:hAnsiTheme="majorBidi" w:cstheme="majorBidi"/>
          <w:color w:val="000000"/>
        </w:rPr>
        <w:t>опис</w:t>
      </w:r>
      <w:r w:rsidRPr="00A677AF">
        <w:rPr>
          <w:rFonts w:asciiTheme="majorBidi" w:eastAsia="Times New Roman" w:hAnsiTheme="majorBidi" w:cstheme="majorBidi"/>
          <w:color w:val="000000"/>
        </w:rPr>
        <w:t xml:space="preserve"> стања </w:t>
      </w:r>
      <w:r w:rsidR="006E73B5" w:rsidRPr="00A677AF">
        <w:rPr>
          <w:rFonts w:asciiTheme="majorBidi" w:eastAsia="Times New Roman" w:hAnsiTheme="majorBidi" w:cstheme="majorBidi"/>
          <w:color w:val="000000"/>
        </w:rPr>
        <w:t xml:space="preserve">у области </w:t>
      </w:r>
      <w:r w:rsidRPr="00A677AF">
        <w:rPr>
          <w:rFonts w:asciiTheme="majorBidi" w:eastAsia="Times New Roman" w:hAnsiTheme="majorBidi" w:cstheme="majorBidi"/>
          <w:color w:val="000000"/>
        </w:rPr>
        <w:t xml:space="preserve">и </w:t>
      </w:r>
      <w:r w:rsidR="006E73B5" w:rsidRPr="00A677AF">
        <w:rPr>
          <w:rFonts w:asciiTheme="majorBidi" w:eastAsia="Times New Roman" w:hAnsiTheme="majorBidi" w:cstheme="majorBidi"/>
          <w:color w:val="000000"/>
        </w:rPr>
        <w:t xml:space="preserve">уочених </w:t>
      </w:r>
      <w:r w:rsidRPr="00A677AF">
        <w:rPr>
          <w:rFonts w:asciiTheme="majorBidi" w:eastAsia="Times New Roman" w:hAnsiTheme="majorBidi" w:cstheme="majorBidi"/>
          <w:color w:val="000000"/>
        </w:rPr>
        <w:t>проблема</w:t>
      </w:r>
      <w:r w:rsidR="006E73B5" w:rsidRPr="00A677AF">
        <w:rPr>
          <w:rFonts w:asciiTheme="majorBidi" w:eastAsia="Times New Roman" w:hAnsiTheme="majorBidi" w:cstheme="majorBidi"/>
          <w:color w:val="000000"/>
        </w:rPr>
        <w:t xml:space="preserve"> чијем решавању ће пројекат допринети</w:t>
      </w:r>
      <w:r w:rsidRPr="00A677AF">
        <w:rPr>
          <w:rFonts w:asciiTheme="majorBidi" w:eastAsia="Times New Roman" w:hAnsiTheme="majorBidi" w:cstheme="majorBidi"/>
          <w:color w:val="000000"/>
        </w:rPr>
        <w:t>,</w:t>
      </w:r>
      <w:r w:rsidR="006E73B5" w:rsidRPr="00A677AF">
        <w:rPr>
          <w:rFonts w:asciiTheme="majorBidi" w:eastAsia="Times New Roman" w:hAnsiTheme="majorBidi" w:cstheme="majorBidi"/>
          <w:color w:val="000000"/>
        </w:rPr>
        <w:t xml:space="preserve"> јасно дефинисан циљ, односно шта се жел</w:t>
      </w:r>
      <w:r w:rsidR="006A49B3" w:rsidRPr="00A677AF">
        <w:rPr>
          <w:rFonts w:asciiTheme="majorBidi" w:eastAsia="Times New Roman" w:hAnsiTheme="majorBidi" w:cstheme="majorBidi"/>
          <w:color w:val="000000"/>
        </w:rPr>
        <w:t xml:space="preserve">и постићи спровођењем пројекта, </w:t>
      </w:r>
      <w:r w:rsidRPr="00A677AF">
        <w:rPr>
          <w:rFonts w:asciiTheme="majorBidi" w:eastAsia="Times New Roman" w:hAnsiTheme="majorBidi" w:cstheme="majorBidi"/>
          <w:color w:val="000000"/>
          <w:lang w:val="en-US"/>
        </w:rPr>
        <w:t>територију на којој</w:t>
      </w:r>
      <w:r w:rsidR="0025330B" w:rsidRPr="00A677AF">
        <w:rPr>
          <w:rFonts w:asciiTheme="majorBidi" w:eastAsia="Times New Roman" w:hAnsiTheme="majorBidi" w:cstheme="majorBidi"/>
          <w:color w:val="000000"/>
        </w:rPr>
        <w:t xml:space="preserve"> ће</w:t>
      </w:r>
      <w:r w:rsidRPr="00A677AF">
        <w:rPr>
          <w:rFonts w:asciiTheme="majorBidi" w:eastAsia="Times New Roman" w:hAnsiTheme="majorBidi" w:cstheme="majorBidi"/>
          <w:color w:val="000000"/>
          <w:lang w:val="en-US"/>
        </w:rPr>
        <w:t xml:space="preserve"> се </w:t>
      </w:r>
      <w:r w:rsidRPr="00A677AF">
        <w:rPr>
          <w:rFonts w:asciiTheme="majorBidi" w:eastAsia="Times New Roman" w:hAnsiTheme="majorBidi" w:cstheme="majorBidi"/>
          <w:color w:val="000000"/>
        </w:rPr>
        <w:t>пројекат</w:t>
      </w:r>
      <w:r w:rsidRPr="00A677AF">
        <w:rPr>
          <w:rFonts w:asciiTheme="majorBidi" w:eastAsia="Times New Roman" w:hAnsiTheme="majorBidi" w:cstheme="majorBidi"/>
          <w:color w:val="000000"/>
          <w:lang w:val="en-US"/>
        </w:rPr>
        <w:t xml:space="preserve"> реализова</w:t>
      </w:r>
      <w:r w:rsidR="0025330B" w:rsidRPr="00A677AF">
        <w:rPr>
          <w:rFonts w:asciiTheme="majorBidi" w:eastAsia="Times New Roman" w:hAnsiTheme="majorBidi" w:cstheme="majorBidi"/>
          <w:color w:val="000000"/>
        </w:rPr>
        <w:t>т</w:t>
      </w:r>
      <w:r w:rsidR="00804427">
        <w:rPr>
          <w:rFonts w:asciiTheme="majorBidi" w:eastAsia="Times New Roman" w:hAnsiTheme="majorBidi" w:cstheme="majorBidi"/>
          <w:color w:val="000000"/>
        </w:rPr>
        <w:t>и,</w:t>
      </w:r>
      <w:r w:rsidRPr="00A677AF">
        <w:rPr>
          <w:rFonts w:asciiTheme="majorBidi" w:eastAsia="Times New Roman" w:hAnsiTheme="majorBidi" w:cstheme="majorBidi"/>
          <w:color w:val="000000"/>
          <w:lang w:val="en-US"/>
        </w:rPr>
        <w:t xml:space="preserve"> трајањ</w:t>
      </w:r>
      <w:r w:rsidRPr="00A677AF">
        <w:rPr>
          <w:rFonts w:asciiTheme="majorBidi" w:eastAsia="Times New Roman" w:hAnsiTheme="majorBidi" w:cstheme="majorBidi"/>
          <w:color w:val="000000"/>
        </w:rPr>
        <w:t>е</w:t>
      </w:r>
      <w:r w:rsidR="00A3394E">
        <w:rPr>
          <w:rFonts w:asciiTheme="majorBidi" w:eastAsia="Times New Roman" w:hAnsiTheme="majorBidi" w:cstheme="majorBidi"/>
          <w:color w:val="000000"/>
        </w:rPr>
        <w:t xml:space="preserve"> </w:t>
      </w:r>
      <w:r w:rsidRPr="00A677AF">
        <w:rPr>
          <w:rFonts w:asciiTheme="majorBidi" w:eastAsia="Times New Roman" w:hAnsiTheme="majorBidi" w:cstheme="majorBidi"/>
          <w:color w:val="000000"/>
        </w:rPr>
        <w:t>пројекта</w:t>
      </w:r>
      <w:r w:rsidRPr="00A677AF">
        <w:rPr>
          <w:rFonts w:asciiTheme="majorBidi" w:eastAsia="Times New Roman" w:hAnsiTheme="majorBidi" w:cstheme="majorBidi"/>
          <w:color w:val="000000"/>
          <w:lang w:val="en-US"/>
        </w:rPr>
        <w:t xml:space="preserve">, врсту и обим активности које </w:t>
      </w:r>
      <w:r w:rsidR="00A616AF" w:rsidRPr="00A677AF">
        <w:rPr>
          <w:rFonts w:asciiTheme="majorBidi" w:eastAsia="Times New Roman" w:hAnsiTheme="majorBidi" w:cstheme="majorBidi"/>
          <w:color w:val="000000"/>
        </w:rPr>
        <w:t>ће</w:t>
      </w:r>
      <w:r w:rsidR="00A616AF" w:rsidRPr="00A677AF">
        <w:rPr>
          <w:rFonts w:asciiTheme="majorBidi" w:eastAsia="Times New Roman" w:hAnsiTheme="majorBidi" w:cstheme="majorBidi"/>
          <w:color w:val="000000"/>
          <w:lang w:val="en-US"/>
        </w:rPr>
        <w:t xml:space="preserve"> се </w:t>
      </w:r>
      <w:r w:rsidR="003C3DFC" w:rsidRPr="00A677AF">
        <w:rPr>
          <w:rFonts w:asciiTheme="majorBidi" w:eastAsia="Times New Roman" w:hAnsiTheme="majorBidi" w:cstheme="majorBidi"/>
          <w:color w:val="000000"/>
        </w:rPr>
        <w:t>спроводити</w:t>
      </w:r>
      <w:r w:rsidR="00A3394E">
        <w:rPr>
          <w:rFonts w:asciiTheme="majorBidi" w:eastAsia="Times New Roman" w:hAnsiTheme="majorBidi" w:cstheme="majorBidi"/>
          <w:color w:val="000000"/>
        </w:rPr>
        <w:t xml:space="preserve"> </w:t>
      </w:r>
      <w:r w:rsidR="006E73B5" w:rsidRPr="00A677AF">
        <w:rPr>
          <w:rFonts w:asciiTheme="majorBidi" w:eastAsia="Times New Roman" w:hAnsiTheme="majorBidi" w:cstheme="majorBidi"/>
          <w:color w:val="000000"/>
        </w:rPr>
        <w:t>током</w:t>
      </w:r>
      <w:r w:rsidR="00A3394E">
        <w:rPr>
          <w:rFonts w:asciiTheme="majorBidi" w:eastAsia="Times New Roman" w:hAnsiTheme="majorBidi" w:cstheme="majorBidi"/>
          <w:color w:val="000000"/>
        </w:rPr>
        <w:t xml:space="preserve"> </w:t>
      </w:r>
      <w:r w:rsidRPr="00A677AF">
        <w:rPr>
          <w:rFonts w:asciiTheme="majorBidi" w:eastAsia="Times New Roman" w:hAnsiTheme="majorBidi" w:cstheme="majorBidi"/>
          <w:color w:val="000000"/>
        </w:rPr>
        <w:t xml:space="preserve">пројекта, </w:t>
      </w:r>
      <w:r w:rsidR="006E73B5" w:rsidRPr="00A677AF">
        <w:rPr>
          <w:rFonts w:asciiTheme="majorBidi" w:eastAsia="Times New Roman" w:hAnsiTheme="majorBidi" w:cstheme="majorBidi"/>
          <w:color w:val="000000"/>
        </w:rPr>
        <w:t xml:space="preserve">предвиђени број директних и </w:t>
      </w:r>
      <w:r w:rsidR="006E73B5" w:rsidRPr="00A677AF">
        <w:rPr>
          <w:rFonts w:asciiTheme="majorBidi" w:eastAsia="Times New Roman" w:hAnsiTheme="majorBidi" w:cstheme="majorBidi"/>
          <w:color w:val="000000"/>
        </w:rPr>
        <w:lastRenderedPageBreak/>
        <w:t>индиректних корисника пројекта са описом циљне групе и њихових потреба,</w:t>
      </w:r>
      <w:r w:rsidR="00A3394E">
        <w:rPr>
          <w:rFonts w:asciiTheme="majorBidi" w:eastAsia="Times New Roman" w:hAnsiTheme="majorBidi" w:cstheme="majorBidi"/>
          <w:color w:val="000000"/>
        </w:rPr>
        <w:t xml:space="preserve"> </w:t>
      </w:r>
      <w:r w:rsidRPr="00A677AF">
        <w:rPr>
          <w:rFonts w:asciiTheme="majorBidi" w:eastAsia="Times New Roman" w:hAnsiTheme="majorBidi" w:cstheme="majorBidi"/>
          <w:color w:val="000000"/>
          <w:lang w:val="en-US"/>
        </w:rPr>
        <w:t xml:space="preserve">укупан број лица који је потребан за извођење </w:t>
      </w:r>
      <w:r w:rsidR="006E73B5" w:rsidRPr="00A677AF">
        <w:rPr>
          <w:rFonts w:asciiTheme="majorBidi" w:eastAsia="Times New Roman" w:hAnsiTheme="majorBidi" w:cstheme="majorBidi"/>
          <w:color w:val="000000"/>
        </w:rPr>
        <w:t>пројекта</w:t>
      </w:r>
      <w:r w:rsidRPr="00A677AF">
        <w:rPr>
          <w:rFonts w:asciiTheme="majorBidi" w:eastAsia="Times New Roman" w:hAnsiTheme="majorBidi" w:cstheme="majorBidi"/>
          <w:color w:val="000000"/>
          <w:lang w:val="en-US"/>
        </w:rPr>
        <w:t>.</w:t>
      </w:r>
    </w:p>
    <w:p w:rsidR="004B303F" w:rsidRPr="004B303F" w:rsidRDefault="004B303F" w:rsidP="004B303F">
      <w:pPr>
        <w:spacing w:line="276" w:lineRule="auto"/>
        <w:ind w:right="0"/>
        <w:jc w:val="both"/>
        <w:rPr>
          <w:rFonts w:ascii="Times New Roman" w:hAnsi="Times New Roman" w:cs="Times New Roman"/>
          <w:lang w:val="sr-Cyrl-CS"/>
        </w:rPr>
      </w:pPr>
      <w:r>
        <w:rPr>
          <w:rFonts w:ascii="Times New Roman" w:hAnsi="Times New Roman" w:cs="Times New Roman"/>
          <w:lang w:val="sr-Cyrl-CS"/>
        </w:rPr>
        <w:t xml:space="preserve">     </w:t>
      </w:r>
      <w:r w:rsidRPr="004B303F">
        <w:rPr>
          <w:rFonts w:ascii="Times New Roman" w:hAnsi="Times New Roman" w:cs="Times New Roman"/>
          <w:lang w:val="sr-Cyrl-CS"/>
        </w:rPr>
        <w:t>Реализација пројекта не може трајати краће од 3 месеца.</w:t>
      </w:r>
    </w:p>
    <w:p w:rsidR="00251479" w:rsidRPr="00A7211A" w:rsidRDefault="00804427" w:rsidP="004B303F">
      <w:pPr>
        <w:shd w:val="clear" w:color="auto" w:fill="FFFFFF"/>
        <w:spacing w:line="276" w:lineRule="auto"/>
        <w:ind w:left="0" w:right="0" w:firstLine="720"/>
        <w:jc w:val="both"/>
        <w:rPr>
          <w:rFonts w:asciiTheme="majorBidi" w:eastAsia="Times New Roman" w:hAnsiTheme="majorBidi" w:cstheme="majorBidi"/>
          <w:color w:val="000000"/>
        </w:rPr>
      </w:pPr>
      <w:r>
        <w:rPr>
          <w:rFonts w:ascii="Times New Roman CYR" w:hAnsi="Times New Roman CYR" w:cs="Times New Roman CYR"/>
          <w:bCs/>
        </w:rPr>
        <w:t>Општина Владичин Хан</w:t>
      </w:r>
      <w:r w:rsidR="00A3394E">
        <w:rPr>
          <w:rFonts w:ascii="Times New Roman CYR" w:hAnsi="Times New Roman CYR" w:cs="Times New Roman CYR"/>
          <w:bCs/>
        </w:rPr>
        <w:t xml:space="preserve"> </w:t>
      </w:r>
      <w:r w:rsidR="001F5DC7" w:rsidRPr="00040155">
        <w:rPr>
          <w:rFonts w:asciiTheme="majorBidi" w:eastAsia="Times New Roman" w:hAnsiTheme="majorBidi" w:cstheme="majorBidi"/>
          <w:color w:val="000000"/>
        </w:rPr>
        <w:t xml:space="preserve">може подстицати и програме удружења </w:t>
      </w:r>
      <w:r w:rsidR="00F5188D" w:rsidRPr="00040155">
        <w:rPr>
          <w:rFonts w:asciiTheme="majorBidi" w:eastAsia="Times New Roman" w:hAnsiTheme="majorBidi" w:cstheme="majorBidi"/>
          <w:color w:val="000000"/>
        </w:rPr>
        <w:t xml:space="preserve">која реализују </w:t>
      </w:r>
      <w:r w:rsidR="0060499F" w:rsidRPr="00040155">
        <w:rPr>
          <w:rFonts w:asciiTheme="majorBidi" w:eastAsia="Times New Roman" w:hAnsiTheme="majorBidi" w:cstheme="majorBidi"/>
          <w:color w:val="000000"/>
        </w:rPr>
        <w:t>програм свог рада</w:t>
      </w:r>
      <w:r w:rsidR="00F5188D" w:rsidRPr="00040155">
        <w:rPr>
          <w:rFonts w:asciiTheme="majorBidi" w:eastAsia="Times New Roman" w:hAnsiTheme="majorBidi" w:cstheme="majorBidi"/>
          <w:color w:val="000000"/>
        </w:rPr>
        <w:t xml:space="preserve"> на територији </w:t>
      </w:r>
      <w:r>
        <w:rPr>
          <w:rFonts w:ascii="Times New Roman CYR" w:hAnsi="Times New Roman CYR" w:cs="Times New Roman CYR"/>
          <w:bCs/>
        </w:rPr>
        <w:t>Општина Владичин Хан</w:t>
      </w:r>
      <w:r w:rsidR="00974DB0">
        <w:rPr>
          <w:rFonts w:ascii="Times New Roman CYR" w:hAnsi="Times New Roman CYR" w:cs="Times New Roman CYR"/>
          <w:bCs/>
        </w:rPr>
        <w:t xml:space="preserve"> </w:t>
      </w:r>
      <w:r w:rsidR="001C4B63" w:rsidRPr="00040155">
        <w:rPr>
          <w:rFonts w:asciiTheme="majorBidi" w:eastAsia="Times New Roman" w:hAnsiTheme="majorBidi" w:cstheme="majorBidi"/>
          <w:color w:val="000000"/>
        </w:rPr>
        <w:t xml:space="preserve">у конкретној години, </w:t>
      </w:r>
      <w:r w:rsidR="00782A1A" w:rsidRPr="00040155">
        <w:rPr>
          <w:rFonts w:asciiTheme="majorBidi" w:eastAsia="Times New Roman" w:hAnsiTheme="majorBidi" w:cstheme="majorBidi"/>
          <w:color w:val="000000"/>
        </w:rPr>
        <w:t xml:space="preserve">ако </w:t>
      </w:r>
      <w:r w:rsidR="00F301DE" w:rsidRPr="00040155">
        <w:rPr>
          <w:rFonts w:asciiTheme="majorBidi" w:eastAsia="Times New Roman" w:hAnsiTheme="majorBidi" w:cstheme="majorBidi"/>
          <w:color w:val="000000"/>
        </w:rPr>
        <w:t xml:space="preserve">су корисници програмских активности удружења особе са инвалидитетом са територије </w:t>
      </w:r>
      <w:r>
        <w:rPr>
          <w:rFonts w:ascii="Times New Roman CYR" w:hAnsi="Times New Roman CYR" w:cs="Times New Roman CYR"/>
          <w:bCs/>
        </w:rPr>
        <w:t>Општина Владичин Хан</w:t>
      </w:r>
      <w:r w:rsidR="000D6F8B">
        <w:rPr>
          <w:rFonts w:ascii="Times New Roman CYR" w:hAnsi="Times New Roman CYR" w:cs="Times New Roman CYR"/>
          <w:bCs/>
        </w:rPr>
        <w:t xml:space="preserve"> </w:t>
      </w:r>
      <w:r w:rsidR="00F301DE" w:rsidRPr="00040155">
        <w:rPr>
          <w:rFonts w:asciiTheme="majorBidi" w:eastAsia="Times New Roman" w:hAnsiTheme="majorBidi" w:cstheme="majorBidi"/>
          <w:color w:val="000000"/>
        </w:rPr>
        <w:t xml:space="preserve">које су </w:t>
      </w:r>
      <w:r w:rsidR="007E47A7" w:rsidRPr="00040155">
        <w:rPr>
          <w:rFonts w:asciiTheme="majorBidi" w:eastAsia="Times New Roman" w:hAnsiTheme="majorBidi" w:cstheme="majorBidi"/>
          <w:color w:val="000000"/>
        </w:rPr>
        <w:t xml:space="preserve">уједно и </w:t>
      </w:r>
      <w:r w:rsidR="00F301DE" w:rsidRPr="00040155">
        <w:rPr>
          <w:rFonts w:asciiTheme="majorBidi" w:eastAsia="Times New Roman" w:hAnsiTheme="majorBidi" w:cstheme="majorBidi"/>
          <w:color w:val="000000"/>
        </w:rPr>
        <w:t xml:space="preserve">чланови удружења, а програмске активности се спроводе у циљу </w:t>
      </w:r>
      <w:r w:rsidR="004F6503" w:rsidRPr="00040155">
        <w:rPr>
          <w:rFonts w:asciiTheme="majorBidi" w:eastAsia="Times New Roman" w:hAnsiTheme="majorBidi" w:cstheme="majorBidi"/>
          <w:color w:val="000000"/>
        </w:rPr>
        <w:t>већег укључивања</w:t>
      </w:r>
      <w:r w:rsidR="00F301DE" w:rsidRPr="00040155">
        <w:rPr>
          <w:rFonts w:asciiTheme="majorBidi" w:eastAsia="Times New Roman" w:hAnsiTheme="majorBidi" w:cstheme="majorBidi"/>
          <w:color w:val="000000"/>
        </w:rPr>
        <w:t xml:space="preserve"> ових чланова удружења</w:t>
      </w:r>
      <w:r w:rsidR="004F6503" w:rsidRPr="00040155">
        <w:rPr>
          <w:rFonts w:asciiTheme="majorBidi" w:eastAsia="Times New Roman" w:hAnsiTheme="majorBidi" w:cstheme="majorBidi"/>
          <w:color w:val="000000"/>
        </w:rPr>
        <w:t xml:space="preserve"> у друштвене токове на територији </w:t>
      </w:r>
      <w:r>
        <w:rPr>
          <w:rFonts w:ascii="Times New Roman CYR" w:hAnsi="Times New Roman CYR" w:cs="Times New Roman CYR"/>
          <w:bCs/>
        </w:rPr>
        <w:t>Општина Владичин Хан</w:t>
      </w:r>
      <w:r w:rsidR="001C4B63" w:rsidRPr="00040155">
        <w:rPr>
          <w:rFonts w:asciiTheme="majorBidi" w:eastAsia="Times New Roman" w:hAnsiTheme="majorBidi" w:cstheme="majorBidi"/>
          <w:color w:val="000000"/>
        </w:rPr>
        <w:t>.</w:t>
      </w:r>
      <w:r w:rsidR="00911C13" w:rsidRPr="00040155">
        <w:rPr>
          <w:rFonts w:asciiTheme="majorBidi" w:eastAsia="Times New Roman" w:hAnsiTheme="majorBidi" w:cstheme="majorBidi"/>
          <w:color w:val="000000"/>
        </w:rPr>
        <w:t xml:space="preserve"> У том случају, </w:t>
      </w:r>
      <w:r w:rsidR="00AB5732" w:rsidRPr="00040155">
        <w:rPr>
          <w:rFonts w:asciiTheme="majorBidi" w:eastAsia="Times New Roman" w:hAnsiTheme="majorBidi" w:cstheme="majorBidi"/>
          <w:color w:val="000000"/>
        </w:rPr>
        <w:t>ова удружења приликом пријаве на јавни конкурс, у оквиру конкурсне документације подносе и свој план и програм за конкретну годи</w:t>
      </w:r>
      <w:r w:rsidR="0028725F" w:rsidRPr="00040155">
        <w:rPr>
          <w:rFonts w:asciiTheme="majorBidi" w:eastAsia="Times New Roman" w:hAnsiTheme="majorBidi" w:cstheme="majorBidi"/>
          <w:color w:val="000000"/>
        </w:rPr>
        <w:t xml:space="preserve">ну, са прегледом програмских активности које ће спровести у циљу </w:t>
      </w:r>
      <w:r w:rsidR="004F6503" w:rsidRPr="00040155">
        <w:rPr>
          <w:rFonts w:asciiTheme="majorBidi" w:eastAsia="Times New Roman" w:hAnsiTheme="majorBidi" w:cstheme="majorBidi"/>
          <w:color w:val="000000"/>
        </w:rPr>
        <w:t xml:space="preserve">већег укључивања својих чланова у друштвене токове на територији </w:t>
      </w:r>
      <w:r>
        <w:rPr>
          <w:rFonts w:ascii="Times New Roman CYR" w:hAnsi="Times New Roman CYR" w:cs="Times New Roman CYR"/>
          <w:bCs/>
        </w:rPr>
        <w:t>Општина Владичин Хан</w:t>
      </w:r>
      <w:r w:rsidR="0028725F" w:rsidRPr="00040155">
        <w:rPr>
          <w:rFonts w:asciiTheme="majorBidi" w:eastAsia="Times New Roman" w:hAnsiTheme="majorBidi" w:cstheme="majorBidi"/>
          <w:color w:val="000000"/>
        </w:rPr>
        <w:t>.</w:t>
      </w:r>
    </w:p>
    <w:p w:rsidR="00804427" w:rsidRDefault="009336D4" w:rsidP="000D6F8B">
      <w:pPr>
        <w:shd w:val="clear" w:color="auto" w:fill="FFFFFF"/>
        <w:spacing w:line="276" w:lineRule="auto"/>
        <w:ind w:left="0" w:right="0" w:firstLine="720"/>
        <w:jc w:val="both"/>
        <w:rPr>
          <w:rFonts w:asciiTheme="majorBidi" w:eastAsia="Times New Roman" w:hAnsiTheme="majorBidi" w:cstheme="majorBidi"/>
          <w:bCs/>
          <w:color w:val="000000"/>
        </w:rPr>
      </w:pPr>
      <w:r w:rsidRPr="00804427">
        <w:rPr>
          <w:rFonts w:asciiTheme="majorBidi" w:eastAsia="Times New Roman" w:hAnsiTheme="majorBidi" w:cstheme="majorBidi"/>
          <w:bCs/>
          <w:color w:val="000000"/>
        </w:rPr>
        <w:t>Намена средста</w:t>
      </w:r>
      <w:r w:rsidR="00581645" w:rsidRPr="00804427">
        <w:rPr>
          <w:rFonts w:asciiTheme="majorBidi" w:eastAsia="Times New Roman" w:hAnsiTheme="majorBidi" w:cstheme="majorBidi"/>
          <w:bCs/>
          <w:color w:val="000000"/>
        </w:rPr>
        <w:t xml:space="preserve">ва из буџета </w:t>
      </w:r>
      <w:r w:rsidR="00804427" w:rsidRPr="00804427">
        <w:rPr>
          <w:rFonts w:ascii="Times New Roman CYR" w:hAnsi="Times New Roman CYR" w:cs="Times New Roman CYR"/>
          <w:bCs/>
        </w:rPr>
        <w:t>Општина Владичин Хан</w:t>
      </w:r>
      <w:r w:rsidR="00A3394E">
        <w:rPr>
          <w:rFonts w:ascii="Times New Roman CYR" w:hAnsi="Times New Roman CYR" w:cs="Times New Roman CYR"/>
          <w:bCs/>
        </w:rPr>
        <w:t xml:space="preserve"> </w:t>
      </w:r>
      <w:r w:rsidR="00CE4477" w:rsidRPr="00804427">
        <w:rPr>
          <w:rFonts w:asciiTheme="majorBidi" w:eastAsia="Times New Roman" w:hAnsiTheme="majorBidi" w:cstheme="majorBidi"/>
          <w:bCs/>
          <w:color w:val="000000"/>
        </w:rPr>
        <w:t>за подстицање пројеката</w:t>
      </w:r>
      <w:r w:rsidR="00A3394E">
        <w:rPr>
          <w:rFonts w:asciiTheme="majorBidi" w:eastAsia="Times New Roman" w:hAnsiTheme="majorBidi" w:cstheme="majorBidi"/>
          <w:bCs/>
          <w:color w:val="000000"/>
        </w:rPr>
        <w:t xml:space="preserve"> удружења од јавног </w:t>
      </w:r>
      <w:r w:rsidR="00CE4477" w:rsidRPr="00804427">
        <w:rPr>
          <w:rFonts w:asciiTheme="majorBidi" w:eastAsia="Times New Roman" w:hAnsiTheme="majorBidi" w:cstheme="majorBidi"/>
          <w:bCs/>
          <w:color w:val="000000"/>
        </w:rPr>
        <w:t>интерес</w:t>
      </w:r>
      <w:bookmarkStart w:id="6" w:name="str_5"/>
      <w:bookmarkEnd w:id="6"/>
      <w:r w:rsidR="00804427" w:rsidRPr="00804427">
        <w:rPr>
          <w:rFonts w:asciiTheme="majorBidi" w:eastAsia="Times New Roman" w:hAnsiTheme="majorBidi" w:cstheme="majorBidi"/>
          <w:bCs/>
          <w:color w:val="000000"/>
        </w:rPr>
        <w:t>а</w:t>
      </w:r>
    </w:p>
    <w:p w:rsidR="000D6F8B" w:rsidRPr="000D6F8B" w:rsidRDefault="000D6F8B" w:rsidP="000D6F8B">
      <w:pPr>
        <w:shd w:val="clear" w:color="auto" w:fill="FFFFFF"/>
        <w:spacing w:line="276" w:lineRule="auto"/>
        <w:ind w:left="0" w:right="0" w:firstLine="720"/>
        <w:jc w:val="both"/>
        <w:rPr>
          <w:rFonts w:asciiTheme="majorBidi" w:eastAsia="Times New Roman" w:hAnsiTheme="majorBidi" w:cstheme="majorBidi"/>
          <w:bCs/>
          <w:color w:val="000000"/>
        </w:rPr>
      </w:pPr>
    </w:p>
    <w:p w:rsidR="00B32021" w:rsidRPr="00040155" w:rsidRDefault="00B32021" w:rsidP="00183B34">
      <w:pPr>
        <w:shd w:val="clear" w:color="auto" w:fill="FFFFFF"/>
        <w:spacing w:line="276" w:lineRule="auto"/>
        <w:ind w:left="0" w:right="0" w:firstLine="0"/>
        <w:jc w:val="center"/>
        <w:rPr>
          <w:rFonts w:asciiTheme="majorBidi" w:eastAsia="Times New Roman" w:hAnsiTheme="majorBidi" w:cstheme="majorBidi"/>
          <w:b/>
          <w:bCs/>
          <w:color w:val="000000"/>
          <w:lang w:val="en-US"/>
        </w:rPr>
      </w:pPr>
      <w:proofErr w:type="gramStart"/>
      <w:r w:rsidRPr="00040155">
        <w:rPr>
          <w:rFonts w:asciiTheme="majorBidi" w:eastAsia="Times New Roman" w:hAnsiTheme="majorBidi" w:cstheme="majorBidi"/>
          <w:b/>
          <w:bCs/>
          <w:color w:val="000000"/>
          <w:lang w:val="en-US"/>
        </w:rPr>
        <w:t xml:space="preserve">Члан </w:t>
      </w:r>
      <w:r w:rsidRPr="00040155">
        <w:rPr>
          <w:rFonts w:asciiTheme="majorBidi" w:eastAsia="Times New Roman" w:hAnsiTheme="majorBidi" w:cstheme="majorBidi"/>
          <w:b/>
          <w:bCs/>
          <w:color w:val="000000"/>
        </w:rPr>
        <w:t>4</w:t>
      </w:r>
      <w:r w:rsidRPr="00040155">
        <w:rPr>
          <w:rFonts w:asciiTheme="majorBidi" w:eastAsia="Times New Roman" w:hAnsiTheme="majorBidi" w:cstheme="majorBidi"/>
          <w:b/>
          <w:bCs/>
          <w:color w:val="000000"/>
          <w:lang w:val="en-US"/>
        </w:rPr>
        <w:t>.</w:t>
      </w:r>
      <w:proofErr w:type="gramEnd"/>
    </w:p>
    <w:p w:rsidR="001431A6" w:rsidRPr="00040155" w:rsidRDefault="001431A6"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rPr>
        <w:t xml:space="preserve">Средства из </w:t>
      </w:r>
      <w:r w:rsidR="006340C1" w:rsidRPr="00040155">
        <w:rPr>
          <w:rFonts w:asciiTheme="majorBidi" w:eastAsia="Times New Roman" w:hAnsiTheme="majorBidi" w:cstheme="majorBidi"/>
          <w:color w:val="000000"/>
        </w:rPr>
        <w:t xml:space="preserve">буџета </w:t>
      </w:r>
      <w:r w:rsidR="00804427">
        <w:rPr>
          <w:rFonts w:ascii="Times New Roman CYR" w:hAnsi="Times New Roman CYR" w:cs="Times New Roman CYR"/>
          <w:bCs/>
        </w:rPr>
        <w:t>Општина Владичин Хан</w:t>
      </w:r>
      <w:r w:rsidR="006340C1" w:rsidRPr="00040155">
        <w:rPr>
          <w:rFonts w:asciiTheme="majorBidi" w:eastAsia="Times New Roman" w:hAnsiTheme="majorBidi" w:cstheme="majorBidi"/>
          <w:color w:val="000000"/>
        </w:rPr>
        <w:t xml:space="preserve"> за подстицање пројеката удружења </w:t>
      </w:r>
      <w:r w:rsidRPr="00040155">
        <w:rPr>
          <w:rFonts w:asciiTheme="majorBidi" w:eastAsia="Times New Roman" w:hAnsiTheme="majorBidi" w:cstheme="majorBidi"/>
          <w:color w:val="000000"/>
        </w:rPr>
        <w:t xml:space="preserve">намењена су за реализацију пројеката који су од јавног интереса за </w:t>
      </w:r>
      <w:r w:rsidR="00804427">
        <w:rPr>
          <w:rFonts w:ascii="Times New Roman CYR" w:hAnsi="Times New Roman CYR" w:cs="Times New Roman CYR"/>
          <w:bCs/>
        </w:rPr>
        <w:t>Општин</w:t>
      </w:r>
      <w:r w:rsidR="00A3394E">
        <w:rPr>
          <w:rFonts w:ascii="Times New Roman CYR" w:hAnsi="Times New Roman CYR" w:cs="Times New Roman CYR"/>
          <w:bCs/>
        </w:rPr>
        <w:t>у</w:t>
      </w:r>
      <w:r w:rsidR="00804427">
        <w:rPr>
          <w:rFonts w:ascii="Times New Roman CYR" w:hAnsi="Times New Roman CYR" w:cs="Times New Roman CYR"/>
          <w:bCs/>
        </w:rPr>
        <w:t xml:space="preserve"> Владичин Хан</w:t>
      </w:r>
      <w:r w:rsidR="00435CC4" w:rsidRPr="00040155">
        <w:rPr>
          <w:rFonts w:asciiTheme="majorBidi" w:eastAsia="Times New Roman" w:hAnsiTheme="majorBidi" w:cstheme="majorBidi"/>
          <w:color w:val="000000"/>
        </w:rPr>
        <w:t>.</w:t>
      </w:r>
      <w:proofErr w:type="gramEnd"/>
    </w:p>
    <w:p w:rsidR="001431A6" w:rsidRPr="00040155" w:rsidRDefault="00B32021"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lang w:val="en-US"/>
        </w:rPr>
        <w:t xml:space="preserve">Средства </w:t>
      </w:r>
      <w:r w:rsidR="006340C1" w:rsidRPr="00040155">
        <w:rPr>
          <w:rFonts w:asciiTheme="majorBidi" w:eastAsia="Times New Roman" w:hAnsiTheme="majorBidi" w:cstheme="majorBidi"/>
          <w:color w:val="000000"/>
          <w:lang w:val="en-US"/>
        </w:rPr>
        <w:t xml:space="preserve">из </w:t>
      </w:r>
      <w:r w:rsidR="008E7D15" w:rsidRPr="00E11B85">
        <w:rPr>
          <w:rFonts w:asciiTheme="majorBidi" w:eastAsia="Times New Roman" w:hAnsiTheme="majorBidi" w:cstheme="majorBidi"/>
          <w:color w:val="000000"/>
        </w:rPr>
        <w:t>става 1.овог</w:t>
      </w:r>
      <w:r w:rsidR="008E7D15" w:rsidRPr="00040155">
        <w:rPr>
          <w:rFonts w:asciiTheme="majorBidi" w:eastAsia="Times New Roman" w:hAnsiTheme="majorBidi" w:cstheme="majorBidi"/>
          <w:color w:val="000000"/>
        </w:rPr>
        <w:t xml:space="preserve"> члана</w:t>
      </w:r>
      <w:r w:rsidRPr="00040155">
        <w:rPr>
          <w:rFonts w:asciiTheme="majorBidi" w:eastAsia="Times New Roman" w:hAnsiTheme="majorBidi" w:cstheme="majorBidi"/>
          <w:color w:val="000000"/>
          <w:lang w:val="en-US"/>
        </w:rPr>
        <w:t xml:space="preserve"> опредељују се Одлуком о буџету </w:t>
      </w:r>
      <w:r w:rsidR="00804427">
        <w:rPr>
          <w:rFonts w:ascii="Times New Roman CYR" w:hAnsi="Times New Roman CYR" w:cs="Times New Roman CYR"/>
          <w:bCs/>
        </w:rPr>
        <w:t>Општина Владичин Хан</w:t>
      </w:r>
      <w:r w:rsidR="00974DB0">
        <w:rPr>
          <w:rFonts w:ascii="Times New Roman CYR" w:hAnsi="Times New Roman CYR" w:cs="Times New Roman CYR"/>
          <w:bCs/>
        </w:rPr>
        <w:t xml:space="preserve"> </w:t>
      </w:r>
      <w:r w:rsidRPr="00040155">
        <w:rPr>
          <w:rFonts w:asciiTheme="majorBidi" w:eastAsia="Times New Roman" w:hAnsiTheme="majorBidi" w:cstheme="majorBidi"/>
          <w:color w:val="000000"/>
          <w:lang w:val="en-US"/>
        </w:rPr>
        <w:t>за сваку буџетску годину.</w:t>
      </w:r>
      <w:proofErr w:type="gramEnd"/>
    </w:p>
    <w:p w:rsidR="00253E99" w:rsidRPr="00E11B85" w:rsidRDefault="006127CC"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lang w:val="en-US"/>
        </w:rPr>
        <w:t xml:space="preserve">Средства </w:t>
      </w:r>
      <w:r w:rsidR="008E7D15" w:rsidRPr="00040155">
        <w:rPr>
          <w:rFonts w:asciiTheme="majorBidi" w:eastAsia="Times New Roman" w:hAnsiTheme="majorBidi" w:cstheme="majorBidi"/>
          <w:color w:val="000000"/>
          <w:lang w:val="en-US"/>
        </w:rPr>
        <w:t xml:space="preserve">из </w:t>
      </w:r>
      <w:r w:rsidR="008E7D15" w:rsidRPr="00E11B85">
        <w:rPr>
          <w:rFonts w:asciiTheme="majorBidi" w:eastAsia="Times New Roman" w:hAnsiTheme="majorBidi" w:cstheme="majorBidi"/>
          <w:color w:val="000000"/>
          <w:lang w:val="en-US"/>
        </w:rPr>
        <w:t xml:space="preserve">става 1.овог члана </w:t>
      </w:r>
      <w:r w:rsidRPr="00E11B85">
        <w:rPr>
          <w:rFonts w:asciiTheme="majorBidi" w:eastAsia="Times New Roman" w:hAnsiTheme="majorBidi" w:cstheme="majorBidi"/>
          <w:color w:val="000000"/>
          <w:lang w:val="en-US"/>
        </w:rPr>
        <w:t xml:space="preserve">додељују </w:t>
      </w:r>
      <w:r w:rsidR="00253E99" w:rsidRPr="00E11B85">
        <w:rPr>
          <w:rFonts w:asciiTheme="majorBidi" w:eastAsia="Times New Roman" w:hAnsiTheme="majorBidi" w:cstheme="majorBidi"/>
          <w:color w:val="000000"/>
          <w:lang w:val="en-US"/>
        </w:rPr>
        <w:t xml:space="preserve">се </w:t>
      </w:r>
      <w:r w:rsidRPr="00E11B85">
        <w:rPr>
          <w:rFonts w:asciiTheme="majorBidi" w:eastAsia="Times New Roman" w:hAnsiTheme="majorBidi" w:cstheme="majorBidi"/>
          <w:color w:val="000000"/>
          <w:lang w:val="en-US"/>
        </w:rPr>
        <w:t>на основу јавног конкурса</w:t>
      </w:r>
      <w:r w:rsidR="00253E99" w:rsidRPr="00E11B85">
        <w:rPr>
          <w:rFonts w:asciiTheme="majorBidi" w:eastAsia="Times New Roman" w:hAnsiTheme="majorBidi" w:cstheme="majorBidi"/>
          <w:color w:val="000000"/>
          <w:lang w:val="en-US"/>
        </w:rPr>
        <w:t>.</w:t>
      </w:r>
      <w:proofErr w:type="gramEnd"/>
    </w:p>
    <w:p w:rsidR="006127CC" w:rsidRDefault="006127CC" w:rsidP="00183B34">
      <w:pPr>
        <w:shd w:val="clear" w:color="auto" w:fill="FFFFFF"/>
        <w:spacing w:line="276" w:lineRule="auto"/>
        <w:ind w:left="0" w:right="0" w:firstLine="0"/>
        <w:jc w:val="both"/>
        <w:rPr>
          <w:rFonts w:asciiTheme="majorBidi" w:eastAsia="Times New Roman" w:hAnsiTheme="majorBidi" w:cstheme="majorBidi"/>
          <w:color w:val="000000"/>
        </w:rPr>
      </w:pPr>
      <w:proofErr w:type="gramStart"/>
      <w:r w:rsidRPr="00E11B85">
        <w:rPr>
          <w:rFonts w:asciiTheme="majorBidi" w:eastAsia="Times New Roman" w:hAnsiTheme="majorBidi" w:cstheme="majorBidi"/>
          <w:color w:val="000000"/>
          <w:lang w:val="en-US"/>
        </w:rPr>
        <w:t xml:space="preserve">Висина средстава </w:t>
      </w:r>
      <w:r w:rsidR="002439B2" w:rsidRPr="00E11B85">
        <w:rPr>
          <w:rFonts w:asciiTheme="majorBidi" w:eastAsia="Times New Roman" w:hAnsiTheme="majorBidi" w:cstheme="majorBidi"/>
          <w:color w:val="000000"/>
        </w:rPr>
        <w:t>из става 1.овог</w:t>
      </w:r>
      <w:r w:rsidR="002439B2" w:rsidRPr="00040155">
        <w:rPr>
          <w:rFonts w:asciiTheme="majorBidi" w:eastAsia="Times New Roman" w:hAnsiTheme="majorBidi" w:cstheme="majorBidi"/>
          <w:color w:val="000000"/>
        </w:rPr>
        <w:t xml:space="preserve"> члана</w:t>
      </w:r>
      <w:r w:rsidR="00A3394E">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опредељује се у апсолутном износу, у распону од минималних до максималних средстава по пројекту.</w:t>
      </w:r>
      <w:proofErr w:type="gramEnd"/>
    </w:p>
    <w:p w:rsidR="0016188A" w:rsidRDefault="0016188A" w:rsidP="00183B34">
      <w:pPr>
        <w:shd w:val="clear" w:color="auto" w:fill="FFFFFF"/>
        <w:spacing w:after="120" w:line="276" w:lineRule="auto"/>
        <w:ind w:left="0" w:right="0" w:firstLine="0"/>
        <w:jc w:val="both"/>
        <w:rPr>
          <w:rFonts w:asciiTheme="majorBidi" w:eastAsia="Times New Roman" w:hAnsiTheme="majorBidi" w:cstheme="majorBidi"/>
          <w:color w:val="000000"/>
        </w:rPr>
      </w:pPr>
    </w:p>
    <w:p w:rsidR="0016188A" w:rsidRPr="001B3423" w:rsidRDefault="00930146" w:rsidP="0016188A">
      <w:pPr>
        <w:shd w:val="clear" w:color="auto" w:fill="FFFFFF"/>
        <w:spacing w:line="276" w:lineRule="auto"/>
        <w:ind w:left="0" w:right="0" w:firstLine="0"/>
        <w:jc w:val="center"/>
        <w:rPr>
          <w:rFonts w:asciiTheme="majorBidi" w:eastAsia="Times New Roman" w:hAnsiTheme="majorBidi" w:cstheme="majorBidi"/>
          <w:b/>
          <w:color w:val="000000"/>
          <w:lang w:val="sr-Cyrl-CS"/>
        </w:rPr>
      </w:pPr>
      <w:proofErr w:type="gramStart"/>
      <w:r>
        <w:rPr>
          <w:rFonts w:asciiTheme="majorBidi" w:eastAsia="Times New Roman" w:hAnsiTheme="majorBidi" w:cstheme="majorBidi"/>
          <w:b/>
          <w:color w:val="000000"/>
        </w:rPr>
        <w:t>Члан 5</w:t>
      </w:r>
      <w:r w:rsidR="001B3423">
        <w:rPr>
          <w:rFonts w:asciiTheme="majorBidi" w:eastAsia="Times New Roman" w:hAnsiTheme="majorBidi" w:cstheme="majorBidi"/>
          <w:b/>
          <w:color w:val="000000"/>
          <w:lang w:val="sr-Cyrl-CS"/>
        </w:rPr>
        <w:t>.</w:t>
      </w:r>
      <w:proofErr w:type="gramEnd"/>
    </w:p>
    <w:p w:rsidR="0016188A" w:rsidRPr="0016188A" w:rsidRDefault="0016188A" w:rsidP="0016188A">
      <w:pPr>
        <w:pStyle w:val="CommentText"/>
        <w:rPr>
          <w:rFonts w:ascii="Times New Roman" w:hAnsi="Times New Roman" w:cs="Times New Roman"/>
          <w:sz w:val="22"/>
          <w:szCs w:val="22"/>
        </w:rPr>
      </w:pPr>
      <w:r w:rsidRPr="0016188A">
        <w:rPr>
          <w:rFonts w:ascii="Times New Roman" w:hAnsi="Times New Roman" w:cs="Times New Roman"/>
          <w:sz w:val="22"/>
          <w:szCs w:val="22"/>
        </w:rPr>
        <w:t xml:space="preserve">Из Буџета Општине Владичин </w:t>
      </w:r>
      <w:proofErr w:type="gramStart"/>
      <w:r w:rsidRPr="0016188A">
        <w:rPr>
          <w:rFonts w:ascii="Times New Roman" w:hAnsi="Times New Roman" w:cs="Times New Roman"/>
          <w:sz w:val="22"/>
          <w:szCs w:val="22"/>
        </w:rPr>
        <w:t>Хан</w:t>
      </w:r>
      <w:r w:rsidR="00893065">
        <w:rPr>
          <w:rFonts w:ascii="Times New Roman" w:hAnsi="Times New Roman" w:cs="Times New Roman"/>
          <w:sz w:val="22"/>
          <w:szCs w:val="22"/>
          <w:lang w:val="sr-Cyrl-CS"/>
        </w:rPr>
        <w:t xml:space="preserve"> </w:t>
      </w:r>
      <w:r w:rsidRPr="0016188A">
        <w:rPr>
          <w:rFonts w:ascii="Times New Roman" w:hAnsi="Times New Roman" w:cs="Times New Roman"/>
          <w:sz w:val="22"/>
          <w:szCs w:val="22"/>
        </w:rPr>
        <w:t xml:space="preserve"> неће</w:t>
      </w:r>
      <w:proofErr w:type="gramEnd"/>
      <w:r w:rsidRPr="0016188A">
        <w:rPr>
          <w:rFonts w:ascii="Times New Roman" w:hAnsi="Times New Roman" w:cs="Times New Roman"/>
          <w:sz w:val="22"/>
          <w:szCs w:val="22"/>
        </w:rPr>
        <w:t xml:space="preserve"> се финансирати:</w:t>
      </w:r>
    </w:p>
    <w:p w:rsidR="0016188A" w:rsidRPr="0016188A" w:rsidRDefault="0016188A" w:rsidP="0016188A">
      <w:pPr>
        <w:pStyle w:val="CommentText"/>
        <w:numPr>
          <w:ilvl w:val="0"/>
          <w:numId w:val="14"/>
        </w:numPr>
        <w:rPr>
          <w:rFonts w:ascii="Times New Roman" w:hAnsi="Times New Roman" w:cs="Times New Roman"/>
          <w:sz w:val="22"/>
          <w:szCs w:val="22"/>
        </w:rPr>
      </w:pPr>
      <w:r w:rsidRPr="0016188A">
        <w:rPr>
          <w:rFonts w:ascii="Times New Roman" w:hAnsi="Times New Roman" w:cs="Times New Roman"/>
          <w:sz w:val="22"/>
          <w:szCs w:val="22"/>
        </w:rPr>
        <w:t>Пројекти са комерцијалним ефектима</w:t>
      </w:r>
    </w:p>
    <w:p w:rsidR="0016188A" w:rsidRPr="0016188A" w:rsidRDefault="0016188A" w:rsidP="0016188A">
      <w:pPr>
        <w:pStyle w:val="CommentText"/>
        <w:numPr>
          <w:ilvl w:val="0"/>
          <w:numId w:val="14"/>
        </w:numPr>
        <w:rPr>
          <w:rFonts w:ascii="Times New Roman" w:hAnsi="Times New Roman" w:cs="Times New Roman"/>
          <w:sz w:val="22"/>
          <w:szCs w:val="22"/>
        </w:rPr>
      </w:pPr>
      <w:r w:rsidRPr="0016188A">
        <w:rPr>
          <w:rFonts w:ascii="Times New Roman" w:hAnsi="Times New Roman" w:cs="Times New Roman"/>
          <w:sz w:val="22"/>
          <w:szCs w:val="22"/>
        </w:rPr>
        <w:t>Пројекти који су претходних година већ били финансирани средствима из буџета општине/града а нису реализовани</w:t>
      </w:r>
    </w:p>
    <w:p w:rsidR="0016188A" w:rsidRPr="00A7211A" w:rsidRDefault="0016188A" w:rsidP="00A7211A">
      <w:pPr>
        <w:pStyle w:val="CommentText"/>
        <w:numPr>
          <w:ilvl w:val="0"/>
          <w:numId w:val="14"/>
        </w:numPr>
        <w:rPr>
          <w:rFonts w:ascii="Times New Roman" w:hAnsi="Times New Roman" w:cs="Times New Roman"/>
          <w:sz w:val="22"/>
          <w:szCs w:val="22"/>
        </w:rPr>
      </w:pPr>
      <w:r w:rsidRPr="0016188A">
        <w:rPr>
          <w:rFonts w:ascii="Times New Roman" w:hAnsi="Times New Roman" w:cs="Times New Roman"/>
          <w:sz w:val="22"/>
          <w:szCs w:val="22"/>
        </w:rPr>
        <w:t>Пројекти који заговарају насиље, нетолерантност или било коју врсту дискриминације, и др.</w:t>
      </w:r>
    </w:p>
    <w:p w:rsidR="0016188A" w:rsidRPr="00A7211A" w:rsidRDefault="0016188A" w:rsidP="00A7211A">
      <w:pPr>
        <w:shd w:val="clear" w:color="auto" w:fill="FFFFFF"/>
        <w:spacing w:after="120" w:line="276" w:lineRule="auto"/>
        <w:ind w:left="0" w:right="0" w:firstLine="0"/>
        <w:rPr>
          <w:rFonts w:asciiTheme="majorBidi" w:eastAsia="Times New Roman" w:hAnsiTheme="majorBidi" w:cstheme="majorBidi"/>
          <w:b/>
          <w:bCs/>
          <w:color w:val="000000"/>
        </w:rPr>
      </w:pPr>
    </w:p>
    <w:p w:rsidR="000A7D04" w:rsidRDefault="006A7DC3" w:rsidP="00183B34">
      <w:pPr>
        <w:shd w:val="clear" w:color="auto" w:fill="FFFFFF"/>
        <w:spacing w:line="276" w:lineRule="auto"/>
        <w:ind w:left="0" w:right="0" w:firstLine="0"/>
        <w:jc w:val="center"/>
        <w:rPr>
          <w:rFonts w:asciiTheme="majorBidi" w:eastAsia="Times New Roman" w:hAnsiTheme="majorBidi" w:cstheme="majorBidi"/>
          <w:b/>
          <w:bCs/>
          <w:color w:val="000000"/>
        </w:rPr>
      </w:pPr>
      <w:proofErr w:type="gramStart"/>
      <w:r w:rsidRPr="00040155">
        <w:rPr>
          <w:rFonts w:asciiTheme="majorBidi" w:eastAsia="Times New Roman" w:hAnsiTheme="majorBidi" w:cstheme="majorBidi"/>
          <w:b/>
          <w:bCs/>
          <w:color w:val="000000"/>
          <w:lang w:val="en-US"/>
        </w:rPr>
        <w:t xml:space="preserve">Члан </w:t>
      </w:r>
      <w:r w:rsidR="00930146">
        <w:rPr>
          <w:rFonts w:asciiTheme="majorBidi" w:eastAsia="Times New Roman" w:hAnsiTheme="majorBidi" w:cstheme="majorBidi"/>
          <w:b/>
          <w:bCs/>
          <w:color w:val="000000"/>
        </w:rPr>
        <w:t>6</w:t>
      </w:r>
      <w:r w:rsidR="000A7D04" w:rsidRPr="00040155">
        <w:rPr>
          <w:rFonts w:asciiTheme="majorBidi" w:eastAsia="Times New Roman" w:hAnsiTheme="majorBidi" w:cstheme="majorBidi"/>
          <w:b/>
          <w:bCs/>
          <w:color w:val="000000"/>
          <w:lang w:val="en-US"/>
        </w:rPr>
        <w:t>.</w:t>
      </w:r>
      <w:proofErr w:type="gramEnd"/>
    </w:p>
    <w:p w:rsidR="00A07E65" w:rsidRPr="00040155" w:rsidRDefault="0042267D"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rPr>
        <w:t xml:space="preserve">Јавни конкурс </w:t>
      </w:r>
      <w:r w:rsidR="003A163C" w:rsidRPr="00040155">
        <w:rPr>
          <w:rFonts w:asciiTheme="majorBidi" w:eastAsia="Times New Roman" w:hAnsiTheme="majorBidi" w:cstheme="majorBidi"/>
          <w:color w:val="000000"/>
        </w:rPr>
        <w:t>расписује се</w:t>
      </w:r>
      <w:r w:rsidRPr="00040155">
        <w:rPr>
          <w:rFonts w:asciiTheme="majorBidi" w:eastAsia="Times New Roman" w:hAnsiTheme="majorBidi" w:cstheme="majorBidi"/>
          <w:color w:val="000000"/>
        </w:rPr>
        <w:t xml:space="preserve"> за </w:t>
      </w:r>
      <w:r w:rsidR="003A163C" w:rsidRPr="00040155">
        <w:rPr>
          <w:rFonts w:asciiTheme="majorBidi" w:eastAsia="Times New Roman" w:hAnsiTheme="majorBidi" w:cstheme="majorBidi"/>
          <w:color w:val="000000"/>
        </w:rPr>
        <w:t xml:space="preserve">подстицање пројеката у </w:t>
      </w:r>
      <w:r w:rsidRPr="00040155">
        <w:rPr>
          <w:rFonts w:asciiTheme="majorBidi" w:eastAsia="Times New Roman" w:hAnsiTheme="majorBidi" w:cstheme="majorBidi"/>
          <w:color w:val="000000"/>
        </w:rPr>
        <w:t>области</w:t>
      </w:r>
      <w:r w:rsidR="003A163C" w:rsidRPr="00040155">
        <w:rPr>
          <w:rFonts w:asciiTheme="majorBidi" w:eastAsia="Times New Roman" w:hAnsiTheme="majorBidi" w:cstheme="majorBidi"/>
          <w:color w:val="000000"/>
        </w:rPr>
        <w:t>ма</w:t>
      </w:r>
      <w:r w:rsidRPr="00040155">
        <w:rPr>
          <w:rFonts w:asciiTheme="majorBidi" w:eastAsia="Times New Roman" w:hAnsiTheme="majorBidi" w:cstheme="majorBidi"/>
          <w:color w:val="000000"/>
        </w:rPr>
        <w:t xml:space="preserve"> од јавног интереса </w:t>
      </w:r>
      <w:r w:rsidR="00192DC4" w:rsidRPr="00040155">
        <w:rPr>
          <w:rFonts w:asciiTheme="majorBidi" w:eastAsia="Times New Roman" w:hAnsiTheme="majorBidi" w:cstheme="majorBidi"/>
          <w:color w:val="000000"/>
        </w:rPr>
        <w:t xml:space="preserve">на територији </w:t>
      </w:r>
      <w:r w:rsidR="00804427">
        <w:rPr>
          <w:rFonts w:ascii="Times New Roman CYR" w:hAnsi="Times New Roman CYR" w:cs="Times New Roman CYR"/>
          <w:bCs/>
        </w:rPr>
        <w:t>Општина Владичин Хан</w:t>
      </w:r>
      <w:r w:rsidR="007575B4" w:rsidRPr="00040155">
        <w:rPr>
          <w:rFonts w:asciiTheme="majorBidi" w:eastAsia="Times New Roman" w:hAnsiTheme="majorBidi" w:cstheme="majorBidi"/>
          <w:color w:val="000000"/>
        </w:rPr>
        <w:t>.</w:t>
      </w:r>
      <w:proofErr w:type="gramEnd"/>
    </w:p>
    <w:p w:rsidR="00DB6FDD" w:rsidRPr="00040155" w:rsidRDefault="008E5DEB"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rPr>
        <w:t>Шире об</w:t>
      </w:r>
      <w:r w:rsidR="003C18A3" w:rsidRPr="00040155">
        <w:rPr>
          <w:rFonts w:asciiTheme="majorBidi" w:eastAsia="Times New Roman" w:hAnsiTheme="majorBidi" w:cstheme="majorBidi"/>
          <w:color w:val="000000"/>
          <w:lang w:val="en-US"/>
        </w:rPr>
        <w:t>ласт</w:t>
      </w:r>
      <w:r w:rsidR="002D425A" w:rsidRPr="00040155">
        <w:rPr>
          <w:rFonts w:asciiTheme="majorBidi" w:eastAsia="Times New Roman" w:hAnsiTheme="majorBidi" w:cstheme="majorBidi"/>
          <w:color w:val="000000"/>
        </w:rPr>
        <w:t>и</w:t>
      </w:r>
      <w:r w:rsidR="003C18A3" w:rsidRPr="00040155">
        <w:rPr>
          <w:rFonts w:asciiTheme="majorBidi" w:eastAsia="Times New Roman" w:hAnsiTheme="majorBidi" w:cstheme="majorBidi"/>
          <w:color w:val="000000"/>
          <w:lang w:val="en-US"/>
        </w:rPr>
        <w:t xml:space="preserve"> од јавног интерес</w:t>
      </w:r>
      <w:r w:rsidR="00C4291F" w:rsidRPr="00040155">
        <w:rPr>
          <w:rFonts w:asciiTheme="majorBidi" w:eastAsia="Times New Roman" w:hAnsiTheme="majorBidi" w:cstheme="majorBidi"/>
          <w:color w:val="000000"/>
          <w:lang w:val="en-US"/>
        </w:rPr>
        <w:t xml:space="preserve">а утвдиће се на начин прописан </w:t>
      </w:r>
      <w:r w:rsidR="00CF73D5">
        <w:rPr>
          <w:rFonts w:asciiTheme="majorBidi" w:eastAsia="Times New Roman" w:hAnsiTheme="majorBidi" w:cstheme="majorBidi"/>
          <w:color w:val="000000"/>
        </w:rPr>
        <w:t>п</w:t>
      </w:r>
      <w:r w:rsidR="003C18A3" w:rsidRPr="00040155">
        <w:rPr>
          <w:rFonts w:asciiTheme="majorBidi" w:eastAsia="Times New Roman" w:hAnsiTheme="majorBidi" w:cstheme="majorBidi"/>
          <w:color w:val="000000"/>
          <w:lang w:val="en-US"/>
        </w:rPr>
        <w:t xml:space="preserve">равилником </w:t>
      </w:r>
      <w:r w:rsidR="00CF73D5">
        <w:rPr>
          <w:rFonts w:asciiTheme="majorBidi" w:eastAsia="Times New Roman" w:hAnsiTheme="majorBidi" w:cstheme="majorBidi"/>
          <w:color w:val="000000"/>
        </w:rPr>
        <w:t>к</w:t>
      </w:r>
      <w:r w:rsidR="003C18A3" w:rsidRPr="00040155">
        <w:rPr>
          <w:rFonts w:asciiTheme="majorBidi" w:eastAsia="Times New Roman" w:hAnsiTheme="majorBidi" w:cstheme="majorBidi"/>
          <w:color w:val="000000"/>
          <w:lang w:val="en-US"/>
        </w:rPr>
        <w:t>о</w:t>
      </w:r>
      <w:r w:rsidR="00CF73D5">
        <w:rPr>
          <w:rFonts w:asciiTheme="majorBidi" w:eastAsia="Times New Roman" w:hAnsiTheme="majorBidi" w:cstheme="majorBidi"/>
          <w:color w:val="000000"/>
        </w:rPr>
        <w:t>јим се</w:t>
      </w:r>
      <w:r w:rsidR="003C18A3" w:rsidRPr="00040155">
        <w:rPr>
          <w:rFonts w:asciiTheme="majorBidi" w:eastAsia="Times New Roman" w:hAnsiTheme="majorBidi" w:cstheme="majorBidi"/>
          <w:color w:val="000000"/>
          <w:lang w:val="en-US"/>
        </w:rPr>
        <w:t xml:space="preserve"> ут</w:t>
      </w:r>
      <w:r w:rsidR="002121AA" w:rsidRPr="00040155">
        <w:rPr>
          <w:rFonts w:asciiTheme="majorBidi" w:eastAsia="Times New Roman" w:hAnsiTheme="majorBidi" w:cstheme="majorBidi"/>
          <w:color w:val="000000"/>
          <w:lang w:val="en-US"/>
        </w:rPr>
        <w:t>врђ</w:t>
      </w:r>
      <w:r w:rsidR="00CF73D5">
        <w:rPr>
          <w:rFonts w:asciiTheme="majorBidi" w:eastAsia="Times New Roman" w:hAnsiTheme="majorBidi" w:cstheme="majorBidi"/>
          <w:color w:val="000000"/>
        </w:rPr>
        <w:t>ује</w:t>
      </w:r>
      <w:r w:rsidR="002121AA" w:rsidRPr="00040155">
        <w:rPr>
          <w:rFonts w:asciiTheme="majorBidi" w:eastAsia="Times New Roman" w:hAnsiTheme="majorBidi" w:cstheme="majorBidi"/>
          <w:color w:val="000000"/>
          <w:lang w:val="en-US"/>
        </w:rPr>
        <w:t xml:space="preserve"> јавн</w:t>
      </w:r>
      <w:r w:rsidR="00CF73D5">
        <w:rPr>
          <w:rFonts w:asciiTheme="majorBidi" w:eastAsia="Times New Roman" w:hAnsiTheme="majorBidi" w:cstheme="majorBidi"/>
          <w:color w:val="000000"/>
        </w:rPr>
        <w:t>и</w:t>
      </w:r>
      <w:r w:rsidR="002121AA" w:rsidRPr="00040155">
        <w:rPr>
          <w:rFonts w:asciiTheme="majorBidi" w:eastAsia="Times New Roman" w:hAnsiTheme="majorBidi" w:cstheme="majorBidi"/>
          <w:color w:val="000000"/>
          <w:lang w:val="en-US"/>
        </w:rPr>
        <w:t xml:space="preserve"> интерес.</w:t>
      </w:r>
      <w:proofErr w:type="gramEnd"/>
    </w:p>
    <w:p w:rsidR="00DF3AFE" w:rsidRPr="00040155" w:rsidRDefault="002121AA"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E11B85">
        <w:rPr>
          <w:rFonts w:asciiTheme="majorBidi" w:eastAsia="Times New Roman" w:hAnsiTheme="majorBidi" w:cstheme="majorBidi"/>
          <w:color w:val="000000"/>
          <w:lang w:val="en-US"/>
        </w:rPr>
        <w:t>T</w:t>
      </w:r>
      <w:r w:rsidR="003C18A3" w:rsidRPr="00E11B85">
        <w:rPr>
          <w:rFonts w:asciiTheme="majorBidi" w:eastAsia="Times New Roman" w:hAnsiTheme="majorBidi" w:cstheme="majorBidi"/>
          <w:color w:val="000000"/>
          <w:lang w:val="en-US"/>
        </w:rPr>
        <w:t>еме јавног конкурса</w:t>
      </w:r>
      <w:r w:rsidR="00C46EEE" w:rsidRPr="00E11B85">
        <w:rPr>
          <w:rFonts w:asciiTheme="majorBidi" w:eastAsia="Times New Roman" w:hAnsiTheme="majorBidi" w:cstheme="majorBidi"/>
          <w:color w:val="000000"/>
        </w:rPr>
        <w:t>/приоритетне области од јавног интереса</w:t>
      </w:r>
      <w:r w:rsidR="00974DB0">
        <w:rPr>
          <w:rFonts w:asciiTheme="majorBidi" w:eastAsia="Times New Roman" w:hAnsiTheme="majorBidi" w:cstheme="majorBidi"/>
          <w:color w:val="000000"/>
        </w:rPr>
        <w:t xml:space="preserve"> </w:t>
      </w:r>
      <w:r w:rsidR="008E5DEB" w:rsidRPr="00E11B85">
        <w:rPr>
          <w:rFonts w:asciiTheme="majorBidi" w:eastAsia="Times New Roman" w:hAnsiTheme="majorBidi" w:cstheme="majorBidi"/>
          <w:color w:val="000000"/>
        </w:rPr>
        <w:t xml:space="preserve">за сваки посебан јавни конкурс </w:t>
      </w:r>
      <w:r w:rsidR="00A74822" w:rsidRPr="00E11B85">
        <w:rPr>
          <w:rFonts w:asciiTheme="majorBidi" w:eastAsia="Times New Roman" w:hAnsiTheme="majorBidi" w:cstheme="majorBidi"/>
          <w:color w:val="000000"/>
        </w:rPr>
        <w:t>биће</w:t>
      </w:r>
      <w:r w:rsidR="00A3394E">
        <w:rPr>
          <w:rFonts w:asciiTheme="majorBidi" w:eastAsia="Times New Roman" w:hAnsiTheme="majorBidi" w:cstheme="majorBidi"/>
          <w:color w:val="000000"/>
        </w:rPr>
        <w:t xml:space="preserve"> </w:t>
      </w:r>
      <w:r w:rsidR="00C4291F" w:rsidRPr="00040155">
        <w:rPr>
          <w:rFonts w:asciiTheme="majorBidi" w:eastAsia="Times New Roman" w:hAnsiTheme="majorBidi" w:cstheme="majorBidi"/>
          <w:color w:val="000000"/>
          <w:lang w:val="en-US"/>
        </w:rPr>
        <w:t xml:space="preserve">установљене на основу усвојене </w:t>
      </w:r>
      <w:r w:rsidR="00B353B8">
        <w:rPr>
          <w:rFonts w:asciiTheme="majorBidi" w:eastAsia="Times New Roman" w:hAnsiTheme="majorBidi" w:cstheme="majorBidi"/>
          <w:color w:val="000000"/>
        </w:rPr>
        <w:t>о</w:t>
      </w:r>
      <w:r w:rsidR="003C18A3" w:rsidRPr="00040155">
        <w:rPr>
          <w:rFonts w:asciiTheme="majorBidi" w:eastAsia="Times New Roman" w:hAnsiTheme="majorBidi" w:cstheme="majorBidi"/>
          <w:color w:val="000000"/>
          <w:lang w:val="en-US"/>
        </w:rPr>
        <w:t xml:space="preserve">длуке </w:t>
      </w:r>
      <w:r w:rsidR="00804427">
        <w:rPr>
          <w:rFonts w:ascii="Times New Roman CYR" w:hAnsi="Times New Roman CYR" w:cs="Times New Roman CYR"/>
          <w:bCs/>
        </w:rPr>
        <w:t>Општина Владичин Хан</w:t>
      </w:r>
      <w:r w:rsidR="00974DB0">
        <w:rPr>
          <w:rFonts w:ascii="Times New Roman CYR" w:hAnsi="Times New Roman CYR" w:cs="Times New Roman CYR"/>
          <w:bCs/>
        </w:rPr>
        <w:t xml:space="preserve"> </w:t>
      </w:r>
      <w:r w:rsidR="00804427">
        <w:rPr>
          <w:rFonts w:asciiTheme="majorBidi" w:eastAsia="Times New Roman" w:hAnsiTheme="majorBidi" w:cstheme="majorBidi"/>
          <w:color w:val="000000"/>
        </w:rPr>
        <w:t xml:space="preserve">о </w:t>
      </w:r>
      <w:r w:rsidR="00516DA4" w:rsidRPr="00040155">
        <w:rPr>
          <w:rFonts w:asciiTheme="majorBidi" w:eastAsia="Times New Roman" w:hAnsiTheme="majorBidi" w:cstheme="majorBidi"/>
          <w:color w:val="000000"/>
          <w:lang w:val="en-US"/>
        </w:rPr>
        <w:t>приоритетн</w:t>
      </w:r>
      <w:r w:rsidR="00516DA4" w:rsidRPr="00040155">
        <w:rPr>
          <w:rFonts w:asciiTheme="majorBidi" w:eastAsia="Times New Roman" w:hAnsiTheme="majorBidi" w:cstheme="majorBidi"/>
          <w:color w:val="000000"/>
        </w:rPr>
        <w:t xml:space="preserve">им областима од јавног </w:t>
      </w:r>
      <w:r w:rsidR="00516DA4" w:rsidRPr="00E11B85">
        <w:rPr>
          <w:rFonts w:asciiTheme="majorBidi" w:eastAsia="Times New Roman" w:hAnsiTheme="majorBidi" w:cstheme="majorBidi"/>
          <w:color w:val="000000"/>
        </w:rPr>
        <w:t xml:space="preserve">интереса </w:t>
      </w:r>
      <w:r w:rsidR="00847F11" w:rsidRPr="00E11B85">
        <w:rPr>
          <w:rFonts w:asciiTheme="majorBidi" w:eastAsia="Times New Roman" w:hAnsiTheme="majorBidi" w:cstheme="majorBidi"/>
          <w:color w:val="000000"/>
        </w:rPr>
        <w:t>за наредне две године</w:t>
      </w:r>
      <w:r w:rsidR="003C18A3" w:rsidRPr="00E11B85">
        <w:rPr>
          <w:rFonts w:asciiTheme="majorBidi" w:eastAsia="Times New Roman" w:hAnsiTheme="majorBidi" w:cstheme="majorBidi"/>
          <w:color w:val="000000"/>
          <w:lang w:val="en-US"/>
        </w:rPr>
        <w:t>.</w:t>
      </w:r>
      <w:proofErr w:type="gramEnd"/>
    </w:p>
    <w:p w:rsidR="000A7D04" w:rsidRDefault="00DF3AFE" w:rsidP="000D6F8B">
      <w:pPr>
        <w:shd w:val="clear" w:color="auto" w:fill="FFFFFF"/>
        <w:spacing w:line="276" w:lineRule="auto"/>
        <w:ind w:left="0" w:right="0" w:firstLine="720"/>
        <w:jc w:val="both"/>
        <w:rPr>
          <w:rFonts w:ascii="Times New Roman CYR" w:hAnsi="Times New Roman CYR" w:cs="Times New Roman CYR"/>
          <w:bCs/>
        </w:rPr>
      </w:pPr>
      <w:proofErr w:type="gramStart"/>
      <w:r w:rsidRPr="00040155">
        <w:rPr>
          <w:rFonts w:asciiTheme="majorBidi" w:eastAsia="Times New Roman" w:hAnsiTheme="majorBidi" w:cstheme="majorBidi"/>
          <w:color w:val="000000"/>
          <w:lang w:val="en-US"/>
        </w:rPr>
        <w:t xml:space="preserve">Одлуку </w:t>
      </w:r>
      <w:r w:rsidR="00FE2DAA">
        <w:rPr>
          <w:rFonts w:ascii="Times New Roman CYR" w:hAnsi="Times New Roman CYR" w:cs="Times New Roman CYR"/>
          <w:bCs/>
        </w:rPr>
        <w:t>Општине</w:t>
      </w:r>
      <w:r w:rsidR="00804427">
        <w:rPr>
          <w:rFonts w:ascii="Times New Roman CYR" w:hAnsi="Times New Roman CYR" w:cs="Times New Roman CYR"/>
          <w:bCs/>
        </w:rPr>
        <w:t xml:space="preserve"> Владичин Хан</w:t>
      </w:r>
      <w:r w:rsidR="00A3394E">
        <w:rPr>
          <w:rFonts w:ascii="Times New Roman CYR" w:hAnsi="Times New Roman CYR" w:cs="Times New Roman CYR"/>
          <w:bCs/>
        </w:rPr>
        <w:t xml:space="preserve"> </w:t>
      </w:r>
      <w:r w:rsidR="00804427">
        <w:rPr>
          <w:rFonts w:asciiTheme="majorBidi" w:eastAsia="Times New Roman" w:hAnsiTheme="majorBidi" w:cstheme="majorBidi"/>
          <w:color w:val="000000"/>
        </w:rPr>
        <w:t xml:space="preserve">о </w:t>
      </w:r>
      <w:r w:rsidR="006A7AE4" w:rsidRPr="00E11B85">
        <w:rPr>
          <w:rFonts w:asciiTheme="majorBidi" w:eastAsia="Times New Roman" w:hAnsiTheme="majorBidi" w:cstheme="majorBidi"/>
          <w:color w:val="000000"/>
        </w:rPr>
        <w:t>темама јавног конкурса/</w:t>
      </w:r>
      <w:r w:rsidRPr="00E11B85">
        <w:rPr>
          <w:rFonts w:asciiTheme="majorBidi" w:eastAsia="Times New Roman" w:hAnsiTheme="majorBidi" w:cstheme="majorBidi"/>
          <w:color w:val="000000"/>
          <w:lang w:val="en-US"/>
        </w:rPr>
        <w:t>приоритетним областима од јавног интереса</w:t>
      </w:r>
      <w:r w:rsidR="006A7AE4" w:rsidRPr="00040155">
        <w:rPr>
          <w:rFonts w:asciiTheme="majorBidi" w:eastAsia="Times New Roman" w:hAnsiTheme="majorBidi" w:cstheme="majorBidi"/>
          <w:color w:val="000000"/>
          <w:lang w:val="en-US"/>
        </w:rPr>
        <w:t xml:space="preserve"> из </w:t>
      </w:r>
      <w:r w:rsidR="006A7AE4" w:rsidRPr="00E11B85">
        <w:rPr>
          <w:rFonts w:asciiTheme="majorBidi" w:eastAsia="Times New Roman" w:hAnsiTheme="majorBidi" w:cstheme="majorBidi"/>
          <w:color w:val="000000"/>
          <w:lang w:val="en-US"/>
        </w:rPr>
        <w:t xml:space="preserve">става </w:t>
      </w:r>
      <w:r w:rsidR="006A7AE4" w:rsidRPr="00E11B85">
        <w:rPr>
          <w:rFonts w:asciiTheme="majorBidi" w:eastAsia="Times New Roman" w:hAnsiTheme="majorBidi" w:cstheme="majorBidi"/>
          <w:color w:val="000000"/>
        </w:rPr>
        <w:t>3</w:t>
      </w:r>
      <w:r w:rsidRPr="00E11B85">
        <w:rPr>
          <w:rFonts w:asciiTheme="majorBidi" w:eastAsia="Times New Roman" w:hAnsiTheme="majorBidi" w:cstheme="majorBidi"/>
          <w:color w:val="000000"/>
          <w:lang w:val="en-US"/>
        </w:rPr>
        <w:t>.овог</w:t>
      </w:r>
      <w:r w:rsidRPr="00040155">
        <w:rPr>
          <w:rFonts w:asciiTheme="majorBidi" w:eastAsia="Times New Roman" w:hAnsiTheme="majorBidi" w:cstheme="majorBidi"/>
          <w:color w:val="000000"/>
          <w:lang w:val="en-US"/>
        </w:rPr>
        <w:t xml:space="preserve"> члана доноси </w:t>
      </w:r>
      <w:r w:rsidRPr="00804427">
        <w:rPr>
          <w:rFonts w:asciiTheme="majorBidi" w:eastAsia="Times New Roman" w:hAnsiTheme="majorBidi" w:cstheme="majorBidi"/>
          <w:color w:val="000000"/>
          <w:lang w:val="en-US"/>
        </w:rPr>
        <w:t>Општинско веће</w:t>
      </w:r>
      <w:r w:rsidR="000D6F8B">
        <w:rPr>
          <w:rFonts w:asciiTheme="majorBidi" w:eastAsia="Times New Roman" w:hAnsiTheme="majorBidi" w:cstheme="majorBidi"/>
          <w:color w:val="000000"/>
        </w:rPr>
        <w:t xml:space="preserve"> </w:t>
      </w:r>
      <w:r w:rsidR="00804427">
        <w:rPr>
          <w:rFonts w:ascii="Times New Roman CYR" w:hAnsi="Times New Roman CYR" w:cs="Times New Roman CYR"/>
          <w:bCs/>
        </w:rPr>
        <w:t>Општина Владичин Хан</w:t>
      </w:r>
      <w:r w:rsidR="000D6F8B">
        <w:rPr>
          <w:rFonts w:ascii="Times New Roman CYR" w:hAnsi="Times New Roman CYR" w:cs="Times New Roman CYR"/>
          <w:bCs/>
        </w:rPr>
        <w:t>.</w:t>
      </w:r>
      <w:proofErr w:type="gramEnd"/>
    </w:p>
    <w:p w:rsidR="000D6F8B" w:rsidRDefault="000D6F8B" w:rsidP="000D6F8B">
      <w:pPr>
        <w:shd w:val="clear" w:color="auto" w:fill="FFFFFF"/>
        <w:spacing w:line="276" w:lineRule="auto"/>
        <w:ind w:left="0" w:right="0" w:firstLine="0"/>
        <w:jc w:val="both"/>
        <w:rPr>
          <w:rFonts w:asciiTheme="majorBidi" w:eastAsia="Times New Roman" w:hAnsiTheme="majorBidi" w:cstheme="majorBidi"/>
          <w:color w:val="000000"/>
        </w:rPr>
      </w:pPr>
    </w:p>
    <w:p w:rsidR="000D6F8B" w:rsidRDefault="000D6F8B" w:rsidP="000D6F8B">
      <w:pPr>
        <w:shd w:val="clear" w:color="auto" w:fill="FFFFFF"/>
        <w:spacing w:line="276" w:lineRule="auto"/>
        <w:ind w:left="0" w:right="0" w:firstLine="0"/>
        <w:jc w:val="both"/>
        <w:rPr>
          <w:rFonts w:asciiTheme="majorBidi" w:eastAsia="Times New Roman" w:hAnsiTheme="majorBidi" w:cstheme="majorBidi"/>
          <w:color w:val="000000"/>
        </w:rPr>
      </w:pPr>
    </w:p>
    <w:p w:rsidR="000D6F8B" w:rsidRPr="000D6F8B" w:rsidRDefault="000D6F8B" w:rsidP="000D6F8B">
      <w:pPr>
        <w:shd w:val="clear" w:color="auto" w:fill="FFFFFF"/>
        <w:spacing w:line="276" w:lineRule="auto"/>
        <w:ind w:left="0" w:right="0" w:firstLine="0"/>
        <w:jc w:val="both"/>
        <w:rPr>
          <w:rFonts w:asciiTheme="majorBidi" w:eastAsia="Times New Roman" w:hAnsiTheme="majorBidi" w:cstheme="majorBidi"/>
          <w:color w:val="000000"/>
        </w:rPr>
      </w:pPr>
    </w:p>
    <w:p w:rsidR="00B828A5" w:rsidRDefault="00342223" w:rsidP="000D6F8B">
      <w:pPr>
        <w:shd w:val="clear" w:color="auto" w:fill="FFFFFF"/>
        <w:spacing w:line="276" w:lineRule="auto"/>
        <w:ind w:left="0" w:right="0" w:firstLine="0"/>
        <w:rPr>
          <w:rFonts w:asciiTheme="majorBidi" w:eastAsia="Times New Roman" w:hAnsiTheme="majorBidi" w:cstheme="majorBidi"/>
          <w:b/>
          <w:color w:val="000000"/>
        </w:rPr>
      </w:pPr>
      <w:r w:rsidRPr="000D6F8B">
        <w:rPr>
          <w:rFonts w:asciiTheme="majorBidi" w:eastAsia="Times New Roman" w:hAnsiTheme="majorBidi" w:cstheme="majorBidi"/>
          <w:b/>
          <w:color w:val="000000"/>
          <w:lang w:val="en-US"/>
        </w:rPr>
        <w:t>II</w:t>
      </w:r>
      <w:r w:rsidR="00A7211A" w:rsidRPr="000D6F8B">
        <w:rPr>
          <w:rFonts w:asciiTheme="majorBidi" w:eastAsia="Times New Roman" w:hAnsiTheme="majorBidi" w:cstheme="majorBidi"/>
          <w:b/>
          <w:color w:val="000000"/>
        </w:rPr>
        <w:t xml:space="preserve"> </w:t>
      </w:r>
      <w:r w:rsidR="008645D2" w:rsidRPr="000D6F8B">
        <w:rPr>
          <w:rFonts w:asciiTheme="majorBidi" w:eastAsia="Times New Roman" w:hAnsiTheme="majorBidi" w:cstheme="majorBidi"/>
          <w:b/>
          <w:color w:val="000000"/>
          <w:lang w:val="en-US"/>
        </w:rPr>
        <w:t>ПОСТУПАК</w:t>
      </w:r>
      <w:r w:rsidR="00A3394E" w:rsidRPr="000D6F8B">
        <w:rPr>
          <w:rFonts w:asciiTheme="majorBidi" w:eastAsia="Times New Roman" w:hAnsiTheme="majorBidi" w:cstheme="majorBidi"/>
          <w:b/>
          <w:color w:val="000000"/>
        </w:rPr>
        <w:t xml:space="preserve"> </w:t>
      </w:r>
      <w:r w:rsidR="008645D2" w:rsidRPr="000D6F8B">
        <w:rPr>
          <w:rFonts w:asciiTheme="majorBidi" w:eastAsia="Times New Roman" w:hAnsiTheme="majorBidi" w:cstheme="majorBidi"/>
          <w:b/>
          <w:color w:val="000000"/>
          <w:lang w:val="en-US"/>
        </w:rPr>
        <w:t>ЗА</w:t>
      </w:r>
      <w:r w:rsidR="00A3394E" w:rsidRPr="000D6F8B">
        <w:rPr>
          <w:rFonts w:asciiTheme="majorBidi" w:eastAsia="Times New Roman" w:hAnsiTheme="majorBidi" w:cstheme="majorBidi"/>
          <w:b/>
          <w:color w:val="000000"/>
        </w:rPr>
        <w:t xml:space="preserve"> </w:t>
      </w:r>
      <w:r w:rsidR="008645D2" w:rsidRPr="000D6F8B">
        <w:rPr>
          <w:rFonts w:asciiTheme="majorBidi" w:eastAsia="Times New Roman" w:hAnsiTheme="majorBidi" w:cstheme="majorBidi"/>
          <w:b/>
          <w:color w:val="000000"/>
          <w:lang w:val="en-US"/>
        </w:rPr>
        <w:t>ДОДЕЛУ</w:t>
      </w:r>
      <w:r w:rsidR="00A3394E" w:rsidRPr="000D6F8B">
        <w:rPr>
          <w:rFonts w:asciiTheme="majorBidi" w:eastAsia="Times New Roman" w:hAnsiTheme="majorBidi" w:cstheme="majorBidi"/>
          <w:b/>
          <w:color w:val="000000"/>
        </w:rPr>
        <w:t xml:space="preserve"> </w:t>
      </w:r>
      <w:r w:rsidR="008645D2" w:rsidRPr="000D6F8B">
        <w:rPr>
          <w:rFonts w:asciiTheme="majorBidi" w:eastAsia="Times New Roman" w:hAnsiTheme="majorBidi" w:cstheme="majorBidi"/>
          <w:b/>
          <w:color w:val="000000"/>
          <w:lang w:val="en-US"/>
        </w:rPr>
        <w:t>СРЕДСТАВА</w:t>
      </w:r>
    </w:p>
    <w:p w:rsidR="000D6F8B" w:rsidRPr="000D6F8B" w:rsidRDefault="000D6F8B" w:rsidP="000D6F8B">
      <w:pPr>
        <w:shd w:val="clear" w:color="auto" w:fill="FFFFFF"/>
        <w:spacing w:line="276" w:lineRule="auto"/>
        <w:ind w:left="0" w:right="0" w:firstLine="0"/>
        <w:rPr>
          <w:rFonts w:asciiTheme="majorBidi" w:eastAsia="Times New Roman" w:hAnsiTheme="majorBidi" w:cstheme="majorBidi"/>
          <w:b/>
          <w:color w:val="000000"/>
        </w:rPr>
      </w:pP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lang w:val="en-US"/>
        </w:rPr>
      </w:pPr>
      <w:bookmarkStart w:id="7" w:name="str_6"/>
      <w:bookmarkEnd w:id="7"/>
      <w:r w:rsidRPr="00040155">
        <w:rPr>
          <w:rFonts w:asciiTheme="majorBidi" w:eastAsia="Times New Roman" w:hAnsiTheme="majorBidi" w:cstheme="majorBidi"/>
          <w:b/>
          <w:bCs/>
          <w:color w:val="000000"/>
          <w:lang w:val="en-US"/>
        </w:rPr>
        <w:t>Годишњи</w:t>
      </w:r>
      <w:r w:rsidR="00A3394E">
        <w:rPr>
          <w:rFonts w:asciiTheme="majorBidi" w:eastAsia="Times New Roman" w:hAnsiTheme="majorBidi" w:cstheme="majorBidi"/>
          <w:b/>
          <w:bCs/>
          <w:color w:val="000000"/>
        </w:rPr>
        <w:t xml:space="preserve"> </w:t>
      </w:r>
      <w:r w:rsidRPr="00040155">
        <w:rPr>
          <w:rFonts w:asciiTheme="majorBidi" w:eastAsia="Times New Roman" w:hAnsiTheme="majorBidi" w:cstheme="majorBidi"/>
          <w:b/>
          <w:bCs/>
          <w:color w:val="000000"/>
          <w:lang w:val="en-US"/>
        </w:rPr>
        <w:t>план</w:t>
      </w:r>
      <w:r w:rsidR="00A3394E">
        <w:rPr>
          <w:rFonts w:asciiTheme="majorBidi" w:eastAsia="Times New Roman" w:hAnsiTheme="majorBidi" w:cstheme="majorBidi"/>
          <w:b/>
          <w:bCs/>
          <w:color w:val="000000"/>
        </w:rPr>
        <w:t xml:space="preserve"> </w:t>
      </w:r>
      <w:r w:rsidRPr="00040155">
        <w:rPr>
          <w:rFonts w:asciiTheme="majorBidi" w:eastAsia="Times New Roman" w:hAnsiTheme="majorBidi" w:cstheme="majorBidi"/>
          <w:b/>
          <w:bCs/>
          <w:color w:val="000000"/>
          <w:lang w:val="en-US"/>
        </w:rPr>
        <w:t>јавних</w:t>
      </w:r>
      <w:r w:rsidR="00A3394E">
        <w:rPr>
          <w:rFonts w:asciiTheme="majorBidi" w:eastAsia="Times New Roman" w:hAnsiTheme="majorBidi" w:cstheme="majorBidi"/>
          <w:b/>
          <w:bCs/>
          <w:color w:val="000000"/>
        </w:rPr>
        <w:t xml:space="preserve"> </w:t>
      </w:r>
      <w:r w:rsidRPr="00040155">
        <w:rPr>
          <w:rFonts w:asciiTheme="majorBidi" w:eastAsia="Times New Roman" w:hAnsiTheme="majorBidi" w:cstheme="majorBidi"/>
          <w:b/>
          <w:bCs/>
          <w:color w:val="000000"/>
          <w:lang w:val="en-US"/>
        </w:rPr>
        <w:t>конкурса</w:t>
      </w: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8" w:name="clan_4"/>
      <w:bookmarkEnd w:id="8"/>
      <w:proofErr w:type="gramStart"/>
      <w:r w:rsidRPr="00040155">
        <w:rPr>
          <w:rFonts w:asciiTheme="majorBidi" w:eastAsia="Times New Roman" w:hAnsiTheme="majorBidi" w:cstheme="majorBidi"/>
          <w:b/>
          <w:bCs/>
          <w:color w:val="000000"/>
          <w:lang w:val="en-US"/>
        </w:rPr>
        <w:t>Члан</w:t>
      </w:r>
      <w:r w:rsidR="00F66C54">
        <w:rPr>
          <w:rFonts w:asciiTheme="majorBidi" w:eastAsia="Times New Roman" w:hAnsiTheme="majorBidi" w:cstheme="majorBidi"/>
          <w:b/>
          <w:bCs/>
          <w:color w:val="000000"/>
        </w:rPr>
        <w:t xml:space="preserve"> </w:t>
      </w:r>
      <w:r w:rsidR="00930146">
        <w:rPr>
          <w:rFonts w:asciiTheme="majorBidi" w:eastAsia="Times New Roman" w:hAnsiTheme="majorBidi" w:cstheme="majorBidi"/>
          <w:b/>
          <w:bCs/>
          <w:color w:val="000000"/>
        </w:rPr>
        <w:t>7</w:t>
      </w:r>
      <w:r w:rsidR="009C565D" w:rsidRPr="00040155">
        <w:rPr>
          <w:rFonts w:asciiTheme="majorBidi" w:eastAsia="Times New Roman" w:hAnsiTheme="majorBidi" w:cstheme="majorBidi"/>
          <w:b/>
          <w:bCs/>
          <w:color w:val="000000"/>
        </w:rPr>
        <w:t>.</w:t>
      </w:r>
      <w:proofErr w:type="gramEnd"/>
    </w:p>
    <w:p w:rsidR="00B828A5" w:rsidRPr="00804427" w:rsidRDefault="008645D2"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lang w:val="en-US"/>
        </w:rPr>
        <w:t>Годишњи</w:t>
      </w:r>
      <w:r w:rsidR="00A3394E">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план</w:t>
      </w:r>
      <w:r w:rsidR="00A3394E">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расписивања</w:t>
      </w:r>
      <w:r w:rsidR="00A3394E">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јавних</w:t>
      </w:r>
      <w:r w:rsidR="00A3394E">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конкурса</w:t>
      </w:r>
      <w:r w:rsidR="00A3394E">
        <w:rPr>
          <w:rFonts w:asciiTheme="majorBidi" w:eastAsia="Times New Roman" w:hAnsiTheme="majorBidi" w:cstheme="majorBidi"/>
          <w:color w:val="000000"/>
        </w:rPr>
        <w:t xml:space="preserve"> </w:t>
      </w:r>
      <w:r w:rsidR="00FE2DAA">
        <w:rPr>
          <w:rFonts w:ascii="Times New Roman CYR" w:hAnsi="Times New Roman CYR" w:cs="Times New Roman CYR"/>
          <w:bCs/>
        </w:rPr>
        <w:t>усваја Општинско веће Општине Владичин Хан</w:t>
      </w:r>
      <w:r w:rsidR="00A3394E">
        <w:rPr>
          <w:rFonts w:ascii="Times New Roman CYR" w:hAnsi="Times New Roman CYR" w:cs="Times New Roman CYR"/>
          <w:bCs/>
        </w:rPr>
        <w:t xml:space="preserve"> </w:t>
      </w:r>
      <w:r w:rsidRPr="00040155">
        <w:rPr>
          <w:rFonts w:asciiTheme="majorBidi" w:eastAsia="Times New Roman" w:hAnsiTheme="majorBidi" w:cstheme="majorBidi"/>
          <w:color w:val="000000"/>
          <w:lang w:val="en-US"/>
        </w:rPr>
        <w:t>најкасније</w:t>
      </w:r>
      <w:r w:rsidR="00A3394E">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до</w:t>
      </w:r>
      <w:r w:rsidR="00B828A5" w:rsidRPr="00040155">
        <w:rPr>
          <w:rFonts w:asciiTheme="majorBidi" w:eastAsia="Times New Roman" w:hAnsiTheme="majorBidi" w:cstheme="majorBidi"/>
          <w:color w:val="000000"/>
          <w:lang w:val="en-US"/>
        </w:rPr>
        <w:t xml:space="preserve"> 31.</w:t>
      </w:r>
      <w:r w:rsidR="00FE2DAA">
        <w:rPr>
          <w:rFonts w:asciiTheme="majorBidi" w:eastAsia="Times New Roman" w:hAnsiTheme="majorBidi" w:cstheme="majorBidi"/>
          <w:color w:val="000000"/>
        </w:rPr>
        <w:t xml:space="preserve">децембра текуће године за наредну годину, док ког рока План мора бити објављен </w:t>
      </w:r>
      <w:r w:rsidRPr="00040155">
        <w:rPr>
          <w:rFonts w:asciiTheme="majorBidi" w:eastAsia="Times New Roman" w:hAnsiTheme="majorBidi" w:cstheme="majorBidi"/>
          <w:color w:val="000000"/>
          <w:lang w:val="en-US"/>
        </w:rPr>
        <w:t>на</w:t>
      </w:r>
      <w:r w:rsidR="00A3394E">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званичној</w:t>
      </w:r>
      <w:r w:rsidR="00A3394E">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интернет</w:t>
      </w:r>
      <w:r w:rsidR="00A3394E">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страници</w:t>
      </w:r>
      <w:r w:rsidR="00A3394E">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и</w:t>
      </w:r>
      <w:r w:rsidR="00A3394E">
        <w:rPr>
          <w:rFonts w:asciiTheme="majorBidi" w:eastAsia="Times New Roman" w:hAnsiTheme="majorBidi" w:cstheme="majorBidi"/>
          <w:color w:val="000000"/>
        </w:rPr>
        <w:t xml:space="preserve"> </w:t>
      </w:r>
      <w:r w:rsidR="00611E1A" w:rsidRPr="00040155">
        <w:rPr>
          <w:rFonts w:asciiTheme="majorBidi" w:eastAsia="Times New Roman" w:hAnsiTheme="majorBidi" w:cstheme="majorBidi"/>
          <w:color w:val="000000"/>
        </w:rPr>
        <w:t xml:space="preserve">огласној табли </w:t>
      </w:r>
      <w:r w:rsidR="00FE2DAA">
        <w:rPr>
          <w:rFonts w:ascii="Times New Roman CYR" w:hAnsi="Times New Roman CYR" w:cs="Times New Roman CYR"/>
          <w:bCs/>
        </w:rPr>
        <w:t>Општине</w:t>
      </w:r>
      <w:r w:rsidR="00804427">
        <w:rPr>
          <w:rFonts w:ascii="Times New Roman CYR" w:hAnsi="Times New Roman CYR" w:cs="Times New Roman CYR"/>
          <w:bCs/>
        </w:rPr>
        <w:t xml:space="preserve"> Владичин Хан</w:t>
      </w:r>
      <w:r w:rsidR="00611E1A" w:rsidRPr="00040155">
        <w:rPr>
          <w:rFonts w:asciiTheme="majorBidi" w:eastAsia="Times New Roman" w:hAnsiTheme="majorBidi" w:cstheme="majorBidi"/>
          <w:color w:val="000000"/>
        </w:rPr>
        <w:t xml:space="preserve"> и исти</w:t>
      </w:r>
      <w:r w:rsidR="00A3394E">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достављ</w:t>
      </w:r>
      <w:r w:rsidR="00FE2DAA">
        <w:rPr>
          <w:rFonts w:asciiTheme="majorBidi" w:eastAsia="Times New Roman" w:hAnsiTheme="majorBidi" w:cstheme="majorBidi"/>
          <w:color w:val="000000"/>
        </w:rPr>
        <w:t>ен</w:t>
      </w:r>
      <w:r w:rsidR="00A3394E">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Канцеларији</w:t>
      </w:r>
      <w:r w:rsidR="00A3394E">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за</w:t>
      </w:r>
      <w:r w:rsidR="00A3394E">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сарадњу</w:t>
      </w:r>
      <w:r w:rsidR="00A3394E">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са</w:t>
      </w:r>
      <w:r w:rsidR="00A3394E">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цивилним</w:t>
      </w:r>
      <w:r w:rsidR="00A3394E">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друштво</w:t>
      </w:r>
      <w:r w:rsidR="00804427">
        <w:rPr>
          <w:rFonts w:asciiTheme="majorBidi" w:eastAsia="Times New Roman" w:hAnsiTheme="majorBidi" w:cstheme="majorBidi"/>
          <w:color w:val="000000"/>
        </w:rPr>
        <w:t>м.</w:t>
      </w:r>
      <w:proofErr w:type="gramEnd"/>
    </w:p>
    <w:p w:rsidR="004B3248" w:rsidRDefault="004B3248" w:rsidP="00183B34">
      <w:pPr>
        <w:shd w:val="clear" w:color="auto" w:fill="FFFFFF"/>
        <w:spacing w:after="120" w:line="276" w:lineRule="auto"/>
        <w:ind w:left="0" w:right="0" w:firstLine="0"/>
        <w:jc w:val="center"/>
        <w:rPr>
          <w:rFonts w:asciiTheme="majorBidi" w:eastAsia="Times New Roman" w:hAnsiTheme="majorBidi" w:cstheme="majorBidi"/>
          <w:b/>
          <w:bCs/>
          <w:color w:val="000000"/>
        </w:rPr>
      </w:pPr>
    </w:p>
    <w:p w:rsidR="00F62D22" w:rsidRPr="00040155" w:rsidRDefault="00F62D22" w:rsidP="00183B34">
      <w:pPr>
        <w:shd w:val="clear" w:color="auto" w:fill="FFFFFF"/>
        <w:spacing w:line="276" w:lineRule="auto"/>
        <w:ind w:left="0" w:right="0" w:firstLine="0"/>
        <w:jc w:val="center"/>
        <w:rPr>
          <w:rFonts w:asciiTheme="majorBidi" w:eastAsia="Times New Roman" w:hAnsiTheme="majorBidi" w:cstheme="majorBidi"/>
          <w:b/>
          <w:bCs/>
          <w:color w:val="000000"/>
        </w:rPr>
      </w:pPr>
      <w:r w:rsidRPr="00040155">
        <w:rPr>
          <w:rFonts w:asciiTheme="majorBidi" w:eastAsia="Times New Roman" w:hAnsiTheme="majorBidi" w:cstheme="majorBidi"/>
          <w:b/>
          <w:bCs/>
          <w:color w:val="000000"/>
        </w:rPr>
        <w:t xml:space="preserve">Покретање поступка доделе средстава </w:t>
      </w:r>
      <w:r w:rsidR="0061508B" w:rsidRPr="00040155">
        <w:rPr>
          <w:rFonts w:asciiTheme="majorBidi" w:eastAsia="Times New Roman" w:hAnsiTheme="majorBidi" w:cstheme="majorBidi"/>
          <w:b/>
          <w:bCs/>
          <w:color w:val="000000"/>
        </w:rPr>
        <w:t xml:space="preserve">из буџета </w:t>
      </w:r>
      <w:r w:rsidRPr="00040155">
        <w:rPr>
          <w:rFonts w:asciiTheme="majorBidi" w:eastAsia="Times New Roman" w:hAnsiTheme="majorBidi" w:cstheme="majorBidi"/>
          <w:b/>
          <w:bCs/>
          <w:color w:val="000000"/>
        </w:rPr>
        <w:t xml:space="preserve">за подстицање пројеката удружења </w:t>
      </w:r>
    </w:p>
    <w:p w:rsidR="00F62D22" w:rsidRPr="00040155" w:rsidRDefault="00930146" w:rsidP="00183B34">
      <w:pPr>
        <w:shd w:val="clear" w:color="auto" w:fill="FFFFFF"/>
        <w:spacing w:line="276" w:lineRule="auto"/>
        <w:ind w:left="0" w:right="0" w:firstLine="0"/>
        <w:jc w:val="center"/>
        <w:rPr>
          <w:rFonts w:asciiTheme="majorBidi" w:eastAsia="Times New Roman" w:hAnsiTheme="majorBidi" w:cstheme="majorBidi"/>
          <w:b/>
          <w:bCs/>
          <w:color w:val="000000"/>
        </w:rPr>
      </w:pPr>
      <w:proofErr w:type="gramStart"/>
      <w:r>
        <w:rPr>
          <w:rFonts w:asciiTheme="majorBidi" w:eastAsia="Times New Roman" w:hAnsiTheme="majorBidi" w:cstheme="majorBidi"/>
          <w:b/>
          <w:bCs/>
          <w:color w:val="000000"/>
        </w:rPr>
        <w:t>Члан 8</w:t>
      </w:r>
      <w:r w:rsidR="00F62D22" w:rsidRPr="00040155">
        <w:rPr>
          <w:rFonts w:asciiTheme="majorBidi" w:eastAsia="Times New Roman" w:hAnsiTheme="majorBidi" w:cstheme="majorBidi"/>
          <w:b/>
          <w:bCs/>
          <w:color w:val="000000"/>
        </w:rPr>
        <w:t>.</w:t>
      </w:r>
      <w:proofErr w:type="gramEnd"/>
    </w:p>
    <w:p w:rsidR="00F62D22" w:rsidRPr="00040155" w:rsidRDefault="00F43265" w:rsidP="000D6F8B">
      <w:pPr>
        <w:shd w:val="clear" w:color="auto" w:fill="FFFFFF"/>
        <w:spacing w:line="276" w:lineRule="auto"/>
        <w:ind w:left="0" w:right="0" w:firstLine="720"/>
        <w:jc w:val="both"/>
        <w:rPr>
          <w:rFonts w:asciiTheme="majorBidi" w:eastAsia="Times New Roman" w:hAnsiTheme="majorBidi" w:cstheme="majorBidi"/>
          <w:color w:val="000000"/>
        </w:rPr>
      </w:pPr>
      <w:r w:rsidRPr="00040155">
        <w:rPr>
          <w:rFonts w:asciiTheme="majorBidi" w:eastAsia="Times New Roman" w:hAnsiTheme="majorBidi" w:cstheme="majorBidi"/>
          <w:color w:val="000000"/>
        </w:rPr>
        <w:t xml:space="preserve">Поступак доделе средстава </w:t>
      </w:r>
      <w:r w:rsidR="0061508B" w:rsidRPr="00040155">
        <w:rPr>
          <w:rFonts w:asciiTheme="majorBidi" w:eastAsia="Times New Roman" w:hAnsiTheme="majorBidi" w:cstheme="majorBidi"/>
          <w:color w:val="000000"/>
        </w:rPr>
        <w:t xml:space="preserve">из буџета </w:t>
      </w:r>
      <w:r w:rsidR="00804427">
        <w:rPr>
          <w:rFonts w:ascii="Times New Roman CYR" w:hAnsi="Times New Roman CYR" w:cs="Times New Roman CYR"/>
          <w:bCs/>
        </w:rPr>
        <w:t>Општина Владичин Хан</w:t>
      </w:r>
      <w:r w:rsidR="00F66C54">
        <w:rPr>
          <w:rFonts w:ascii="Times New Roman CYR" w:hAnsi="Times New Roman CYR" w:cs="Times New Roman CYR"/>
          <w:bCs/>
        </w:rPr>
        <w:t xml:space="preserve"> </w:t>
      </w:r>
      <w:r w:rsidRPr="00040155">
        <w:rPr>
          <w:rFonts w:asciiTheme="majorBidi" w:eastAsia="Times New Roman" w:hAnsiTheme="majorBidi" w:cstheme="majorBidi"/>
          <w:color w:val="000000"/>
        </w:rPr>
        <w:t xml:space="preserve">за подстицање пројеката удружења </w:t>
      </w:r>
      <w:r w:rsidR="0061508B" w:rsidRPr="00040155">
        <w:rPr>
          <w:rFonts w:asciiTheme="majorBidi" w:eastAsia="Times New Roman" w:hAnsiTheme="majorBidi" w:cstheme="majorBidi"/>
          <w:color w:val="000000"/>
        </w:rPr>
        <w:t xml:space="preserve">покреће </w:t>
      </w:r>
      <w:r w:rsidR="000B69FD" w:rsidRPr="00040155">
        <w:rPr>
          <w:rFonts w:asciiTheme="majorBidi" w:eastAsia="Times New Roman" w:hAnsiTheme="majorBidi" w:cstheme="majorBidi"/>
          <w:color w:val="000000"/>
        </w:rPr>
        <w:t xml:space="preserve">и спроводи </w:t>
      </w:r>
      <w:r w:rsidR="0061508B" w:rsidRPr="00040155">
        <w:rPr>
          <w:rFonts w:asciiTheme="majorBidi" w:eastAsia="Times New Roman" w:hAnsiTheme="majorBidi" w:cstheme="majorBidi"/>
          <w:color w:val="000000"/>
        </w:rPr>
        <w:t xml:space="preserve">Комисија за </w:t>
      </w:r>
      <w:r w:rsidR="005C0FB2" w:rsidRPr="00040155">
        <w:rPr>
          <w:rFonts w:asciiTheme="majorBidi" w:eastAsia="Times New Roman" w:hAnsiTheme="majorBidi" w:cstheme="majorBidi"/>
          <w:color w:val="000000"/>
        </w:rPr>
        <w:t xml:space="preserve">доделу средстава удружењима за финансирање и суфинансирање пројеката од јавног интереса у </w:t>
      </w:r>
      <w:r w:rsidR="00FE2DAA">
        <w:rPr>
          <w:rFonts w:ascii="Times New Roman CYR" w:hAnsi="Times New Roman CYR" w:cs="Times New Roman CYR"/>
          <w:bCs/>
        </w:rPr>
        <w:t>Општини</w:t>
      </w:r>
      <w:r w:rsidR="00804427">
        <w:rPr>
          <w:rFonts w:ascii="Times New Roman CYR" w:hAnsi="Times New Roman CYR" w:cs="Times New Roman CYR"/>
          <w:bCs/>
        </w:rPr>
        <w:t xml:space="preserve"> Владичин Хан</w:t>
      </w:r>
      <w:r w:rsidR="00A3394E">
        <w:rPr>
          <w:rFonts w:ascii="Times New Roman CYR" w:hAnsi="Times New Roman CYR" w:cs="Times New Roman CYR"/>
          <w:bCs/>
        </w:rPr>
        <w:t xml:space="preserve"> </w:t>
      </w:r>
      <w:r w:rsidR="005C0FB2" w:rsidRPr="00040155">
        <w:rPr>
          <w:rFonts w:asciiTheme="majorBidi" w:eastAsia="Times New Roman" w:hAnsiTheme="majorBidi" w:cstheme="majorBidi"/>
          <w:color w:val="000000"/>
        </w:rPr>
        <w:t>(у даљем тексту: Комисија)</w:t>
      </w:r>
      <w:r w:rsidR="0061508B" w:rsidRPr="00040155">
        <w:rPr>
          <w:rFonts w:asciiTheme="majorBidi" w:eastAsia="Times New Roman" w:hAnsiTheme="majorBidi" w:cstheme="majorBidi"/>
          <w:color w:val="000000"/>
        </w:rPr>
        <w:t>.</w:t>
      </w:r>
    </w:p>
    <w:p w:rsidR="00F43265" w:rsidRPr="00040155" w:rsidRDefault="00F43265" w:rsidP="000D6F8B">
      <w:pPr>
        <w:shd w:val="clear" w:color="auto" w:fill="FFFFFF"/>
        <w:spacing w:line="276" w:lineRule="auto"/>
        <w:ind w:left="0" w:right="0" w:firstLine="720"/>
        <w:jc w:val="both"/>
        <w:rPr>
          <w:rFonts w:asciiTheme="majorBidi" w:eastAsia="Times New Roman" w:hAnsiTheme="majorBidi" w:cstheme="majorBidi"/>
        </w:rPr>
      </w:pPr>
      <w:bookmarkStart w:id="9" w:name="clan_8"/>
      <w:bookmarkEnd w:id="9"/>
      <w:proofErr w:type="gramStart"/>
      <w:r w:rsidRPr="00040155">
        <w:rPr>
          <w:rFonts w:asciiTheme="majorBidi" w:eastAsia="Times New Roman" w:hAnsiTheme="majorBidi" w:cstheme="majorBidi"/>
        </w:rPr>
        <w:t xml:space="preserve">Комисију </w:t>
      </w:r>
      <w:r w:rsidR="001938C6" w:rsidRPr="00040155">
        <w:rPr>
          <w:rFonts w:asciiTheme="majorBidi" w:eastAsia="Times New Roman" w:hAnsiTheme="majorBidi" w:cstheme="majorBidi"/>
        </w:rPr>
        <w:t xml:space="preserve">из </w:t>
      </w:r>
      <w:r w:rsidR="001938C6" w:rsidRPr="00E11B85">
        <w:rPr>
          <w:rFonts w:asciiTheme="majorBidi" w:eastAsia="Times New Roman" w:hAnsiTheme="majorBidi" w:cstheme="majorBidi"/>
        </w:rPr>
        <w:t>става 1.овог</w:t>
      </w:r>
      <w:r w:rsidR="001938C6" w:rsidRPr="00040155">
        <w:rPr>
          <w:rFonts w:asciiTheme="majorBidi" w:eastAsia="Times New Roman" w:hAnsiTheme="majorBidi" w:cstheme="majorBidi"/>
        </w:rPr>
        <w:t xml:space="preserve"> члана образује</w:t>
      </w:r>
      <w:r w:rsidR="00F66C54">
        <w:rPr>
          <w:rFonts w:asciiTheme="majorBidi" w:eastAsia="Times New Roman" w:hAnsiTheme="majorBidi" w:cstheme="majorBidi"/>
        </w:rPr>
        <w:t xml:space="preserve"> </w:t>
      </w:r>
      <w:r w:rsidRPr="00804427">
        <w:rPr>
          <w:rFonts w:asciiTheme="majorBidi" w:eastAsia="Times New Roman" w:hAnsiTheme="majorBidi" w:cstheme="majorBidi"/>
          <w:lang w:val="en-US"/>
        </w:rPr>
        <w:t xml:space="preserve">Општинско </w:t>
      </w:r>
      <w:r w:rsidR="001938C6" w:rsidRPr="00804427">
        <w:rPr>
          <w:rFonts w:asciiTheme="majorBidi" w:eastAsia="Times New Roman" w:hAnsiTheme="majorBidi" w:cstheme="majorBidi"/>
        </w:rPr>
        <w:t>веће</w:t>
      </w:r>
      <w:r w:rsidR="00A3394E">
        <w:rPr>
          <w:rFonts w:asciiTheme="majorBidi" w:eastAsia="Times New Roman" w:hAnsiTheme="majorBidi" w:cstheme="majorBidi"/>
        </w:rPr>
        <w:t xml:space="preserve"> </w:t>
      </w:r>
      <w:r w:rsidR="00804427">
        <w:rPr>
          <w:rFonts w:ascii="Times New Roman CYR" w:hAnsi="Times New Roman CYR" w:cs="Times New Roman CYR"/>
          <w:bCs/>
        </w:rPr>
        <w:t>Општине Владичин Хан</w:t>
      </w:r>
      <w:r w:rsidRPr="00040155">
        <w:rPr>
          <w:rFonts w:asciiTheme="majorBidi" w:eastAsia="Times New Roman" w:hAnsiTheme="majorBidi" w:cstheme="majorBidi"/>
        </w:rPr>
        <w:t>.</w:t>
      </w:r>
      <w:proofErr w:type="gramEnd"/>
    </w:p>
    <w:p w:rsidR="00F43265" w:rsidRDefault="00F43265"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804427">
        <w:rPr>
          <w:rFonts w:asciiTheme="majorBidi" w:eastAsia="Times New Roman" w:hAnsiTheme="majorBidi" w:cstheme="majorBidi"/>
          <w:color w:val="000000"/>
          <w:lang w:val="en-US"/>
        </w:rPr>
        <w:t>Општин</w:t>
      </w:r>
      <w:r w:rsidR="004A70B8" w:rsidRPr="00804427">
        <w:rPr>
          <w:rFonts w:asciiTheme="majorBidi" w:eastAsia="Times New Roman" w:hAnsiTheme="majorBidi" w:cstheme="majorBidi"/>
          <w:color w:val="000000"/>
        </w:rPr>
        <w:t>ска управа</w:t>
      </w:r>
      <w:r w:rsidR="00A3394E">
        <w:rPr>
          <w:rFonts w:asciiTheme="majorBidi" w:eastAsia="Times New Roman" w:hAnsiTheme="majorBidi" w:cstheme="majorBidi"/>
          <w:color w:val="000000"/>
        </w:rPr>
        <w:t xml:space="preserve"> </w:t>
      </w:r>
      <w:r w:rsidR="00804427">
        <w:rPr>
          <w:rFonts w:ascii="Times New Roman CYR" w:hAnsi="Times New Roman CYR" w:cs="Times New Roman CYR"/>
          <w:bCs/>
        </w:rPr>
        <w:t>Општине Владичин Хан</w:t>
      </w:r>
      <w:r w:rsidR="00A3394E">
        <w:rPr>
          <w:rFonts w:ascii="Times New Roman CYR" w:hAnsi="Times New Roman CYR" w:cs="Times New Roman CYR"/>
          <w:bCs/>
        </w:rPr>
        <w:t xml:space="preserve"> </w:t>
      </w:r>
      <w:r w:rsidRPr="00040155">
        <w:rPr>
          <w:rFonts w:asciiTheme="majorBidi" w:eastAsia="Times New Roman" w:hAnsiTheme="majorBidi" w:cstheme="majorBidi"/>
          <w:color w:val="000000"/>
          <w:lang w:val="en-US"/>
        </w:rPr>
        <w:t>обезбеђује услове за рад Комисије.</w:t>
      </w:r>
      <w:proofErr w:type="gramEnd"/>
    </w:p>
    <w:p w:rsidR="004B3248" w:rsidRPr="004B3248" w:rsidRDefault="004B3248" w:rsidP="00BF7F66">
      <w:pPr>
        <w:shd w:val="clear" w:color="auto" w:fill="FFFFFF"/>
        <w:spacing w:line="276" w:lineRule="auto"/>
        <w:ind w:left="0" w:right="0" w:firstLine="0"/>
        <w:jc w:val="both"/>
        <w:rPr>
          <w:rFonts w:asciiTheme="majorBidi" w:eastAsia="Times New Roman" w:hAnsiTheme="majorBidi" w:cstheme="majorBidi"/>
          <w:color w:val="000000"/>
        </w:rPr>
      </w:pPr>
    </w:p>
    <w:p w:rsidR="00F43265" w:rsidRPr="00040155" w:rsidRDefault="00F43265" w:rsidP="00183B34">
      <w:pPr>
        <w:shd w:val="clear" w:color="auto" w:fill="FFFFFF"/>
        <w:spacing w:line="276" w:lineRule="auto"/>
        <w:ind w:left="0" w:right="0" w:firstLine="0"/>
        <w:jc w:val="center"/>
        <w:rPr>
          <w:rFonts w:asciiTheme="majorBidi" w:eastAsia="Times New Roman" w:hAnsiTheme="majorBidi" w:cstheme="majorBidi"/>
          <w:b/>
          <w:bCs/>
          <w:color w:val="000000"/>
          <w:lang w:val="en-US"/>
        </w:rPr>
      </w:pPr>
      <w:r w:rsidRPr="00040155">
        <w:rPr>
          <w:rFonts w:asciiTheme="majorBidi" w:eastAsia="Times New Roman" w:hAnsiTheme="majorBidi" w:cstheme="majorBidi"/>
          <w:b/>
          <w:bCs/>
          <w:color w:val="000000"/>
        </w:rPr>
        <w:t>Састав Комисије</w:t>
      </w:r>
    </w:p>
    <w:p w:rsidR="00F43265" w:rsidRPr="00040155" w:rsidRDefault="00F43265"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10" w:name="clan_10"/>
      <w:bookmarkEnd w:id="10"/>
      <w:proofErr w:type="gramStart"/>
      <w:r w:rsidRPr="00040155">
        <w:rPr>
          <w:rFonts w:asciiTheme="majorBidi" w:eastAsia="Times New Roman" w:hAnsiTheme="majorBidi" w:cstheme="majorBidi"/>
          <w:b/>
          <w:bCs/>
          <w:color w:val="000000"/>
          <w:lang w:val="en-US"/>
        </w:rPr>
        <w:t>Члан</w:t>
      </w:r>
      <w:r w:rsidR="00F66C54">
        <w:rPr>
          <w:rFonts w:asciiTheme="majorBidi" w:eastAsia="Times New Roman" w:hAnsiTheme="majorBidi" w:cstheme="majorBidi"/>
          <w:b/>
          <w:bCs/>
          <w:color w:val="000000"/>
        </w:rPr>
        <w:t xml:space="preserve"> </w:t>
      </w:r>
      <w:r w:rsidR="00930146">
        <w:rPr>
          <w:rFonts w:asciiTheme="majorBidi" w:eastAsia="Times New Roman" w:hAnsiTheme="majorBidi" w:cstheme="majorBidi"/>
          <w:b/>
          <w:bCs/>
          <w:color w:val="000000"/>
        </w:rPr>
        <w:t>9</w:t>
      </w:r>
      <w:r w:rsidR="00A33C4B" w:rsidRPr="00040155">
        <w:rPr>
          <w:rFonts w:asciiTheme="majorBidi" w:eastAsia="Times New Roman" w:hAnsiTheme="majorBidi" w:cstheme="majorBidi"/>
          <w:b/>
          <w:bCs/>
          <w:color w:val="000000"/>
        </w:rPr>
        <w:t>.</w:t>
      </w:r>
      <w:proofErr w:type="gramEnd"/>
    </w:p>
    <w:p w:rsidR="00804427" w:rsidRDefault="00A33C4B" w:rsidP="000D6F8B">
      <w:pPr>
        <w:shd w:val="clear" w:color="auto" w:fill="FFFFFF"/>
        <w:spacing w:line="276" w:lineRule="auto"/>
        <w:ind w:left="0" w:right="0" w:firstLine="720"/>
        <w:jc w:val="both"/>
        <w:rPr>
          <w:rFonts w:asciiTheme="majorBidi" w:eastAsia="Times New Roman" w:hAnsiTheme="majorBidi" w:cstheme="majorBidi"/>
        </w:rPr>
      </w:pPr>
      <w:proofErr w:type="gramStart"/>
      <w:r w:rsidRPr="00040155">
        <w:rPr>
          <w:rFonts w:asciiTheme="majorBidi" w:eastAsia="Times New Roman" w:hAnsiTheme="majorBidi" w:cstheme="majorBidi"/>
          <w:lang w:val="en-US"/>
        </w:rPr>
        <w:t xml:space="preserve">Комисију </w:t>
      </w:r>
      <w:r w:rsidR="005A273B">
        <w:rPr>
          <w:rFonts w:asciiTheme="majorBidi" w:eastAsia="Times New Roman" w:hAnsiTheme="majorBidi" w:cstheme="majorBidi"/>
        </w:rPr>
        <w:t xml:space="preserve">из </w:t>
      </w:r>
      <w:r w:rsidR="005A273B" w:rsidRPr="00E11B85">
        <w:rPr>
          <w:rFonts w:asciiTheme="majorBidi" w:eastAsia="Times New Roman" w:hAnsiTheme="majorBidi" w:cstheme="majorBidi"/>
        </w:rPr>
        <w:t>члана 7.овог</w:t>
      </w:r>
      <w:r w:rsidR="005A273B">
        <w:rPr>
          <w:rFonts w:asciiTheme="majorBidi" w:eastAsia="Times New Roman" w:hAnsiTheme="majorBidi" w:cstheme="majorBidi"/>
        </w:rPr>
        <w:t xml:space="preserve"> правилника </w:t>
      </w:r>
      <w:r w:rsidRPr="00040155">
        <w:rPr>
          <w:rFonts w:asciiTheme="majorBidi" w:eastAsia="Times New Roman" w:hAnsiTheme="majorBidi" w:cstheme="majorBidi"/>
          <w:lang w:val="en-US"/>
        </w:rPr>
        <w:t>чин</w:t>
      </w:r>
      <w:r w:rsidR="00D8494C">
        <w:rPr>
          <w:rFonts w:asciiTheme="majorBidi" w:eastAsia="Times New Roman" w:hAnsiTheme="majorBidi" w:cstheme="majorBidi"/>
        </w:rPr>
        <w:t xml:space="preserve">е председник и </w:t>
      </w:r>
      <w:r w:rsidR="00D8494C" w:rsidRPr="00804427">
        <w:rPr>
          <w:rFonts w:asciiTheme="majorBidi" w:eastAsia="Times New Roman" w:hAnsiTheme="majorBidi" w:cstheme="majorBidi"/>
        </w:rPr>
        <w:t>2</w:t>
      </w:r>
      <w:r w:rsidRPr="00804427">
        <w:rPr>
          <w:rFonts w:asciiTheme="majorBidi" w:eastAsia="Times New Roman" w:hAnsiTheme="majorBidi" w:cstheme="majorBidi"/>
          <w:lang w:val="en-US"/>
        </w:rPr>
        <w:t xml:space="preserve"> члан</w:t>
      </w:r>
      <w:r w:rsidR="00804427" w:rsidRPr="00804427">
        <w:rPr>
          <w:rFonts w:asciiTheme="majorBidi" w:eastAsia="Times New Roman" w:hAnsiTheme="majorBidi" w:cstheme="majorBidi"/>
        </w:rPr>
        <w:t>а</w:t>
      </w:r>
      <w:r w:rsidR="00804427">
        <w:rPr>
          <w:rFonts w:asciiTheme="majorBidi" w:eastAsia="Times New Roman" w:hAnsiTheme="majorBidi" w:cstheme="majorBidi"/>
        </w:rPr>
        <w:t>.</w:t>
      </w:r>
      <w:proofErr w:type="gramEnd"/>
    </w:p>
    <w:p w:rsidR="006267AF" w:rsidRPr="00040155" w:rsidRDefault="006267AF"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lang w:val="en-US"/>
        </w:rPr>
        <w:t xml:space="preserve">Комисију чине представници запослених или радно ангажованих по другом основу у органима </w:t>
      </w:r>
      <w:r w:rsidR="00804427">
        <w:rPr>
          <w:rFonts w:ascii="Times New Roman CYR" w:hAnsi="Times New Roman CYR" w:cs="Times New Roman CYR"/>
          <w:bCs/>
        </w:rPr>
        <w:t>Општине</w:t>
      </w:r>
      <w:r w:rsidR="00A3394E">
        <w:rPr>
          <w:rFonts w:ascii="Times New Roman CYR" w:hAnsi="Times New Roman CYR" w:cs="Times New Roman CYR"/>
          <w:bCs/>
        </w:rPr>
        <w:t xml:space="preserve"> </w:t>
      </w:r>
      <w:r w:rsidR="00804427">
        <w:rPr>
          <w:rFonts w:ascii="Times New Roman CYR" w:hAnsi="Times New Roman CYR" w:cs="Times New Roman CYR"/>
          <w:bCs/>
        </w:rPr>
        <w:t>Владичин Хан</w:t>
      </w:r>
      <w:r w:rsidRPr="00040155">
        <w:rPr>
          <w:rFonts w:asciiTheme="majorBidi" w:eastAsia="Times New Roman" w:hAnsiTheme="majorBidi" w:cstheme="majorBidi"/>
          <w:color w:val="000000"/>
          <w:lang w:val="en-US"/>
        </w:rPr>
        <w:t>.</w:t>
      </w:r>
      <w:proofErr w:type="gramEnd"/>
    </w:p>
    <w:p w:rsidR="00981671" w:rsidRPr="00040155" w:rsidRDefault="00981671"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lang w:val="en-US"/>
        </w:rPr>
        <w:t xml:space="preserve">Чланови </w:t>
      </w:r>
      <w:r w:rsidRPr="00040155">
        <w:rPr>
          <w:rFonts w:asciiTheme="majorBidi" w:eastAsia="Times New Roman" w:hAnsiTheme="majorBidi" w:cstheme="majorBidi"/>
          <w:color w:val="000000"/>
        </w:rPr>
        <w:t>К</w:t>
      </w:r>
      <w:r w:rsidRPr="00040155">
        <w:rPr>
          <w:rFonts w:asciiTheme="majorBidi" w:eastAsia="Times New Roman" w:hAnsiTheme="majorBidi" w:cstheme="majorBidi"/>
          <w:color w:val="000000"/>
          <w:lang w:val="en-US"/>
        </w:rPr>
        <w:t>омисије не добијају накнаду за свој рад.</w:t>
      </w:r>
      <w:proofErr w:type="gramEnd"/>
    </w:p>
    <w:p w:rsidR="006267AF" w:rsidRPr="00040155" w:rsidRDefault="00981671"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rPr>
        <w:t xml:space="preserve">Као чланови Комисије </w:t>
      </w:r>
      <w:r w:rsidR="006267AF" w:rsidRPr="00040155">
        <w:rPr>
          <w:rFonts w:asciiTheme="majorBidi" w:eastAsia="Times New Roman" w:hAnsiTheme="majorBidi" w:cstheme="majorBidi"/>
          <w:color w:val="000000"/>
          <w:lang w:val="en-US"/>
        </w:rPr>
        <w:t>могу бити именована и лица представници стручне јавности.</w:t>
      </w:r>
      <w:proofErr w:type="gramEnd"/>
    </w:p>
    <w:p w:rsidR="00A33C4B" w:rsidRPr="00040155" w:rsidRDefault="00A33C4B" w:rsidP="000D6F8B">
      <w:pPr>
        <w:shd w:val="clear" w:color="auto" w:fill="FFFFFF"/>
        <w:spacing w:line="276" w:lineRule="auto"/>
        <w:ind w:left="0" w:right="0" w:firstLine="720"/>
        <w:jc w:val="both"/>
        <w:rPr>
          <w:rFonts w:asciiTheme="majorBidi" w:eastAsia="Times New Roman" w:hAnsiTheme="majorBidi" w:cstheme="majorBidi"/>
          <w:lang w:val="en-US"/>
        </w:rPr>
      </w:pPr>
      <w:proofErr w:type="gramStart"/>
      <w:r w:rsidRPr="00040155">
        <w:rPr>
          <w:rFonts w:asciiTheme="majorBidi" w:eastAsia="Times New Roman" w:hAnsiTheme="majorBidi" w:cstheme="majorBidi"/>
          <w:lang w:val="en-US"/>
        </w:rPr>
        <w:t xml:space="preserve">Чланови Комисије дужни су да потпишу изјаву да немају приватни интерес у вези са радом и одлучивањем </w:t>
      </w:r>
      <w:r w:rsidRPr="00040155">
        <w:rPr>
          <w:rFonts w:asciiTheme="majorBidi" w:eastAsia="Times New Roman" w:hAnsiTheme="majorBidi" w:cstheme="majorBidi"/>
        </w:rPr>
        <w:t>К</w:t>
      </w:r>
      <w:r w:rsidRPr="00040155">
        <w:rPr>
          <w:rFonts w:asciiTheme="majorBidi" w:eastAsia="Times New Roman" w:hAnsiTheme="majorBidi" w:cstheme="majorBidi"/>
          <w:lang w:val="en-US"/>
        </w:rPr>
        <w:t xml:space="preserve">омисије, односно спровођењем </w:t>
      </w:r>
      <w:r w:rsidR="008C7F76">
        <w:rPr>
          <w:rFonts w:asciiTheme="majorBidi" w:eastAsia="Times New Roman" w:hAnsiTheme="majorBidi" w:cstheme="majorBidi"/>
        </w:rPr>
        <w:t xml:space="preserve">јавног </w:t>
      </w:r>
      <w:r w:rsidRPr="00040155">
        <w:rPr>
          <w:rFonts w:asciiTheme="majorBidi" w:eastAsia="Times New Roman" w:hAnsiTheme="majorBidi" w:cstheme="majorBidi"/>
          <w:lang w:val="en-US"/>
        </w:rPr>
        <w:t>конкурса (Изјава о непостојању сукоба интереса).</w:t>
      </w:r>
      <w:proofErr w:type="gramEnd"/>
    </w:p>
    <w:p w:rsidR="00A33C4B" w:rsidRPr="00040155" w:rsidRDefault="00A33C4B" w:rsidP="000D6F8B">
      <w:pPr>
        <w:shd w:val="clear" w:color="auto" w:fill="FFFFFF"/>
        <w:spacing w:line="276" w:lineRule="auto"/>
        <w:ind w:left="0" w:right="0" w:firstLine="720"/>
        <w:jc w:val="both"/>
        <w:rPr>
          <w:rFonts w:asciiTheme="majorBidi" w:eastAsia="Times New Roman" w:hAnsiTheme="majorBidi" w:cstheme="majorBidi"/>
          <w:lang w:val="en-US"/>
        </w:rPr>
      </w:pPr>
      <w:proofErr w:type="gramStart"/>
      <w:r w:rsidRPr="00040155">
        <w:rPr>
          <w:rFonts w:asciiTheme="majorBidi" w:eastAsia="Times New Roman" w:hAnsiTheme="majorBidi" w:cstheme="majorBidi"/>
          <w:lang w:val="en-US"/>
        </w:rPr>
        <w:t xml:space="preserve">Именовано лице не може предузимати радње у својству члана Комисије пре него што потпише Изјаву из </w:t>
      </w:r>
      <w:r w:rsidRPr="00E11B85">
        <w:rPr>
          <w:rFonts w:asciiTheme="majorBidi" w:eastAsia="Times New Roman" w:hAnsiTheme="majorBidi" w:cstheme="majorBidi"/>
          <w:lang w:val="en-US"/>
        </w:rPr>
        <w:t xml:space="preserve">става </w:t>
      </w:r>
      <w:r w:rsidR="0098459F" w:rsidRPr="00E11B85">
        <w:rPr>
          <w:rFonts w:asciiTheme="majorBidi" w:eastAsia="Times New Roman" w:hAnsiTheme="majorBidi" w:cstheme="majorBidi"/>
        </w:rPr>
        <w:t>5</w:t>
      </w:r>
      <w:r w:rsidRPr="00E11B85">
        <w:rPr>
          <w:rFonts w:asciiTheme="majorBidi" w:eastAsia="Times New Roman" w:hAnsiTheme="majorBidi" w:cstheme="majorBidi"/>
          <w:lang w:val="en-US"/>
        </w:rPr>
        <w:t>.овог члана</w:t>
      </w:r>
      <w:r w:rsidRPr="00040155">
        <w:rPr>
          <w:rFonts w:asciiTheme="majorBidi" w:eastAsia="Times New Roman" w:hAnsiTheme="majorBidi" w:cstheme="majorBidi"/>
          <w:lang w:val="en-US"/>
        </w:rPr>
        <w:t>.</w:t>
      </w:r>
      <w:proofErr w:type="gramEnd"/>
    </w:p>
    <w:p w:rsidR="00A33C4B" w:rsidRPr="00040155" w:rsidRDefault="00A33C4B" w:rsidP="000D6F8B">
      <w:pPr>
        <w:shd w:val="clear" w:color="auto" w:fill="FFFFFF"/>
        <w:spacing w:line="276" w:lineRule="auto"/>
        <w:ind w:left="0" w:right="0" w:firstLine="720"/>
        <w:jc w:val="both"/>
        <w:rPr>
          <w:rFonts w:asciiTheme="majorBidi" w:eastAsia="Times New Roman" w:hAnsiTheme="majorBidi" w:cstheme="majorBidi"/>
          <w:color w:val="000000"/>
        </w:rPr>
      </w:pPr>
      <w:r w:rsidRPr="00040155">
        <w:rPr>
          <w:rFonts w:asciiTheme="majorBidi" w:eastAsia="Times New Roman" w:hAnsiTheme="majorBidi" w:cstheme="majorBidi"/>
          <w:color w:val="000000"/>
          <w:lang w:val="en-US"/>
        </w:rPr>
        <w:t>Сукоб интереса постоји ако члан комисије или чланови његове породице (брачни или ванбрачни друг, дете или родитељ), запослени или члан органа удружења које учествује на конкурсу или било ког другог удружења повезаног на било који начин са тим удружењем, или у односу на та удружења има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rsidR="00A33C4B" w:rsidRPr="00040155" w:rsidRDefault="00A33C4B" w:rsidP="000D6F8B">
      <w:pPr>
        <w:shd w:val="clear" w:color="auto" w:fill="FFFFFF"/>
        <w:spacing w:line="276" w:lineRule="auto"/>
        <w:ind w:left="0" w:right="0" w:firstLine="720"/>
        <w:jc w:val="both"/>
        <w:rPr>
          <w:rFonts w:asciiTheme="majorBidi" w:eastAsia="Times New Roman" w:hAnsiTheme="majorBidi" w:cstheme="majorBidi"/>
          <w:lang w:val="en-US"/>
        </w:rPr>
      </w:pPr>
      <w:r w:rsidRPr="00040155">
        <w:rPr>
          <w:rFonts w:asciiTheme="majorBidi" w:eastAsia="Times New Roman" w:hAnsiTheme="majorBidi" w:cstheme="majorBidi"/>
          <w:lang w:val="en-US"/>
        </w:rPr>
        <w:t xml:space="preserve">У случају сазнања да се налази у сукобу интереса, члан </w:t>
      </w:r>
      <w:r w:rsidRPr="00040155">
        <w:rPr>
          <w:rFonts w:asciiTheme="majorBidi" w:eastAsia="Times New Roman" w:hAnsiTheme="majorBidi" w:cstheme="majorBidi"/>
        </w:rPr>
        <w:t>К</w:t>
      </w:r>
      <w:r w:rsidRPr="00040155">
        <w:rPr>
          <w:rFonts w:asciiTheme="majorBidi" w:eastAsia="Times New Roman" w:hAnsiTheme="majorBidi" w:cstheme="majorBidi"/>
          <w:lang w:val="en-US"/>
        </w:rPr>
        <w:t xml:space="preserve">омисије је дужан да о томе одмах обавести остале чланове </w:t>
      </w:r>
      <w:r w:rsidRPr="00040155">
        <w:rPr>
          <w:rFonts w:asciiTheme="majorBidi" w:eastAsia="Times New Roman" w:hAnsiTheme="majorBidi" w:cstheme="majorBidi"/>
        </w:rPr>
        <w:t>К</w:t>
      </w:r>
      <w:r w:rsidRPr="00040155">
        <w:rPr>
          <w:rFonts w:asciiTheme="majorBidi" w:eastAsia="Times New Roman" w:hAnsiTheme="majorBidi" w:cstheme="majorBidi"/>
          <w:lang w:val="en-US"/>
        </w:rPr>
        <w:t xml:space="preserve">омисије и да се изузме из даљег рада </w:t>
      </w:r>
      <w:r w:rsidRPr="00040155">
        <w:rPr>
          <w:rFonts w:asciiTheme="majorBidi" w:eastAsia="Times New Roman" w:hAnsiTheme="majorBidi" w:cstheme="majorBidi"/>
        </w:rPr>
        <w:t>К</w:t>
      </w:r>
      <w:r w:rsidRPr="00040155">
        <w:rPr>
          <w:rFonts w:asciiTheme="majorBidi" w:eastAsia="Times New Roman" w:hAnsiTheme="majorBidi" w:cstheme="majorBidi"/>
          <w:lang w:val="en-US"/>
        </w:rPr>
        <w:t xml:space="preserve">омисије. О решавању сукоба интереса </w:t>
      </w:r>
      <w:r w:rsidR="00720519" w:rsidRPr="00804427">
        <w:rPr>
          <w:rFonts w:asciiTheme="majorBidi" w:eastAsia="Times New Roman" w:hAnsiTheme="majorBidi" w:cstheme="majorBidi"/>
          <w:lang w:val="en-US"/>
        </w:rPr>
        <w:t>Општинско веће</w:t>
      </w:r>
      <w:r w:rsidR="000A4C74">
        <w:rPr>
          <w:rFonts w:asciiTheme="majorBidi" w:eastAsia="Times New Roman" w:hAnsiTheme="majorBidi" w:cstheme="majorBidi"/>
        </w:rPr>
        <w:t xml:space="preserve"> </w:t>
      </w:r>
      <w:r w:rsidRPr="00040155">
        <w:rPr>
          <w:rFonts w:asciiTheme="majorBidi" w:eastAsia="Times New Roman" w:hAnsiTheme="majorBidi" w:cstheme="majorBidi"/>
          <w:lang w:val="en-US"/>
        </w:rPr>
        <w:t xml:space="preserve">одлучује у сваком случају посебно, а када утврди сукоб интереса, именоваће у </w:t>
      </w:r>
      <w:r w:rsidR="005A5BE0">
        <w:rPr>
          <w:rFonts w:asciiTheme="majorBidi" w:eastAsia="Times New Roman" w:hAnsiTheme="majorBidi" w:cstheme="majorBidi"/>
        </w:rPr>
        <w:t>К</w:t>
      </w:r>
      <w:r w:rsidRPr="00040155">
        <w:rPr>
          <w:rFonts w:asciiTheme="majorBidi" w:eastAsia="Times New Roman" w:hAnsiTheme="majorBidi" w:cstheme="majorBidi"/>
          <w:lang w:val="en-US"/>
        </w:rPr>
        <w:t>омисију новог члана као замену.</w:t>
      </w:r>
    </w:p>
    <w:p w:rsidR="00474B4C" w:rsidRDefault="00EB1B89"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lang w:val="en-US"/>
        </w:rPr>
        <w:t xml:space="preserve">Ближа садржина Изјаве из </w:t>
      </w:r>
      <w:r w:rsidRPr="006E5D73">
        <w:rPr>
          <w:rFonts w:asciiTheme="majorBidi" w:eastAsia="Times New Roman" w:hAnsiTheme="majorBidi" w:cstheme="majorBidi"/>
          <w:color w:val="000000"/>
          <w:lang w:val="en-US"/>
        </w:rPr>
        <w:t xml:space="preserve">става </w:t>
      </w:r>
      <w:r w:rsidRPr="006E5D73">
        <w:rPr>
          <w:rFonts w:asciiTheme="majorBidi" w:eastAsia="Times New Roman" w:hAnsiTheme="majorBidi" w:cstheme="majorBidi"/>
          <w:color w:val="000000"/>
        </w:rPr>
        <w:t>5</w:t>
      </w:r>
      <w:r w:rsidRPr="006E5D73">
        <w:rPr>
          <w:rFonts w:asciiTheme="majorBidi" w:eastAsia="Times New Roman" w:hAnsiTheme="majorBidi" w:cstheme="majorBidi"/>
          <w:color w:val="000000"/>
          <w:lang w:val="en-US"/>
        </w:rPr>
        <w:t>.овог члана и ближи поступак у коме се води рачуна о непостојању сукоба интереса уре</w:t>
      </w:r>
      <w:r w:rsidRPr="006E5D73">
        <w:rPr>
          <w:rFonts w:asciiTheme="majorBidi" w:eastAsia="Times New Roman" w:hAnsiTheme="majorBidi" w:cstheme="majorBidi"/>
          <w:color w:val="000000"/>
        </w:rPr>
        <w:t xml:space="preserve">ђени </w:t>
      </w:r>
      <w:r w:rsidRPr="00C1738D">
        <w:rPr>
          <w:rFonts w:asciiTheme="majorBidi" w:eastAsia="Times New Roman" w:hAnsiTheme="majorBidi" w:cstheme="majorBidi"/>
          <w:color w:val="000000"/>
        </w:rPr>
        <w:t>су у Прилогу 1.овог правилника</w:t>
      </w:r>
      <w:r>
        <w:rPr>
          <w:rFonts w:asciiTheme="majorBidi" w:eastAsia="Times New Roman" w:hAnsiTheme="majorBidi" w:cstheme="majorBidi"/>
          <w:color w:val="000000"/>
        </w:rPr>
        <w:t>, који чини његов саставни део</w:t>
      </w:r>
      <w:r w:rsidRPr="00FB2A9D">
        <w:rPr>
          <w:rFonts w:asciiTheme="majorBidi" w:eastAsia="Times New Roman" w:hAnsiTheme="majorBidi" w:cstheme="majorBidi"/>
          <w:color w:val="000000"/>
          <w:lang w:val="en-US"/>
        </w:rPr>
        <w:t>.</w:t>
      </w:r>
      <w:proofErr w:type="gramEnd"/>
    </w:p>
    <w:p w:rsidR="000D6F8B" w:rsidRPr="000D6F8B" w:rsidRDefault="000D6F8B" w:rsidP="000D6F8B">
      <w:pPr>
        <w:shd w:val="clear" w:color="auto" w:fill="FFFFFF"/>
        <w:spacing w:line="276" w:lineRule="auto"/>
        <w:ind w:left="0" w:right="0" w:firstLine="720"/>
        <w:jc w:val="both"/>
        <w:rPr>
          <w:rFonts w:asciiTheme="majorBidi" w:eastAsia="Times New Roman" w:hAnsiTheme="majorBidi" w:cstheme="majorBidi"/>
          <w:color w:val="000000"/>
        </w:rPr>
      </w:pPr>
    </w:p>
    <w:p w:rsidR="00B828A5" w:rsidRPr="00040155" w:rsidRDefault="0012487D"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11" w:name="str_7"/>
      <w:bookmarkStart w:id="12" w:name="str_8"/>
      <w:bookmarkEnd w:id="11"/>
      <w:bookmarkEnd w:id="12"/>
      <w:r w:rsidRPr="00040155">
        <w:rPr>
          <w:rFonts w:asciiTheme="majorBidi" w:eastAsia="Times New Roman" w:hAnsiTheme="majorBidi" w:cstheme="majorBidi"/>
          <w:b/>
          <w:bCs/>
          <w:color w:val="000000"/>
        </w:rPr>
        <w:t>Јавни к</w:t>
      </w:r>
      <w:r w:rsidR="008645D2" w:rsidRPr="00040155">
        <w:rPr>
          <w:rFonts w:asciiTheme="majorBidi" w:eastAsia="Times New Roman" w:hAnsiTheme="majorBidi" w:cstheme="majorBidi"/>
          <w:b/>
          <w:bCs/>
          <w:color w:val="000000"/>
          <w:lang w:val="en-US"/>
        </w:rPr>
        <w:t>онкурс</w:t>
      </w: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13" w:name="clan_6"/>
      <w:bookmarkEnd w:id="13"/>
      <w:proofErr w:type="gramStart"/>
      <w:r w:rsidRPr="00040155">
        <w:rPr>
          <w:rFonts w:asciiTheme="majorBidi" w:eastAsia="Times New Roman" w:hAnsiTheme="majorBidi" w:cstheme="majorBidi"/>
          <w:b/>
          <w:bCs/>
          <w:color w:val="000000"/>
          <w:lang w:val="en-US"/>
        </w:rPr>
        <w:t>Члан</w:t>
      </w:r>
      <w:r w:rsidR="00A7211A">
        <w:rPr>
          <w:rFonts w:asciiTheme="majorBidi" w:eastAsia="Times New Roman" w:hAnsiTheme="majorBidi" w:cstheme="majorBidi"/>
          <w:b/>
          <w:bCs/>
          <w:color w:val="000000"/>
        </w:rPr>
        <w:t xml:space="preserve"> </w:t>
      </w:r>
      <w:r w:rsidR="00930146">
        <w:rPr>
          <w:rFonts w:asciiTheme="majorBidi" w:eastAsia="Times New Roman" w:hAnsiTheme="majorBidi" w:cstheme="majorBidi"/>
          <w:b/>
          <w:bCs/>
          <w:color w:val="000000"/>
        </w:rPr>
        <w:t>10</w:t>
      </w:r>
      <w:r w:rsidR="009C565D" w:rsidRPr="00040155">
        <w:rPr>
          <w:rFonts w:asciiTheme="majorBidi" w:eastAsia="Times New Roman" w:hAnsiTheme="majorBidi" w:cstheme="majorBidi"/>
          <w:b/>
          <w:bCs/>
          <w:color w:val="000000"/>
        </w:rPr>
        <w:t>.</w:t>
      </w:r>
      <w:proofErr w:type="gramEnd"/>
    </w:p>
    <w:p w:rsidR="00435746" w:rsidRDefault="00216243" w:rsidP="000D6F8B">
      <w:pPr>
        <w:shd w:val="clear" w:color="auto" w:fill="FFFFFF"/>
        <w:spacing w:line="276" w:lineRule="auto"/>
        <w:ind w:left="0" w:right="0" w:firstLine="720"/>
        <w:jc w:val="both"/>
        <w:rPr>
          <w:rFonts w:asciiTheme="majorBidi" w:eastAsia="Times New Roman" w:hAnsiTheme="majorBidi" w:cstheme="majorBidi"/>
          <w:color w:val="000000"/>
          <w:lang w:val="sr-Cyrl-CS"/>
        </w:rPr>
      </w:pPr>
      <w:proofErr w:type="gramStart"/>
      <w:r w:rsidRPr="00804427">
        <w:rPr>
          <w:rFonts w:asciiTheme="majorBidi" w:eastAsia="Times New Roman" w:hAnsiTheme="majorBidi" w:cstheme="majorBidi"/>
          <w:color w:val="000000"/>
        </w:rPr>
        <w:t>Општинско веће</w:t>
      </w:r>
      <w:r w:rsidR="00435746" w:rsidRPr="00040155">
        <w:rPr>
          <w:rFonts w:asciiTheme="majorBidi" w:eastAsia="Times New Roman" w:hAnsiTheme="majorBidi" w:cstheme="majorBidi"/>
          <w:color w:val="000000"/>
          <w:lang w:val="en-US"/>
        </w:rPr>
        <w:t xml:space="preserve">, на предлог </w:t>
      </w:r>
      <w:r w:rsidR="00F80BA3" w:rsidRPr="00040155">
        <w:rPr>
          <w:rFonts w:asciiTheme="majorBidi" w:eastAsia="Times New Roman" w:hAnsiTheme="majorBidi" w:cstheme="majorBidi"/>
          <w:color w:val="000000"/>
        </w:rPr>
        <w:t>К</w:t>
      </w:r>
      <w:r w:rsidR="00435746" w:rsidRPr="00040155">
        <w:rPr>
          <w:rFonts w:asciiTheme="majorBidi" w:eastAsia="Times New Roman" w:hAnsiTheme="majorBidi" w:cstheme="majorBidi"/>
          <w:color w:val="000000"/>
          <w:lang w:val="en-US"/>
        </w:rPr>
        <w:t xml:space="preserve">омисије </w:t>
      </w:r>
      <w:r w:rsidR="00F80BA3" w:rsidRPr="00040155">
        <w:rPr>
          <w:rFonts w:asciiTheme="majorBidi" w:eastAsia="Times New Roman" w:hAnsiTheme="majorBidi" w:cstheme="majorBidi"/>
          <w:color w:val="000000"/>
        </w:rPr>
        <w:t>из члана 7.</w:t>
      </w:r>
      <w:proofErr w:type="gramEnd"/>
      <w:r w:rsidR="00974DB0">
        <w:rPr>
          <w:rFonts w:asciiTheme="majorBidi" w:eastAsia="Times New Roman" w:hAnsiTheme="majorBidi" w:cstheme="majorBidi"/>
          <w:color w:val="000000"/>
        </w:rPr>
        <w:t xml:space="preserve"> </w:t>
      </w:r>
      <w:proofErr w:type="gramStart"/>
      <w:r w:rsidR="00F80BA3" w:rsidRPr="00040155">
        <w:rPr>
          <w:rFonts w:asciiTheme="majorBidi" w:eastAsia="Times New Roman" w:hAnsiTheme="majorBidi" w:cstheme="majorBidi"/>
          <w:color w:val="000000"/>
        </w:rPr>
        <w:t>овог</w:t>
      </w:r>
      <w:proofErr w:type="gramEnd"/>
      <w:r w:rsidR="00F80BA3" w:rsidRPr="00040155">
        <w:rPr>
          <w:rFonts w:asciiTheme="majorBidi" w:eastAsia="Times New Roman" w:hAnsiTheme="majorBidi" w:cstheme="majorBidi"/>
          <w:color w:val="000000"/>
        </w:rPr>
        <w:t xml:space="preserve"> правилника</w:t>
      </w:r>
      <w:r w:rsidR="00CD0226" w:rsidRPr="00040155">
        <w:rPr>
          <w:rFonts w:asciiTheme="majorBidi" w:eastAsia="Times New Roman" w:hAnsiTheme="majorBidi" w:cstheme="majorBidi"/>
          <w:color w:val="000000"/>
        </w:rPr>
        <w:t>,</w:t>
      </w:r>
      <w:r w:rsidR="007B7E73" w:rsidRPr="00040155">
        <w:rPr>
          <w:rFonts w:asciiTheme="majorBidi" w:eastAsia="Times New Roman" w:hAnsiTheme="majorBidi" w:cstheme="majorBidi"/>
          <w:color w:val="000000"/>
        </w:rPr>
        <w:t xml:space="preserve">сваке године </w:t>
      </w:r>
      <w:r w:rsidR="00435746" w:rsidRPr="00040155">
        <w:rPr>
          <w:rFonts w:asciiTheme="majorBidi" w:eastAsia="Times New Roman" w:hAnsiTheme="majorBidi" w:cstheme="majorBidi"/>
          <w:color w:val="000000"/>
          <w:lang w:val="en-US"/>
        </w:rPr>
        <w:t xml:space="preserve">доноси одлуку о расписивању јавног конкурса за </w:t>
      </w:r>
      <w:r w:rsidR="00CD0226" w:rsidRPr="00040155">
        <w:rPr>
          <w:rFonts w:asciiTheme="majorBidi" w:eastAsia="Times New Roman" w:hAnsiTheme="majorBidi" w:cstheme="majorBidi"/>
          <w:color w:val="000000"/>
        </w:rPr>
        <w:t>доделу средстава или недостајућег дела средстава за финансирањ</w:t>
      </w:r>
      <w:r w:rsidR="00804427">
        <w:rPr>
          <w:rFonts w:asciiTheme="majorBidi" w:eastAsia="Times New Roman" w:hAnsiTheme="majorBidi" w:cstheme="majorBidi"/>
          <w:color w:val="000000"/>
        </w:rPr>
        <w:t xml:space="preserve">е </w:t>
      </w:r>
      <w:r w:rsidR="002B6A24">
        <w:rPr>
          <w:rFonts w:asciiTheme="majorBidi" w:eastAsia="Times New Roman" w:hAnsiTheme="majorBidi" w:cstheme="majorBidi"/>
          <w:color w:val="000000"/>
        </w:rPr>
        <w:t>пројеката</w:t>
      </w:r>
      <w:r w:rsidR="00F66C54">
        <w:rPr>
          <w:rFonts w:asciiTheme="majorBidi" w:eastAsia="Times New Roman" w:hAnsiTheme="majorBidi" w:cstheme="majorBidi"/>
          <w:color w:val="000000"/>
        </w:rPr>
        <w:t xml:space="preserve"> </w:t>
      </w:r>
      <w:r w:rsidR="00CD0226" w:rsidRPr="00804427">
        <w:rPr>
          <w:rFonts w:asciiTheme="majorBidi" w:eastAsia="Times New Roman" w:hAnsiTheme="majorBidi" w:cstheme="majorBidi"/>
          <w:color w:val="000000"/>
        </w:rPr>
        <w:t xml:space="preserve">из </w:t>
      </w:r>
      <w:r w:rsidR="00435746" w:rsidRPr="00804427">
        <w:rPr>
          <w:rFonts w:asciiTheme="majorBidi" w:eastAsia="Times New Roman" w:hAnsiTheme="majorBidi" w:cstheme="majorBidi"/>
          <w:color w:val="000000"/>
          <w:lang w:val="en-US"/>
        </w:rPr>
        <w:t xml:space="preserve">буџета </w:t>
      </w:r>
      <w:r w:rsidR="00804427">
        <w:rPr>
          <w:rFonts w:ascii="Times New Roman CYR" w:hAnsi="Times New Roman CYR" w:cs="Times New Roman CYR"/>
          <w:bCs/>
        </w:rPr>
        <w:t>Општине Владичин Хан</w:t>
      </w:r>
      <w:r w:rsidR="00533E90" w:rsidRPr="00040155">
        <w:rPr>
          <w:rFonts w:asciiTheme="majorBidi" w:eastAsia="Times New Roman" w:hAnsiTheme="majorBidi" w:cstheme="majorBidi"/>
          <w:color w:val="000000"/>
        </w:rPr>
        <w:t xml:space="preserve">, </w:t>
      </w:r>
      <w:r w:rsidR="009F5914" w:rsidRPr="00040155">
        <w:rPr>
          <w:rFonts w:asciiTheme="majorBidi" w:eastAsia="Times New Roman" w:hAnsiTheme="majorBidi" w:cstheme="majorBidi"/>
          <w:color w:val="000000"/>
        </w:rPr>
        <w:t xml:space="preserve">у складу са </w:t>
      </w:r>
      <w:r w:rsidR="005B0BE9" w:rsidRPr="00040155">
        <w:rPr>
          <w:rFonts w:asciiTheme="majorBidi" w:eastAsia="Times New Roman" w:hAnsiTheme="majorBidi" w:cstheme="majorBidi"/>
          <w:color w:val="000000"/>
        </w:rPr>
        <w:t>важећом</w:t>
      </w:r>
      <w:r w:rsidR="000A4C74">
        <w:rPr>
          <w:rFonts w:asciiTheme="majorBidi" w:eastAsia="Times New Roman" w:hAnsiTheme="majorBidi" w:cstheme="majorBidi"/>
          <w:color w:val="000000"/>
        </w:rPr>
        <w:t xml:space="preserve"> </w:t>
      </w:r>
      <w:r w:rsidR="00D56C8F">
        <w:rPr>
          <w:rFonts w:asciiTheme="majorBidi" w:eastAsia="Times New Roman" w:hAnsiTheme="majorBidi" w:cstheme="majorBidi"/>
          <w:color w:val="000000"/>
        </w:rPr>
        <w:t>Одлуком о приоритетним областима од јавног интереса</w:t>
      </w:r>
      <w:r w:rsidR="00974DB0">
        <w:rPr>
          <w:rFonts w:asciiTheme="majorBidi" w:eastAsia="Times New Roman" w:hAnsiTheme="majorBidi" w:cstheme="majorBidi"/>
          <w:color w:val="000000"/>
        </w:rPr>
        <w:t xml:space="preserve"> </w:t>
      </w:r>
      <w:r w:rsidR="009F5914" w:rsidRPr="006E5D73">
        <w:rPr>
          <w:rFonts w:asciiTheme="majorBidi" w:eastAsia="Times New Roman" w:hAnsiTheme="majorBidi" w:cstheme="majorBidi"/>
          <w:color w:val="000000"/>
        </w:rPr>
        <w:t>за текући период</w:t>
      </w:r>
      <w:r w:rsidR="004F10F2" w:rsidRPr="006E5D73">
        <w:rPr>
          <w:rFonts w:asciiTheme="majorBidi" w:eastAsia="Times New Roman" w:hAnsiTheme="majorBidi" w:cstheme="majorBidi"/>
          <w:color w:val="000000"/>
        </w:rPr>
        <w:t>.</w:t>
      </w:r>
    </w:p>
    <w:p w:rsidR="003264AE" w:rsidRPr="003264AE" w:rsidRDefault="003264AE" w:rsidP="000D6F8B">
      <w:pPr>
        <w:shd w:val="clear" w:color="auto" w:fill="FFFFFF"/>
        <w:spacing w:line="276" w:lineRule="auto"/>
        <w:ind w:left="0" w:right="0" w:firstLine="720"/>
        <w:jc w:val="both"/>
        <w:rPr>
          <w:rFonts w:asciiTheme="majorBidi" w:eastAsia="Times New Roman" w:hAnsiTheme="majorBidi" w:cstheme="majorBidi"/>
          <w:color w:val="000000"/>
          <w:lang w:val="sr-Cyrl-CS"/>
        </w:rPr>
      </w:pPr>
      <w:r w:rsidRPr="003264AE">
        <w:rPr>
          <w:rFonts w:ascii="Times New Roman" w:hAnsi="Times New Roman" w:cs="Times New Roman"/>
          <w:lang w:val="sr-Cyrl-CS"/>
        </w:rPr>
        <w:t>Јавни конкурс се расписује једном годишње, најкасније до 1. фебруара текуће године.</w:t>
      </w:r>
    </w:p>
    <w:p w:rsidR="0006603C" w:rsidRPr="00040155" w:rsidRDefault="00F73EA4" w:rsidP="000D6F8B">
      <w:pPr>
        <w:shd w:val="clear" w:color="auto" w:fill="FFFFFF"/>
        <w:spacing w:line="276" w:lineRule="auto"/>
        <w:ind w:left="0" w:right="0" w:firstLine="720"/>
        <w:jc w:val="both"/>
        <w:rPr>
          <w:rFonts w:asciiTheme="majorBidi" w:eastAsia="Times New Roman" w:hAnsiTheme="majorBidi" w:cstheme="majorBidi"/>
        </w:rPr>
      </w:pPr>
      <w:proofErr w:type="gramStart"/>
      <w:r w:rsidRPr="00040155">
        <w:rPr>
          <w:rFonts w:asciiTheme="majorBidi" w:eastAsia="Times New Roman" w:hAnsiTheme="majorBidi" w:cstheme="majorBidi"/>
        </w:rPr>
        <w:t xml:space="preserve">Јавни конкурс траје </w:t>
      </w:r>
      <w:r w:rsidR="009C1754">
        <w:rPr>
          <w:rFonts w:asciiTheme="majorBidi" w:eastAsia="Times New Roman" w:hAnsiTheme="majorBidi" w:cstheme="majorBidi"/>
        </w:rPr>
        <w:t xml:space="preserve">минимум </w:t>
      </w:r>
      <w:r w:rsidR="009C1754">
        <w:rPr>
          <w:rFonts w:asciiTheme="majorBidi" w:eastAsia="Times New Roman" w:hAnsiTheme="majorBidi" w:cstheme="majorBidi"/>
          <w:lang w:val="sr-Cyrl-CS"/>
        </w:rPr>
        <w:t>15,</w:t>
      </w:r>
      <w:r w:rsidR="00D56C8F">
        <w:rPr>
          <w:rFonts w:asciiTheme="majorBidi" w:eastAsia="Times New Roman" w:hAnsiTheme="majorBidi" w:cstheme="majorBidi"/>
        </w:rPr>
        <w:t xml:space="preserve"> а максимално 30</w:t>
      </w:r>
      <w:r w:rsidRPr="00485773">
        <w:rPr>
          <w:rFonts w:asciiTheme="majorBidi" w:eastAsia="Times New Roman" w:hAnsiTheme="majorBidi" w:cstheme="majorBidi"/>
        </w:rPr>
        <w:t xml:space="preserve"> дан</w:t>
      </w:r>
      <w:r w:rsidR="00804427">
        <w:rPr>
          <w:rFonts w:asciiTheme="majorBidi" w:eastAsia="Times New Roman" w:hAnsiTheme="majorBidi" w:cstheme="majorBidi"/>
        </w:rPr>
        <w:t>а.</w:t>
      </w:r>
      <w:proofErr w:type="gramEnd"/>
    </w:p>
    <w:p w:rsidR="008D5528" w:rsidRPr="00040155" w:rsidRDefault="0006603C" w:rsidP="000D6F8B">
      <w:pPr>
        <w:shd w:val="clear" w:color="auto" w:fill="FFFFFF"/>
        <w:spacing w:line="276" w:lineRule="auto"/>
        <w:ind w:left="0" w:right="0" w:firstLine="720"/>
        <w:jc w:val="both"/>
        <w:rPr>
          <w:rFonts w:asciiTheme="majorBidi" w:eastAsia="Times New Roman" w:hAnsiTheme="majorBidi" w:cstheme="majorBidi"/>
          <w:lang w:val="en-US"/>
        </w:rPr>
      </w:pPr>
      <w:r w:rsidRPr="00040155">
        <w:rPr>
          <w:rFonts w:asciiTheme="majorBidi" w:eastAsia="Times New Roman" w:hAnsiTheme="majorBidi" w:cstheme="majorBidi"/>
          <w:lang w:val="en-US"/>
        </w:rPr>
        <w:t>Јавни конкурс се</w:t>
      </w:r>
      <w:r w:rsidR="005E7036">
        <w:rPr>
          <w:rFonts w:asciiTheme="majorBidi" w:eastAsia="Times New Roman" w:hAnsiTheme="majorBidi" w:cstheme="majorBidi"/>
        </w:rPr>
        <w:t>, без одлагања по његовом расписивању,</w:t>
      </w:r>
      <w:r w:rsidRPr="00040155">
        <w:rPr>
          <w:rFonts w:asciiTheme="majorBidi" w:eastAsia="Times New Roman" w:hAnsiTheme="majorBidi" w:cstheme="majorBidi"/>
          <w:lang w:val="en-US"/>
        </w:rPr>
        <w:t xml:space="preserve"> објављује на званичној интернет страници </w:t>
      </w:r>
      <w:r w:rsidR="00784324">
        <w:rPr>
          <w:rFonts w:ascii="Times New Roman CYR" w:hAnsi="Times New Roman CYR" w:cs="Times New Roman CYR"/>
          <w:bCs/>
        </w:rPr>
        <w:t>Општине Владичин Хан</w:t>
      </w:r>
      <w:proofErr w:type="gramStart"/>
      <w:r w:rsidR="00784324">
        <w:rPr>
          <w:rFonts w:ascii="Times New Roman CYR" w:hAnsi="Times New Roman CYR" w:cs="Times New Roman CYR"/>
          <w:bCs/>
        </w:rPr>
        <w:t>,</w:t>
      </w:r>
      <w:r w:rsidRPr="00040155">
        <w:rPr>
          <w:rFonts w:asciiTheme="majorBidi" w:eastAsia="Times New Roman" w:hAnsiTheme="majorBidi" w:cstheme="majorBidi"/>
          <w:lang w:val="en-US"/>
        </w:rPr>
        <w:t>огласној</w:t>
      </w:r>
      <w:proofErr w:type="gramEnd"/>
      <w:r w:rsidRPr="00040155">
        <w:rPr>
          <w:rFonts w:asciiTheme="majorBidi" w:eastAsia="Times New Roman" w:hAnsiTheme="majorBidi" w:cstheme="majorBidi"/>
          <w:lang w:val="en-US"/>
        </w:rPr>
        <w:t xml:space="preserve"> табли </w:t>
      </w:r>
      <w:r w:rsidR="00784324">
        <w:rPr>
          <w:rFonts w:ascii="Times New Roman CYR" w:hAnsi="Times New Roman CYR" w:cs="Times New Roman CYR"/>
          <w:bCs/>
        </w:rPr>
        <w:t>Општине Владичин Хан</w:t>
      </w:r>
      <w:r w:rsidR="008F7B64" w:rsidRPr="00040155">
        <w:rPr>
          <w:rFonts w:asciiTheme="majorBidi" w:hAnsiTheme="majorBidi" w:cstheme="majorBidi"/>
        </w:rPr>
        <w:t xml:space="preserve">, </w:t>
      </w:r>
      <w:r w:rsidRPr="00040155">
        <w:rPr>
          <w:rFonts w:asciiTheme="majorBidi" w:eastAsia="Times New Roman" w:hAnsiTheme="majorBidi" w:cstheme="majorBidi"/>
          <w:lang w:val="en-US"/>
        </w:rPr>
        <w:t>на локалним медијима</w:t>
      </w:r>
      <w:r w:rsidR="00321E14" w:rsidRPr="00040155">
        <w:rPr>
          <w:rFonts w:asciiTheme="majorBidi" w:eastAsia="Times New Roman" w:hAnsiTheme="majorBidi" w:cstheme="majorBidi"/>
        </w:rPr>
        <w:t xml:space="preserve"> и на порталу е-Управа</w:t>
      </w:r>
      <w:r w:rsidRPr="00040155">
        <w:rPr>
          <w:rFonts w:asciiTheme="majorBidi" w:eastAsia="Times New Roman" w:hAnsiTheme="majorBidi" w:cstheme="majorBidi"/>
          <w:lang w:val="en-US"/>
        </w:rPr>
        <w:t>.</w:t>
      </w:r>
    </w:p>
    <w:p w:rsidR="008D5528" w:rsidRPr="00040155" w:rsidRDefault="008D5528" w:rsidP="000D6F8B">
      <w:pPr>
        <w:shd w:val="clear" w:color="auto" w:fill="FFFFFF"/>
        <w:spacing w:line="276" w:lineRule="auto"/>
        <w:ind w:left="0" w:right="0" w:firstLine="36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lang w:val="en-US"/>
        </w:rPr>
        <w:t xml:space="preserve">Текст </w:t>
      </w:r>
      <w:r w:rsidR="00956E02" w:rsidRPr="00040155">
        <w:rPr>
          <w:rFonts w:asciiTheme="majorBidi" w:eastAsia="Times New Roman" w:hAnsiTheme="majorBidi" w:cstheme="majorBidi"/>
          <w:color w:val="000000"/>
        </w:rPr>
        <w:t xml:space="preserve">јавног </w:t>
      </w:r>
      <w:r w:rsidRPr="00040155">
        <w:rPr>
          <w:rFonts w:asciiTheme="majorBidi" w:eastAsia="Times New Roman" w:hAnsiTheme="majorBidi" w:cstheme="majorBidi"/>
          <w:color w:val="000000"/>
          <w:lang w:val="en-US"/>
        </w:rPr>
        <w:t>конкурса садржи:</w:t>
      </w:r>
    </w:p>
    <w:p w:rsidR="008D5528" w:rsidRPr="00040155" w:rsidRDefault="00742806"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П</w:t>
      </w:r>
      <w:r w:rsidR="008D5528" w:rsidRPr="00040155">
        <w:rPr>
          <w:rFonts w:asciiTheme="majorBidi" w:eastAsia="Times New Roman" w:hAnsiTheme="majorBidi" w:cstheme="majorBidi"/>
          <w:color w:val="000000"/>
          <w:lang w:val="en-US"/>
        </w:rPr>
        <w:t>редмет јавног конкурса;</w:t>
      </w:r>
    </w:p>
    <w:p w:rsidR="008D5528" w:rsidRPr="00040155" w:rsidRDefault="00742806"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Ј</w:t>
      </w:r>
      <w:r w:rsidR="00956E02" w:rsidRPr="00040155">
        <w:rPr>
          <w:rFonts w:asciiTheme="majorBidi" w:eastAsia="Times New Roman" w:hAnsiTheme="majorBidi" w:cstheme="majorBidi"/>
          <w:color w:val="000000"/>
          <w:lang w:val="en-US"/>
        </w:rPr>
        <w:t xml:space="preserve">едну или неколико сродних </w:t>
      </w:r>
      <w:r w:rsidR="00344844" w:rsidRPr="00040155">
        <w:rPr>
          <w:rFonts w:asciiTheme="majorBidi" w:eastAsia="Times New Roman" w:hAnsiTheme="majorBidi" w:cstheme="majorBidi"/>
          <w:color w:val="000000"/>
        </w:rPr>
        <w:t xml:space="preserve">приоритетних </w:t>
      </w:r>
      <w:r w:rsidR="00956E02" w:rsidRPr="00040155">
        <w:rPr>
          <w:rFonts w:asciiTheme="majorBidi" w:eastAsia="Times New Roman" w:hAnsiTheme="majorBidi" w:cstheme="majorBidi"/>
          <w:color w:val="000000"/>
          <w:lang w:val="en-US"/>
        </w:rPr>
        <w:t>области од јавног интереса</w:t>
      </w:r>
      <w:r w:rsidR="008D5528" w:rsidRPr="00040155">
        <w:rPr>
          <w:rFonts w:asciiTheme="majorBidi" w:eastAsia="Times New Roman" w:hAnsiTheme="majorBidi" w:cstheme="majorBidi"/>
          <w:color w:val="000000"/>
          <w:lang w:val="en-US"/>
        </w:rPr>
        <w:t>;</w:t>
      </w:r>
    </w:p>
    <w:p w:rsidR="00956E02" w:rsidRPr="006E5D73" w:rsidRDefault="00742806"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lang w:val="en-US"/>
        </w:rPr>
      </w:pPr>
      <w:r w:rsidRPr="006E5D73">
        <w:rPr>
          <w:rFonts w:asciiTheme="majorBidi" w:eastAsia="Times New Roman" w:hAnsiTheme="majorBidi" w:cstheme="majorBidi"/>
          <w:color w:val="000000"/>
        </w:rPr>
        <w:t>К</w:t>
      </w:r>
      <w:r w:rsidR="00956E02" w:rsidRPr="006E5D73">
        <w:rPr>
          <w:rFonts w:asciiTheme="majorBidi" w:eastAsia="Times New Roman" w:hAnsiTheme="majorBidi" w:cstheme="majorBidi"/>
          <w:color w:val="000000"/>
          <w:lang w:val="en-US"/>
        </w:rPr>
        <w:t>о може бити учесник конкурса</w:t>
      </w:r>
      <w:r w:rsidR="00956E02" w:rsidRPr="006E5D73">
        <w:rPr>
          <w:rFonts w:asciiTheme="majorBidi" w:eastAsia="Times New Roman" w:hAnsiTheme="majorBidi" w:cstheme="majorBidi"/>
          <w:color w:val="000000"/>
        </w:rPr>
        <w:t xml:space="preserve"> - </w:t>
      </w:r>
      <w:r w:rsidR="00956E02" w:rsidRPr="006E5D73">
        <w:rPr>
          <w:rFonts w:asciiTheme="majorBidi" w:eastAsia="Times New Roman" w:hAnsiTheme="majorBidi" w:cstheme="majorBidi"/>
          <w:color w:val="000000"/>
          <w:lang w:val="en-US"/>
        </w:rPr>
        <w:t>критеријуме које удружење предлагач пројекта мора да испуни;</w:t>
      </w:r>
    </w:p>
    <w:p w:rsidR="008D5528" w:rsidRPr="00040155" w:rsidRDefault="00742806"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О</w:t>
      </w:r>
      <w:r w:rsidR="00CD7994" w:rsidRPr="00040155">
        <w:rPr>
          <w:rFonts w:asciiTheme="majorBidi" w:eastAsia="Times New Roman" w:hAnsiTheme="majorBidi" w:cstheme="majorBidi"/>
          <w:color w:val="000000"/>
          <w:lang w:val="en-US"/>
        </w:rPr>
        <w:t>бим средстава која се додељују</w:t>
      </w:r>
      <w:r w:rsidR="00CD7994" w:rsidRPr="00040155">
        <w:rPr>
          <w:rFonts w:asciiTheme="majorBidi" w:eastAsia="Times New Roman" w:hAnsiTheme="majorBidi" w:cstheme="majorBidi"/>
          <w:color w:val="000000"/>
        </w:rPr>
        <w:t>, и то</w:t>
      </w:r>
      <w:r w:rsidR="00956E02" w:rsidRPr="00040155">
        <w:rPr>
          <w:rFonts w:asciiTheme="majorBidi" w:eastAsia="Times New Roman" w:hAnsiTheme="majorBidi" w:cstheme="majorBidi"/>
          <w:color w:val="000000"/>
        </w:rPr>
        <w:t xml:space="preserve"> минимални и максимални </w:t>
      </w:r>
      <w:r w:rsidR="008D5528" w:rsidRPr="00040155">
        <w:rPr>
          <w:rFonts w:asciiTheme="majorBidi" w:eastAsia="Times New Roman" w:hAnsiTheme="majorBidi" w:cstheme="majorBidi"/>
          <w:color w:val="000000"/>
          <w:lang w:val="en-US"/>
        </w:rPr>
        <w:t>износ;</w:t>
      </w:r>
    </w:p>
    <w:p w:rsidR="008D5528" w:rsidRPr="00040155" w:rsidRDefault="00742806"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Н</w:t>
      </w:r>
      <w:r w:rsidR="008D5528" w:rsidRPr="00040155">
        <w:rPr>
          <w:rFonts w:asciiTheme="majorBidi" w:eastAsia="Times New Roman" w:hAnsiTheme="majorBidi" w:cstheme="majorBidi"/>
          <w:color w:val="000000"/>
          <w:lang w:val="en-US"/>
        </w:rPr>
        <w:t>ачин пријављивања на конкурс;</w:t>
      </w:r>
    </w:p>
    <w:p w:rsidR="008D5528" w:rsidRPr="00040155" w:rsidRDefault="00742806"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П</w:t>
      </w:r>
      <w:r w:rsidR="005E6D95" w:rsidRPr="00040155">
        <w:rPr>
          <w:rFonts w:asciiTheme="majorBidi" w:eastAsia="Times New Roman" w:hAnsiTheme="majorBidi" w:cstheme="majorBidi"/>
          <w:color w:val="000000"/>
        </w:rPr>
        <w:t>реглед</w:t>
      </w:r>
      <w:r w:rsidR="000A4C74">
        <w:rPr>
          <w:rFonts w:asciiTheme="majorBidi" w:eastAsia="Times New Roman" w:hAnsiTheme="majorBidi" w:cstheme="majorBidi"/>
          <w:color w:val="000000"/>
        </w:rPr>
        <w:t xml:space="preserve"> </w:t>
      </w:r>
      <w:r w:rsidR="00956E02" w:rsidRPr="00040155">
        <w:rPr>
          <w:rFonts w:asciiTheme="majorBidi" w:eastAsia="Times New Roman" w:hAnsiTheme="majorBidi" w:cstheme="majorBidi"/>
          <w:color w:val="000000"/>
        </w:rPr>
        <w:t xml:space="preserve">конкурсне </w:t>
      </w:r>
      <w:r w:rsidR="008D5528" w:rsidRPr="00040155">
        <w:rPr>
          <w:rFonts w:asciiTheme="majorBidi" w:eastAsia="Times New Roman" w:hAnsiTheme="majorBidi" w:cstheme="majorBidi"/>
          <w:color w:val="000000"/>
          <w:lang w:val="en-US"/>
        </w:rPr>
        <w:t>документације</w:t>
      </w:r>
      <w:r w:rsidR="00956E02" w:rsidRPr="00040155">
        <w:rPr>
          <w:rFonts w:asciiTheme="majorBidi" w:eastAsia="Times New Roman" w:hAnsiTheme="majorBidi" w:cstheme="majorBidi"/>
          <w:color w:val="000000"/>
        </w:rPr>
        <w:t xml:space="preserve"> коју је</w:t>
      </w:r>
      <w:r w:rsidR="00680EA9" w:rsidRPr="00040155">
        <w:rPr>
          <w:rFonts w:asciiTheme="majorBidi" w:eastAsia="Times New Roman" w:hAnsiTheme="majorBidi" w:cstheme="majorBidi"/>
          <w:color w:val="000000"/>
        </w:rPr>
        <w:t xml:space="preserve"> потребно доставити, уз попуњен </w:t>
      </w:r>
      <w:r w:rsidR="00956E02" w:rsidRPr="00040155">
        <w:rPr>
          <w:rFonts w:asciiTheme="majorBidi" w:eastAsia="Times New Roman" w:hAnsiTheme="majorBidi" w:cstheme="majorBidi"/>
          <w:color w:val="000000"/>
        </w:rPr>
        <w:t>образац предлога пројекта</w:t>
      </w:r>
      <w:r w:rsidR="008D5528" w:rsidRPr="00040155">
        <w:rPr>
          <w:rFonts w:asciiTheme="majorBidi" w:eastAsia="Times New Roman" w:hAnsiTheme="majorBidi" w:cstheme="majorBidi"/>
          <w:color w:val="000000"/>
          <w:lang w:val="en-US"/>
        </w:rPr>
        <w:t>;</w:t>
      </w:r>
    </w:p>
    <w:p w:rsidR="00956E02" w:rsidRPr="00040155" w:rsidRDefault="00742806"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rPr>
      </w:pPr>
      <w:r w:rsidRPr="00040155">
        <w:rPr>
          <w:rFonts w:asciiTheme="majorBidi" w:eastAsia="Times New Roman" w:hAnsiTheme="majorBidi" w:cstheme="majorBidi"/>
          <w:color w:val="000000"/>
        </w:rPr>
        <w:t>Т</w:t>
      </w:r>
      <w:r w:rsidR="00956E02" w:rsidRPr="00040155">
        <w:rPr>
          <w:rFonts w:asciiTheme="majorBidi" w:eastAsia="Times New Roman" w:hAnsiTheme="majorBidi" w:cstheme="majorBidi"/>
          <w:color w:val="000000"/>
        </w:rPr>
        <w:t>рајање пројекта</w:t>
      </w:r>
      <w:r w:rsidR="00680EA9" w:rsidRPr="00040155">
        <w:rPr>
          <w:rFonts w:asciiTheme="majorBidi" w:eastAsia="Times New Roman" w:hAnsiTheme="majorBidi" w:cstheme="majorBidi"/>
          <w:color w:val="000000"/>
        </w:rPr>
        <w:t>;</w:t>
      </w:r>
    </w:p>
    <w:p w:rsidR="008D5528" w:rsidRPr="00040155" w:rsidRDefault="00742806" w:rsidP="00FB2A9D">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К</w:t>
      </w:r>
      <w:r w:rsidR="00956E02" w:rsidRPr="00040155">
        <w:rPr>
          <w:rFonts w:asciiTheme="majorBidi" w:eastAsia="Times New Roman" w:hAnsiTheme="majorBidi" w:cstheme="majorBidi"/>
          <w:color w:val="000000"/>
          <w:lang w:val="en-US"/>
        </w:rPr>
        <w:t xml:space="preserve">ритеријуме бодовања - </w:t>
      </w:r>
      <w:r w:rsidR="00B14D42">
        <w:rPr>
          <w:rFonts w:asciiTheme="majorBidi" w:eastAsia="Times New Roman" w:hAnsiTheme="majorBidi" w:cstheme="majorBidi"/>
          <w:color w:val="000000"/>
        </w:rPr>
        <w:t>основне</w:t>
      </w:r>
      <w:r w:rsidR="00956E02" w:rsidRPr="00040155">
        <w:rPr>
          <w:rFonts w:asciiTheme="majorBidi" w:eastAsia="Times New Roman" w:hAnsiTheme="majorBidi" w:cstheme="majorBidi"/>
          <w:color w:val="000000"/>
          <w:lang w:val="en-US"/>
        </w:rPr>
        <w:t xml:space="preserve"> и допунске критеријуме </w:t>
      </w:r>
      <w:r w:rsidR="00B14D42" w:rsidRPr="00B14D42">
        <w:rPr>
          <w:rFonts w:asciiTheme="majorBidi" w:eastAsia="Times New Roman" w:hAnsiTheme="majorBidi" w:cstheme="majorBidi"/>
          <w:color w:val="000000"/>
          <w:lang w:val="en-US"/>
        </w:rPr>
        <w:t>који су специфични за одређену област</w:t>
      </w:r>
      <w:r w:rsidR="00B14D42">
        <w:rPr>
          <w:rFonts w:asciiTheme="majorBidi" w:eastAsia="Times New Roman" w:hAnsiTheme="majorBidi" w:cstheme="majorBidi"/>
          <w:color w:val="000000"/>
        </w:rPr>
        <w:t>, а</w:t>
      </w:r>
      <w:r w:rsidR="00974DB0">
        <w:rPr>
          <w:rFonts w:asciiTheme="majorBidi" w:eastAsia="Times New Roman" w:hAnsiTheme="majorBidi" w:cstheme="majorBidi"/>
          <w:color w:val="000000"/>
        </w:rPr>
        <w:t xml:space="preserve"> </w:t>
      </w:r>
      <w:r w:rsidR="00956E02" w:rsidRPr="00040155">
        <w:rPr>
          <w:rFonts w:asciiTheme="majorBidi" w:eastAsia="Times New Roman" w:hAnsiTheme="majorBidi" w:cstheme="majorBidi"/>
          <w:color w:val="000000"/>
          <w:lang w:val="en-US"/>
        </w:rPr>
        <w:t>чијом применом се врши</w:t>
      </w:r>
      <w:r w:rsidR="000A4C74">
        <w:rPr>
          <w:rFonts w:asciiTheme="majorBidi" w:eastAsia="Times New Roman" w:hAnsiTheme="majorBidi" w:cstheme="majorBidi"/>
          <w:color w:val="000000"/>
        </w:rPr>
        <w:t xml:space="preserve"> </w:t>
      </w:r>
      <w:r w:rsidR="00956E02" w:rsidRPr="00040155">
        <w:rPr>
          <w:rFonts w:asciiTheme="majorBidi" w:eastAsia="Times New Roman" w:hAnsiTheme="majorBidi" w:cstheme="majorBidi"/>
          <w:color w:val="000000"/>
          <w:lang w:val="en-US"/>
        </w:rPr>
        <w:t xml:space="preserve">вредновање пријављених </w:t>
      </w:r>
      <w:r w:rsidR="00680EA9" w:rsidRPr="00040155">
        <w:rPr>
          <w:rFonts w:asciiTheme="majorBidi" w:eastAsia="Times New Roman" w:hAnsiTheme="majorBidi" w:cstheme="majorBidi"/>
          <w:color w:val="000000"/>
        </w:rPr>
        <w:t>пројеката;</w:t>
      </w:r>
    </w:p>
    <w:p w:rsidR="008D5528" w:rsidRPr="00040155" w:rsidRDefault="00742806" w:rsidP="00485773">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Б</w:t>
      </w:r>
      <w:r w:rsidR="008D5528" w:rsidRPr="00040155">
        <w:rPr>
          <w:rFonts w:asciiTheme="majorBidi" w:eastAsia="Times New Roman" w:hAnsiTheme="majorBidi" w:cstheme="majorBidi"/>
          <w:color w:val="000000"/>
          <w:lang w:val="en-US"/>
        </w:rPr>
        <w:t>лижа упутства о условима за подношење пријава и критерију</w:t>
      </w:r>
      <w:r w:rsidR="008611B0" w:rsidRPr="00040155">
        <w:rPr>
          <w:rFonts w:asciiTheme="majorBidi" w:eastAsia="Times New Roman" w:hAnsiTheme="majorBidi" w:cstheme="majorBidi"/>
          <w:color w:val="000000"/>
        </w:rPr>
        <w:t>ми</w:t>
      </w:r>
      <w:r w:rsidR="008D5528" w:rsidRPr="00040155">
        <w:rPr>
          <w:rFonts w:asciiTheme="majorBidi" w:eastAsia="Times New Roman" w:hAnsiTheme="majorBidi" w:cstheme="majorBidi"/>
          <w:color w:val="000000"/>
          <w:lang w:val="en-US"/>
        </w:rPr>
        <w:t>ма за доделу средстава;</w:t>
      </w:r>
    </w:p>
    <w:p w:rsidR="008D5528" w:rsidRPr="00040155" w:rsidRDefault="00742806"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М</w:t>
      </w:r>
      <w:r w:rsidR="008D5528" w:rsidRPr="00040155">
        <w:rPr>
          <w:rFonts w:asciiTheme="majorBidi" w:eastAsia="Times New Roman" w:hAnsiTheme="majorBidi" w:cstheme="majorBidi"/>
          <w:color w:val="000000"/>
          <w:lang w:val="en-US"/>
        </w:rPr>
        <w:t xml:space="preserve">есто и рок за </w:t>
      </w:r>
      <w:r w:rsidR="00956E02" w:rsidRPr="00040155">
        <w:rPr>
          <w:rFonts w:asciiTheme="majorBidi" w:eastAsia="Times New Roman" w:hAnsiTheme="majorBidi" w:cstheme="majorBidi"/>
          <w:color w:val="000000"/>
        </w:rPr>
        <w:t>подношење</w:t>
      </w:r>
      <w:r w:rsidR="00956E02" w:rsidRPr="00040155">
        <w:rPr>
          <w:rFonts w:asciiTheme="majorBidi" w:eastAsia="Times New Roman" w:hAnsiTheme="majorBidi" w:cstheme="majorBidi"/>
          <w:color w:val="000000"/>
          <w:lang w:val="en-US"/>
        </w:rPr>
        <w:t xml:space="preserve"> пријав</w:t>
      </w:r>
      <w:r w:rsidR="00956E02" w:rsidRPr="00040155">
        <w:rPr>
          <w:rFonts w:asciiTheme="majorBidi" w:eastAsia="Times New Roman" w:hAnsiTheme="majorBidi" w:cstheme="majorBidi"/>
          <w:color w:val="000000"/>
        </w:rPr>
        <w:t>а</w:t>
      </w:r>
      <w:r w:rsidR="008D5528" w:rsidRPr="00040155">
        <w:rPr>
          <w:rFonts w:asciiTheme="majorBidi" w:eastAsia="Times New Roman" w:hAnsiTheme="majorBidi" w:cstheme="majorBidi"/>
          <w:color w:val="000000"/>
          <w:lang w:val="en-US"/>
        </w:rPr>
        <w:t>;</w:t>
      </w:r>
    </w:p>
    <w:p w:rsidR="008D5528" w:rsidRPr="00040155" w:rsidRDefault="00742806"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Р</w:t>
      </w:r>
      <w:r w:rsidR="008D5528" w:rsidRPr="00040155">
        <w:rPr>
          <w:rFonts w:asciiTheme="majorBidi" w:eastAsia="Times New Roman" w:hAnsiTheme="majorBidi" w:cstheme="majorBidi"/>
          <w:color w:val="000000"/>
          <w:lang w:val="en-US"/>
        </w:rPr>
        <w:t>ок за доношење одлуке о избору</w:t>
      </w:r>
      <w:r w:rsidR="00BA624A">
        <w:rPr>
          <w:rFonts w:asciiTheme="majorBidi" w:eastAsia="Times New Roman" w:hAnsiTheme="majorBidi" w:cstheme="majorBidi"/>
          <w:color w:val="000000"/>
        </w:rPr>
        <w:t xml:space="preserve"> пројеката</w:t>
      </w:r>
      <w:r w:rsidR="008D5528" w:rsidRPr="00040155">
        <w:rPr>
          <w:rFonts w:asciiTheme="majorBidi" w:eastAsia="Times New Roman" w:hAnsiTheme="majorBidi" w:cstheme="majorBidi"/>
          <w:color w:val="000000"/>
          <w:lang w:val="en-US"/>
        </w:rPr>
        <w:t>;</w:t>
      </w:r>
    </w:p>
    <w:p w:rsidR="008D5528" w:rsidRPr="00040155" w:rsidRDefault="00742806"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Ж</w:t>
      </w:r>
      <w:r w:rsidR="008D5528" w:rsidRPr="00040155">
        <w:rPr>
          <w:rFonts w:asciiTheme="majorBidi" w:eastAsia="Times New Roman" w:hAnsiTheme="majorBidi" w:cstheme="majorBidi"/>
          <w:color w:val="000000"/>
          <w:lang w:val="en-US"/>
        </w:rPr>
        <w:t>албени рок;</w:t>
      </w:r>
    </w:p>
    <w:p w:rsidR="008D5528" w:rsidRPr="00040155" w:rsidRDefault="00742806"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Н</w:t>
      </w:r>
      <w:r w:rsidR="00E102B6" w:rsidRPr="00040155">
        <w:rPr>
          <w:rFonts w:asciiTheme="majorBidi" w:eastAsia="Times New Roman" w:hAnsiTheme="majorBidi" w:cstheme="majorBidi"/>
          <w:color w:val="000000"/>
        </w:rPr>
        <w:t xml:space="preserve">ачин </w:t>
      </w:r>
      <w:r w:rsidR="008D5528" w:rsidRPr="00040155">
        <w:rPr>
          <w:rFonts w:asciiTheme="majorBidi" w:eastAsia="Times New Roman" w:hAnsiTheme="majorBidi" w:cstheme="majorBidi"/>
          <w:color w:val="000000"/>
          <w:lang w:val="en-US"/>
        </w:rPr>
        <w:t>објављивање одлуке</w:t>
      </w:r>
      <w:r w:rsidR="00E42810">
        <w:rPr>
          <w:rFonts w:asciiTheme="majorBidi" w:eastAsia="Times New Roman" w:hAnsiTheme="majorBidi" w:cstheme="majorBidi"/>
          <w:color w:val="000000"/>
        </w:rPr>
        <w:t xml:space="preserve"> о избору</w:t>
      </w:r>
      <w:r w:rsidR="00BA624A">
        <w:rPr>
          <w:rFonts w:asciiTheme="majorBidi" w:eastAsia="Times New Roman" w:hAnsiTheme="majorBidi" w:cstheme="majorBidi"/>
          <w:color w:val="000000"/>
        </w:rPr>
        <w:t xml:space="preserve"> пројеката</w:t>
      </w:r>
      <w:r w:rsidR="008D5528" w:rsidRPr="00040155">
        <w:rPr>
          <w:rFonts w:asciiTheme="majorBidi" w:eastAsia="Times New Roman" w:hAnsiTheme="majorBidi" w:cstheme="majorBidi"/>
          <w:color w:val="000000"/>
          <w:lang w:val="en-US"/>
        </w:rPr>
        <w:t>;</w:t>
      </w:r>
    </w:p>
    <w:p w:rsidR="008D5528" w:rsidRPr="00040155" w:rsidRDefault="00742806"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Д</w:t>
      </w:r>
      <w:r w:rsidR="008D5528" w:rsidRPr="00040155">
        <w:rPr>
          <w:rFonts w:asciiTheme="majorBidi" w:eastAsia="Times New Roman" w:hAnsiTheme="majorBidi" w:cstheme="majorBidi"/>
          <w:color w:val="000000"/>
          <w:lang w:val="en-US"/>
        </w:rPr>
        <w:t xml:space="preserve">руге </w:t>
      </w:r>
      <w:r w:rsidR="0060013D" w:rsidRPr="00040155">
        <w:rPr>
          <w:rFonts w:asciiTheme="majorBidi" w:eastAsia="Times New Roman" w:hAnsiTheme="majorBidi" w:cstheme="majorBidi"/>
          <w:color w:val="000000"/>
        </w:rPr>
        <w:t xml:space="preserve">потребне </w:t>
      </w:r>
      <w:r w:rsidR="008D5528" w:rsidRPr="00040155">
        <w:rPr>
          <w:rFonts w:asciiTheme="majorBidi" w:eastAsia="Times New Roman" w:hAnsiTheme="majorBidi" w:cstheme="majorBidi"/>
          <w:color w:val="000000"/>
          <w:lang w:val="en-US"/>
        </w:rPr>
        <w:t>елементе.</w:t>
      </w:r>
    </w:p>
    <w:p w:rsidR="00163D1B" w:rsidRPr="00040155" w:rsidRDefault="00163D1B" w:rsidP="000D6F8B">
      <w:pPr>
        <w:shd w:val="clear" w:color="auto" w:fill="FFFFFF"/>
        <w:spacing w:line="276" w:lineRule="auto"/>
        <w:ind w:left="0" w:right="0" w:firstLine="360"/>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lang w:val="en-US"/>
        </w:rPr>
        <w:t>Средства која нису расподељена на јавном конкурсу, биће пренамењена.</w:t>
      </w:r>
      <w:proofErr w:type="gramEnd"/>
    </w:p>
    <w:p w:rsidR="00163D1B" w:rsidRDefault="003116E9" w:rsidP="000D6F8B">
      <w:pPr>
        <w:shd w:val="clear" w:color="auto" w:fill="FFFFFF"/>
        <w:spacing w:line="276" w:lineRule="auto"/>
        <w:ind w:left="0" w:right="0" w:firstLine="360"/>
        <w:jc w:val="both"/>
        <w:rPr>
          <w:rFonts w:asciiTheme="majorBidi" w:eastAsia="Times New Roman" w:hAnsiTheme="majorBidi" w:cstheme="majorBidi"/>
          <w:color w:val="000000"/>
        </w:rPr>
      </w:pPr>
      <w:proofErr w:type="gramStart"/>
      <w:r w:rsidRPr="006E5D73">
        <w:rPr>
          <w:rFonts w:asciiTheme="majorBidi" w:eastAsia="Times New Roman" w:hAnsiTheme="majorBidi" w:cstheme="majorBidi"/>
          <w:color w:val="000000"/>
          <w:lang w:val="en-US"/>
        </w:rPr>
        <w:t xml:space="preserve">Изузетно од става </w:t>
      </w:r>
      <w:r w:rsidRPr="006E5D73">
        <w:rPr>
          <w:rFonts w:asciiTheme="majorBidi" w:eastAsia="Times New Roman" w:hAnsiTheme="majorBidi" w:cstheme="majorBidi"/>
          <w:color w:val="000000"/>
        </w:rPr>
        <w:t>2</w:t>
      </w:r>
      <w:r w:rsidR="00163D1B" w:rsidRPr="006E5D73">
        <w:rPr>
          <w:rFonts w:asciiTheme="majorBidi" w:eastAsia="Times New Roman" w:hAnsiTheme="majorBidi" w:cstheme="majorBidi"/>
          <w:color w:val="000000"/>
          <w:lang w:val="en-US"/>
        </w:rPr>
        <w:t>.овог члана, ако се на основу расписаног јавног конкурса не расподеле сва планирана средства, јавни конкурс се може расписати и више пута.</w:t>
      </w:r>
      <w:proofErr w:type="gramEnd"/>
    </w:p>
    <w:p w:rsidR="000D6F8B" w:rsidRDefault="000D6F8B" w:rsidP="000D6F8B">
      <w:pPr>
        <w:shd w:val="clear" w:color="auto" w:fill="FFFFFF"/>
        <w:spacing w:line="276" w:lineRule="auto"/>
        <w:ind w:left="0" w:right="0" w:firstLine="360"/>
        <w:jc w:val="both"/>
        <w:rPr>
          <w:rFonts w:asciiTheme="majorBidi" w:eastAsia="Times New Roman" w:hAnsiTheme="majorBidi" w:cstheme="majorBidi"/>
          <w:color w:val="000000"/>
        </w:rPr>
      </w:pPr>
    </w:p>
    <w:p w:rsidR="000D6F8B" w:rsidRPr="000D6F8B" w:rsidRDefault="000D6F8B" w:rsidP="000D6F8B">
      <w:pPr>
        <w:shd w:val="clear" w:color="auto" w:fill="FFFFFF"/>
        <w:spacing w:line="276" w:lineRule="auto"/>
        <w:ind w:left="0" w:right="0" w:firstLine="360"/>
        <w:jc w:val="both"/>
        <w:rPr>
          <w:rFonts w:asciiTheme="majorBidi" w:eastAsia="Times New Roman" w:hAnsiTheme="majorBidi" w:cstheme="majorBidi"/>
          <w:color w:val="000000"/>
        </w:rPr>
      </w:pPr>
    </w:p>
    <w:p w:rsidR="005601C8" w:rsidRPr="00040155" w:rsidRDefault="005601C8" w:rsidP="00183B34">
      <w:pPr>
        <w:shd w:val="clear" w:color="auto" w:fill="FFFFFF"/>
        <w:spacing w:line="276" w:lineRule="auto"/>
        <w:ind w:left="0" w:right="0" w:firstLine="0"/>
        <w:jc w:val="center"/>
        <w:rPr>
          <w:rFonts w:asciiTheme="majorBidi" w:eastAsia="Times New Roman" w:hAnsiTheme="majorBidi" w:cstheme="majorBidi"/>
          <w:b/>
          <w:bCs/>
          <w:color w:val="000000"/>
        </w:rPr>
      </w:pPr>
      <w:r w:rsidRPr="00040155">
        <w:rPr>
          <w:rFonts w:asciiTheme="majorBidi" w:eastAsia="Times New Roman" w:hAnsiTheme="majorBidi" w:cstheme="majorBidi"/>
          <w:b/>
          <w:bCs/>
          <w:color w:val="000000"/>
        </w:rPr>
        <w:t>Конкурсна документација</w:t>
      </w:r>
    </w:p>
    <w:p w:rsidR="005601C8" w:rsidRPr="00040155" w:rsidRDefault="00930146" w:rsidP="00183B34">
      <w:pPr>
        <w:shd w:val="clear" w:color="auto" w:fill="FFFFFF"/>
        <w:spacing w:line="276" w:lineRule="auto"/>
        <w:ind w:left="0" w:right="0" w:firstLine="0"/>
        <w:jc w:val="center"/>
        <w:rPr>
          <w:rFonts w:asciiTheme="majorBidi" w:eastAsia="Times New Roman" w:hAnsiTheme="majorBidi" w:cstheme="majorBidi"/>
          <w:b/>
          <w:bCs/>
          <w:color w:val="000000"/>
        </w:rPr>
      </w:pPr>
      <w:proofErr w:type="gramStart"/>
      <w:r>
        <w:rPr>
          <w:rFonts w:asciiTheme="majorBidi" w:eastAsia="Times New Roman" w:hAnsiTheme="majorBidi" w:cstheme="majorBidi"/>
          <w:b/>
          <w:bCs/>
          <w:color w:val="000000"/>
        </w:rPr>
        <w:t>Члан 11</w:t>
      </w:r>
      <w:r w:rsidR="005601C8" w:rsidRPr="00040155">
        <w:rPr>
          <w:rFonts w:asciiTheme="majorBidi" w:eastAsia="Times New Roman" w:hAnsiTheme="majorBidi" w:cstheme="majorBidi"/>
          <w:b/>
          <w:bCs/>
          <w:color w:val="000000"/>
        </w:rPr>
        <w:t>.</w:t>
      </w:r>
      <w:proofErr w:type="gramEnd"/>
    </w:p>
    <w:p w:rsidR="007F314E" w:rsidRPr="00040155" w:rsidRDefault="007F314E" w:rsidP="000D6F8B">
      <w:pPr>
        <w:shd w:val="clear" w:color="auto" w:fill="FFFFFF"/>
        <w:spacing w:line="276" w:lineRule="auto"/>
        <w:ind w:left="0" w:right="0" w:firstLine="360"/>
        <w:rPr>
          <w:rFonts w:asciiTheme="majorBidi" w:eastAsia="Times New Roman" w:hAnsiTheme="majorBidi" w:cstheme="majorBidi"/>
          <w:color w:val="000000"/>
        </w:rPr>
      </w:pPr>
      <w:r w:rsidRPr="00040155">
        <w:rPr>
          <w:rFonts w:asciiTheme="majorBidi" w:eastAsia="Times New Roman" w:hAnsiTheme="majorBidi" w:cstheme="majorBidi"/>
          <w:color w:val="000000"/>
        </w:rPr>
        <w:t xml:space="preserve">Конкурсна </w:t>
      </w:r>
      <w:proofErr w:type="gramStart"/>
      <w:r w:rsidRPr="00040155">
        <w:rPr>
          <w:rFonts w:asciiTheme="majorBidi" w:eastAsia="Times New Roman" w:hAnsiTheme="majorBidi" w:cstheme="majorBidi"/>
          <w:color w:val="000000"/>
        </w:rPr>
        <w:t>документација  садржи</w:t>
      </w:r>
      <w:proofErr w:type="gramEnd"/>
      <w:r w:rsidRPr="00040155">
        <w:rPr>
          <w:rFonts w:asciiTheme="majorBidi" w:eastAsia="Times New Roman" w:hAnsiTheme="majorBidi" w:cstheme="majorBidi"/>
          <w:color w:val="000000"/>
        </w:rPr>
        <w:t>:</w:t>
      </w:r>
    </w:p>
    <w:p w:rsidR="007F314E" w:rsidRPr="00C1738D" w:rsidRDefault="007F314E"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rPr>
      </w:pPr>
      <w:r w:rsidRPr="00C1738D">
        <w:rPr>
          <w:rFonts w:asciiTheme="majorBidi" w:eastAsia="Times New Roman" w:hAnsiTheme="majorBidi" w:cstheme="majorBidi"/>
          <w:color w:val="000000"/>
        </w:rPr>
        <w:t xml:space="preserve">Попуњен </w:t>
      </w:r>
      <w:r w:rsidR="001656A7">
        <w:rPr>
          <w:rFonts w:asciiTheme="majorBidi" w:eastAsia="Times New Roman" w:hAnsiTheme="majorBidi" w:cstheme="majorBidi"/>
          <w:color w:val="000000"/>
        </w:rPr>
        <w:t>Образац за пријаву на јавни конкурс</w:t>
      </w:r>
      <w:r w:rsidR="007C1695" w:rsidRPr="00C1738D">
        <w:rPr>
          <w:rFonts w:asciiTheme="majorBidi" w:eastAsia="Times New Roman" w:hAnsiTheme="majorBidi" w:cstheme="majorBidi"/>
          <w:color w:val="000000"/>
        </w:rPr>
        <w:t xml:space="preserve"> (</w:t>
      </w:r>
      <w:r w:rsidR="001656A7">
        <w:rPr>
          <w:rFonts w:asciiTheme="majorBidi" w:eastAsia="Times New Roman" w:hAnsiTheme="majorBidi" w:cstheme="majorBidi"/>
          <w:color w:val="000000"/>
        </w:rPr>
        <w:t>Прилог2</w:t>
      </w:r>
      <w:r w:rsidR="007C1695" w:rsidRPr="00C1738D">
        <w:rPr>
          <w:rFonts w:asciiTheme="majorBidi" w:eastAsia="Times New Roman" w:hAnsiTheme="majorBidi" w:cstheme="majorBidi"/>
          <w:color w:val="000000"/>
        </w:rPr>
        <w:t>)</w:t>
      </w:r>
      <w:r w:rsidRPr="00C1738D">
        <w:rPr>
          <w:rFonts w:asciiTheme="majorBidi" w:eastAsia="Times New Roman" w:hAnsiTheme="majorBidi" w:cstheme="majorBidi"/>
          <w:color w:val="000000"/>
        </w:rPr>
        <w:t>;</w:t>
      </w:r>
    </w:p>
    <w:p w:rsidR="007F314E" w:rsidRPr="00C1738D" w:rsidRDefault="007F314E" w:rsidP="00B37D32">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rPr>
      </w:pPr>
      <w:r w:rsidRPr="00C1738D">
        <w:rPr>
          <w:rFonts w:asciiTheme="majorBidi" w:eastAsia="Times New Roman" w:hAnsiTheme="majorBidi" w:cstheme="majorBidi"/>
          <w:color w:val="000000"/>
        </w:rPr>
        <w:t>Попуњен образац предлога пројекта</w:t>
      </w:r>
      <w:r w:rsidR="007C1695" w:rsidRPr="00C1738D">
        <w:rPr>
          <w:rFonts w:asciiTheme="majorBidi" w:eastAsia="Times New Roman" w:hAnsiTheme="majorBidi" w:cstheme="majorBidi"/>
          <w:color w:val="000000"/>
        </w:rPr>
        <w:t xml:space="preserve"> (</w:t>
      </w:r>
      <w:r w:rsidR="001656A7">
        <w:rPr>
          <w:rFonts w:asciiTheme="majorBidi" w:eastAsia="Times New Roman" w:hAnsiTheme="majorBidi" w:cstheme="majorBidi"/>
          <w:color w:val="000000"/>
        </w:rPr>
        <w:t>Прилог 3</w:t>
      </w:r>
      <w:r w:rsidR="007C1695" w:rsidRPr="00C1738D">
        <w:rPr>
          <w:rFonts w:asciiTheme="majorBidi" w:eastAsia="Times New Roman" w:hAnsiTheme="majorBidi" w:cstheme="majorBidi"/>
          <w:color w:val="000000"/>
        </w:rPr>
        <w:t>)</w:t>
      </w:r>
      <w:r w:rsidRPr="00C1738D">
        <w:rPr>
          <w:rFonts w:asciiTheme="majorBidi" w:eastAsia="Times New Roman" w:hAnsiTheme="majorBidi" w:cstheme="majorBidi"/>
          <w:color w:val="000000"/>
        </w:rPr>
        <w:t>;</w:t>
      </w:r>
    </w:p>
    <w:p w:rsidR="007F314E" w:rsidRPr="00C1738D" w:rsidRDefault="007F314E"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rPr>
      </w:pPr>
      <w:r w:rsidRPr="00C1738D">
        <w:rPr>
          <w:rFonts w:asciiTheme="majorBidi" w:eastAsia="Times New Roman" w:hAnsiTheme="majorBidi" w:cstheme="majorBidi"/>
          <w:color w:val="000000"/>
        </w:rPr>
        <w:t>Попуњен образац буџета пројекта</w:t>
      </w:r>
      <w:r w:rsidR="007C1695" w:rsidRPr="00C1738D">
        <w:rPr>
          <w:rFonts w:asciiTheme="majorBidi" w:eastAsia="Times New Roman" w:hAnsiTheme="majorBidi" w:cstheme="majorBidi"/>
          <w:color w:val="000000"/>
        </w:rPr>
        <w:t xml:space="preserve"> (</w:t>
      </w:r>
      <w:r w:rsidR="001656A7">
        <w:rPr>
          <w:rFonts w:asciiTheme="majorBidi" w:eastAsia="Times New Roman" w:hAnsiTheme="majorBidi" w:cstheme="majorBidi"/>
          <w:color w:val="000000"/>
        </w:rPr>
        <w:t>Прилог 4</w:t>
      </w:r>
      <w:r w:rsidR="007C1695" w:rsidRPr="00C1738D">
        <w:rPr>
          <w:rFonts w:asciiTheme="majorBidi" w:eastAsia="Times New Roman" w:hAnsiTheme="majorBidi" w:cstheme="majorBidi"/>
          <w:color w:val="000000"/>
        </w:rPr>
        <w:t>)</w:t>
      </w:r>
      <w:r w:rsidRPr="00C1738D">
        <w:rPr>
          <w:rFonts w:asciiTheme="majorBidi" w:eastAsia="Times New Roman" w:hAnsiTheme="majorBidi" w:cstheme="majorBidi"/>
          <w:color w:val="000000"/>
        </w:rPr>
        <w:t>;</w:t>
      </w:r>
    </w:p>
    <w:p w:rsidR="007F314E" w:rsidRPr="00C1738D" w:rsidRDefault="007F314E"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rPr>
      </w:pPr>
      <w:r w:rsidRPr="00C1738D">
        <w:rPr>
          <w:rFonts w:asciiTheme="majorBidi" w:eastAsia="Times New Roman" w:hAnsiTheme="majorBidi" w:cstheme="majorBidi"/>
          <w:color w:val="000000"/>
        </w:rPr>
        <w:t>Попуњен образац наративног буџета пројекта</w:t>
      </w:r>
      <w:r w:rsidR="007C1695" w:rsidRPr="00C1738D">
        <w:rPr>
          <w:rFonts w:asciiTheme="majorBidi" w:eastAsia="Times New Roman" w:hAnsiTheme="majorBidi" w:cstheme="majorBidi"/>
          <w:color w:val="000000"/>
        </w:rPr>
        <w:t xml:space="preserve"> (</w:t>
      </w:r>
      <w:r w:rsidR="001656A7">
        <w:rPr>
          <w:rFonts w:asciiTheme="majorBidi" w:eastAsia="Times New Roman" w:hAnsiTheme="majorBidi" w:cstheme="majorBidi"/>
          <w:color w:val="000000"/>
        </w:rPr>
        <w:t>Прилог 5</w:t>
      </w:r>
      <w:bookmarkStart w:id="14" w:name="_GoBack"/>
      <w:bookmarkEnd w:id="14"/>
      <w:r w:rsidR="007C1695" w:rsidRPr="00C1738D">
        <w:rPr>
          <w:rFonts w:asciiTheme="majorBidi" w:eastAsia="Times New Roman" w:hAnsiTheme="majorBidi" w:cstheme="majorBidi"/>
          <w:color w:val="000000"/>
        </w:rPr>
        <w:t>)</w:t>
      </w:r>
      <w:r w:rsidR="00784324" w:rsidRPr="00C1738D">
        <w:rPr>
          <w:rFonts w:asciiTheme="majorBidi" w:eastAsia="Times New Roman" w:hAnsiTheme="majorBidi" w:cstheme="majorBidi"/>
          <w:color w:val="000000"/>
        </w:rPr>
        <w:t>;</w:t>
      </w:r>
    </w:p>
    <w:p w:rsidR="00346EF9" w:rsidRPr="00040155" w:rsidRDefault="00346EF9"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rPr>
      </w:pPr>
      <w:r w:rsidRPr="00040155">
        <w:rPr>
          <w:rFonts w:asciiTheme="majorBidi" w:eastAsia="Times New Roman" w:hAnsiTheme="majorBidi" w:cstheme="majorBidi"/>
          <w:color w:val="000000"/>
        </w:rPr>
        <w:t>Писмене изјаве партнера о сарадњи на пројекту, ако се пројекат реализује на тај начин;</w:t>
      </w:r>
    </w:p>
    <w:p w:rsidR="00D52055" w:rsidRPr="00040155" w:rsidRDefault="00E56979"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rPr>
      </w:pPr>
      <w:r w:rsidRPr="00040155">
        <w:rPr>
          <w:rFonts w:asciiTheme="majorBidi" w:eastAsia="Times New Roman" w:hAnsiTheme="majorBidi" w:cstheme="majorBidi"/>
          <w:color w:val="000000"/>
        </w:rPr>
        <w:lastRenderedPageBreak/>
        <w:t>И</w:t>
      </w:r>
      <w:r w:rsidR="00D52055" w:rsidRPr="00040155">
        <w:rPr>
          <w:rFonts w:asciiTheme="majorBidi" w:eastAsia="Times New Roman" w:hAnsiTheme="majorBidi" w:cstheme="majorBidi"/>
          <w:color w:val="000000"/>
        </w:rPr>
        <w:t xml:space="preserve">зјаву сагласности да </w:t>
      </w:r>
      <w:r w:rsidRPr="00040155">
        <w:rPr>
          <w:rFonts w:asciiTheme="majorBidi" w:eastAsia="Times New Roman" w:hAnsiTheme="majorBidi" w:cstheme="majorBidi"/>
          <w:color w:val="000000"/>
        </w:rPr>
        <w:t>Комисија</w:t>
      </w:r>
      <w:r w:rsidR="00D52055" w:rsidRPr="00040155">
        <w:rPr>
          <w:rFonts w:asciiTheme="majorBidi" w:eastAsia="Times New Roman" w:hAnsiTheme="majorBidi" w:cstheme="majorBidi"/>
          <w:color w:val="000000"/>
        </w:rPr>
        <w:t xml:space="preserve"> за потребе поступка </w:t>
      </w:r>
      <w:r w:rsidRPr="00040155">
        <w:rPr>
          <w:rFonts w:asciiTheme="majorBidi" w:eastAsia="Times New Roman" w:hAnsiTheme="majorBidi" w:cstheme="majorBidi"/>
          <w:color w:val="000000"/>
        </w:rPr>
        <w:t xml:space="preserve">јавног конкурса </w:t>
      </w:r>
      <w:r w:rsidR="00D52055" w:rsidRPr="00040155">
        <w:rPr>
          <w:rFonts w:asciiTheme="majorBidi" w:eastAsia="Times New Roman" w:hAnsiTheme="majorBidi" w:cstheme="majorBidi"/>
          <w:color w:val="000000"/>
        </w:rPr>
        <w:t>може извршити увид, прибавити и обрадити личне податке о чињеницама о кој</w:t>
      </w:r>
      <w:r w:rsidRPr="00040155">
        <w:rPr>
          <w:rFonts w:asciiTheme="majorBidi" w:eastAsia="Times New Roman" w:hAnsiTheme="majorBidi" w:cstheme="majorBidi"/>
          <w:color w:val="000000"/>
        </w:rPr>
        <w:t>има се води службена евиденција;</w:t>
      </w:r>
    </w:p>
    <w:p w:rsidR="005A701A" w:rsidRDefault="00D56C8F" w:rsidP="00D56C8F">
      <w:pPr>
        <w:pStyle w:val="ListParagraph"/>
        <w:shd w:val="clear" w:color="auto" w:fill="FFFFFF"/>
        <w:spacing w:line="276" w:lineRule="auto"/>
        <w:ind w:left="0" w:right="0" w:firstLine="0"/>
        <w:jc w:val="both"/>
        <w:rPr>
          <w:rFonts w:asciiTheme="majorBidi" w:eastAsia="Times New Roman" w:hAnsiTheme="majorBidi" w:cstheme="majorBidi"/>
          <w:color w:val="000000"/>
        </w:rPr>
      </w:pPr>
      <w:r>
        <w:rPr>
          <w:rFonts w:asciiTheme="majorBidi" w:eastAsia="Times New Roman" w:hAnsiTheme="majorBidi" w:cstheme="majorBidi"/>
          <w:color w:val="000000"/>
        </w:rPr>
        <w:t xml:space="preserve">       -    </w:t>
      </w:r>
      <w:r w:rsidR="00845974" w:rsidRPr="00784324">
        <w:rPr>
          <w:rFonts w:asciiTheme="majorBidi" w:eastAsia="Times New Roman" w:hAnsiTheme="majorBidi" w:cstheme="majorBidi"/>
          <w:color w:val="000000"/>
        </w:rPr>
        <w:t>Другу документациј</w:t>
      </w:r>
      <w:r w:rsidR="00EB49AB" w:rsidRPr="00784324">
        <w:rPr>
          <w:rFonts w:asciiTheme="majorBidi" w:eastAsia="Times New Roman" w:hAnsiTheme="majorBidi" w:cstheme="majorBidi"/>
          <w:color w:val="000000"/>
        </w:rPr>
        <w:t xml:space="preserve">у која је, </w:t>
      </w:r>
      <w:r w:rsidR="00845974" w:rsidRPr="00784324">
        <w:rPr>
          <w:rFonts w:asciiTheme="majorBidi" w:eastAsia="Times New Roman" w:hAnsiTheme="majorBidi" w:cstheme="majorBidi"/>
          <w:color w:val="000000"/>
        </w:rPr>
        <w:t xml:space="preserve">по процени </w:t>
      </w:r>
      <w:r w:rsidR="00346EF9" w:rsidRPr="00784324">
        <w:rPr>
          <w:rFonts w:asciiTheme="majorBidi" w:eastAsia="Times New Roman" w:hAnsiTheme="majorBidi" w:cstheme="majorBidi"/>
          <w:color w:val="000000"/>
        </w:rPr>
        <w:t>удружења предлагача пројекта/учесника конкурса</w:t>
      </w:r>
      <w:r w:rsidR="00EB49AB" w:rsidRPr="00784324">
        <w:rPr>
          <w:rFonts w:asciiTheme="majorBidi" w:eastAsia="Times New Roman" w:hAnsiTheme="majorBidi" w:cstheme="majorBidi"/>
          <w:color w:val="000000"/>
        </w:rPr>
        <w:t>,</w:t>
      </w:r>
    </w:p>
    <w:p w:rsidR="00784324" w:rsidRDefault="00845974" w:rsidP="00D56C8F">
      <w:pPr>
        <w:pStyle w:val="ListParagraph"/>
        <w:shd w:val="clear" w:color="auto" w:fill="FFFFFF"/>
        <w:spacing w:line="276" w:lineRule="auto"/>
        <w:ind w:left="0" w:right="0" w:firstLine="0"/>
        <w:jc w:val="both"/>
        <w:rPr>
          <w:rFonts w:asciiTheme="majorBidi" w:eastAsia="Times New Roman" w:hAnsiTheme="majorBidi" w:cstheme="majorBidi"/>
          <w:color w:val="000000"/>
        </w:rPr>
      </w:pPr>
      <w:proofErr w:type="gramStart"/>
      <w:r w:rsidRPr="00784324">
        <w:rPr>
          <w:rFonts w:asciiTheme="majorBidi" w:eastAsia="Times New Roman" w:hAnsiTheme="majorBidi" w:cstheme="majorBidi"/>
          <w:color w:val="000000"/>
        </w:rPr>
        <w:t>од</w:t>
      </w:r>
      <w:proofErr w:type="gramEnd"/>
      <w:r w:rsidRPr="00784324">
        <w:rPr>
          <w:rFonts w:asciiTheme="majorBidi" w:eastAsia="Times New Roman" w:hAnsiTheme="majorBidi" w:cstheme="majorBidi"/>
          <w:color w:val="000000"/>
        </w:rPr>
        <w:t xml:space="preserve"> значаја за доделу средс</w:t>
      </w:r>
      <w:r w:rsidR="007D37D5" w:rsidRPr="00784324">
        <w:rPr>
          <w:rFonts w:asciiTheme="majorBidi" w:eastAsia="Times New Roman" w:hAnsiTheme="majorBidi" w:cstheme="majorBidi"/>
          <w:color w:val="000000"/>
        </w:rPr>
        <w:t>тава</w:t>
      </w:r>
    </w:p>
    <w:p w:rsidR="005A701A" w:rsidRDefault="005A701A" w:rsidP="00D56C8F">
      <w:pPr>
        <w:pStyle w:val="ListParagraph"/>
        <w:shd w:val="clear" w:color="auto" w:fill="FFFFFF"/>
        <w:spacing w:line="276" w:lineRule="auto"/>
        <w:ind w:left="0" w:right="0" w:firstLine="0"/>
        <w:jc w:val="both"/>
        <w:rPr>
          <w:rFonts w:asciiTheme="majorBidi" w:eastAsia="Times New Roman" w:hAnsiTheme="majorBidi" w:cstheme="majorBidi"/>
          <w:color w:val="000000"/>
        </w:rPr>
      </w:pPr>
    </w:p>
    <w:p w:rsidR="00784324" w:rsidRPr="005A701A" w:rsidRDefault="005A701A" w:rsidP="000D6F8B">
      <w:pPr>
        <w:shd w:val="clear" w:color="auto" w:fill="FFFFFF"/>
        <w:spacing w:line="276" w:lineRule="auto"/>
        <w:ind w:left="0" w:right="0" w:firstLine="720"/>
        <w:jc w:val="both"/>
        <w:rPr>
          <w:rFonts w:asciiTheme="majorBidi" w:eastAsia="Times New Roman" w:hAnsiTheme="majorBidi" w:cstheme="majorBidi"/>
          <w:color w:val="000000"/>
        </w:rPr>
      </w:pPr>
      <w:r w:rsidRPr="006E5D73">
        <w:rPr>
          <w:rFonts w:asciiTheme="majorBidi" w:eastAsia="Times New Roman" w:hAnsiTheme="majorBidi" w:cstheme="majorBidi"/>
          <w:color w:val="000000"/>
        </w:rPr>
        <w:t>Комисија, по службеној дужности, утврђује да ли је удружење предлагач пројекта/учесник конкурса уписано у регистар надлежног органа, да ли се, према статутарним одредбама, циљеви тог удружења</w:t>
      </w:r>
      <w:r w:rsidRPr="00040155">
        <w:rPr>
          <w:rFonts w:asciiTheme="majorBidi" w:eastAsia="Times New Roman" w:hAnsiTheme="majorBidi" w:cstheme="majorBidi"/>
          <w:color w:val="000000"/>
        </w:rPr>
        <w:t xml:space="preserve"> остварују у области у којој се пројекат реализује, као и да ли је рачун </w:t>
      </w:r>
      <w:r>
        <w:rPr>
          <w:rFonts w:asciiTheme="majorBidi" w:eastAsia="Times New Roman" w:hAnsiTheme="majorBidi" w:cstheme="majorBidi"/>
          <w:color w:val="000000"/>
        </w:rPr>
        <w:t xml:space="preserve">тог </w:t>
      </w:r>
      <w:r w:rsidRPr="00040155">
        <w:rPr>
          <w:rFonts w:asciiTheme="majorBidi" w:eastAsia="Times New Roman" w:hAnsiTheme="majorBidi" w:cstheme="majorBidi"/>
          <w:color w:val="000000"/>
        </w:rPr>
        <w:t>удружења у блокади.</w:t>
      </w:r>
    </w:p>
    <w:p w:rsidR="00D617F0" w:rsidRDefault="007F314E"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6E5D73">
        <w:rPr>
          <w:rFonts w:asciiTheme="majorBidi" w:eastAsia="Times New Roman" w:hAnsiTheme="majorBidi" w:cstheme="majorBidi"/>
          <w:color w:val="000000"/>
        </w:rPr>
        <w:t>Удружењ</w:t>
      </w:r>
      <w:r w:rsidR="00975130" w:rsidRPr="006E5D73">
        <w:rPr>
          <w:rFonts w:asciiTheme="majorBidi" w:eastAsia="Times New Roman" w:hAnsiTheme="majorBidi" w:cstheme="majorBidi"/>
          <w:color w:val="000000"/>
        </w:rPr>
        <w:t>е</w:t>
      </w:r>
      <w:r w:rsidRPr="006E5D73">
        <w:rPr>
          <w:rFonts w:asciiTheme="majorBidi" w:eastAsia="Times New Roman" w:hAnsiTheme="majorBidi" w:cstheme="majorBidi"/>
          <w:color w:val="000000"/>
        </w:rPr>
        <w:t xml:space="preserve"> предлагач пројекта/учесни</w:t>
      </w:r>
      <w:r w:rsidR="00975130" w:rsidRPr="006E5D73">
        <w:rPr>
          <w:rFonts w:asciiTheme="majorBidi" w:eastAsia="Times New Roman" w:hAnsiTheme="majorBidi" w:cstheme="majorBidi"/>
          <w:color w:val="000000"/>
        </w:rPr>
        <w:t>к</w:t>
      </w:r>
      <w:r w:rsidRPr="006E5D73">
        <w:rPr>
          <w:rFonts w:asciiTheme="majorBidi" w:eastAsia="Times New Roman" w:hAnsiTheme="majorBidi" w:cstheme="majorBidi"/>
          <w:color w:val="000000"/>
        </w:rPr>
        <w:t xml:space="preserve"> конкурса предлог пројекта доставља на српском језику.</w:t>
      </w:r>
      <w:proofErr w:type="gramEnd"/>
    </w:p>
    <w:p w:rsidR="000D6F8B" w:rsidRPr="000D6F8B" w:rsidRDefault="000D6F8B" w:rsidP="000D6F8B">
      <w:pPr>
        <w:shd w:val="clear" w:color="auto" w:fill="FFFFFF"/>
        <w:spacing w:line="276" w:lineRule="auto"/>
        <w:ind w:left="0" w:right="0" w:firstLine="720"/>
        <w:jc w:val="both"/>
        <w:rPr>
          <w:rFonts w:asciiTheme="majorBidi" w:eastAsia="Times New Roman" w:hAnsiTheme="majorBidi" w:cstheme="majorBidi"/>
          <w:color w:val="000000"/>
        </w:rPr>
      </w:pPr>
    </w:p>
    <w:p w:rsidR="00110E65" w:rsidRPr="00040155" w:rsidRDefault="00110E65" w:rsidP="00183B34">
      <w:pPr>
        <w:shd w:val="clear" w:color="auto" w:fill="FFFFFF"/>
        <w:spacing w:line="276" w:lineRule="auto"/>
        <w:ind w:left="0" w:right="0" w:firstLine="0"/>
        <w:jc w:val="center"/>
        <w:rPr>
          <w:rFonts w:asciiTheme="majorBidi" w:eastAsia="Times New Roman" w:hAnsiTheme="majorBidi" w:cstheme="majorBidi"/>
          <w:b/>
          <w:bCs/>
          <w:color w:val="000000"/>
        </w:rPr>
      </w:pPr>
      <w:r w:rsidRPr="00040155">
        <w:rPr>
          <w:rFonts w:asciiTheme="majorBidi" w:eastAsia="Times New Roman" w:hAnsiTheme="majorBidi" w:cstheme="majorBidi"/>
          <w:b/>
          <w:bCs/>
          <w:color w:val="000000"/>
          <w:lang w:val="en-US"/>
        </w:rPr>
        <w:t>Пријава</w:t>
      </w:r>
      <w:r w:rsidR="00CE515B" w:rsidRPr="00040155">
        <w:rPr>
          <w:rFonts w:asciiTheme="majorBidi" w:eastAsia="Times New Roman" w:hAnsiTheme="majorBidi" w:cstheme="majorBidi"/>
          <w:b/>
          <w:bCs/>
          <w:color w:val="000000"/>
        </w:rPr>
        <w:t xml:space="preserve"> на јавни конкурс</w:t>
      </w:r>
    </w:p>
    <w:p w:rsidR="00110E65" w:rsidRPr="00040155" w:rsidRDefault="00110E65"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15" w:name="clan_7"/>
      <w:bookmarkEnd w:id="15"/>
      <w:proofErr w:type="gramStart"/>
      <w:r w:rsidRPr="00040155">
        <w:rPr>
          <w:rFonts w:asciiTheme="majorBidi" w:eastAsia="Times New Roman" w:hAnsiTheme="majorBidi" w:cstheme="majorBidi"/>
          <w:b/>
          <w:bCs/>
          <w:color w:val="000000"/>
          <w:lang w:val="en-US"/>
        </w:rPr>
        <w:t xml:space="preserve">Члан </w:t>
      </w:r>
      <w:r w:rsidRPr="00040155">
        <w:rPr>
          <w:rFonts w:asciiTheme="majorBidi" w:eastAsia="Times New Roman" w:hAnsiTheme="majorBidi" w:cstheme="majorBidi"/>
          <w:b/>
          <w:bCs/>
          <w:color w:val="000000"/>
        </w:rPr>
        <w:t>1</w:t>
      </w:r>
      <w:r w:rsidR="00930146">
        <w:rPr>
          <w:rFonts w:asciiTheme="majorBidi" w:eastAsia="Times New Roman" w:hAnsiTheme="majorBidi" w:cstheme="majorBidi"/>
          <w:b/>
          <w:bCs/>
          <w:color w:val="000000"/>
          <w:lang w:val="en-US"/>
        </w:rPr>
        <w:t>2</w:t>
      </w:r>
      <w:r w:rsidR="00C42D9E" w:rsidRPr="00040155">
        <w:rPr>
          <w:rFonts w:asciiTheme="majorBidi" w:eastAsia="Times New Roman" w:hAnsiTheme="majorBidi" w:cstheme="majorBidi"/>
          <w:b/>
          <w:bCs/>
          <w:color w:val="000000"/>
        </w:rPr>
        <w:t>.</w:t>
      </w:r>
      <w:proofErr w:type="gramEnd"/>
    </w:p>
    <w:p w:rsidR="00110E65" w:rsidRPr="00040155" w:rsidRDefault="00110E65"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6E5D73">
        <w:rPr>
          <w:rFonts w:asciiTheme="majorBidi" w:eastAsia="Times New Roman" w:hAnsiTheme="majorBidi" w:cstheme="majorBidi"/>
          <w:color w:val="000000"/>
          <w:lang w:val="en-US"/>
        </w:rPr>
        <w:t>Удружењ</w:t>
      </w:r>
      <w:r w:rsidRPr="006E5D73">
        <w:rPr>
          <w:rFonts w:asciiTheme="majorBidi" w:eastAsia="Times New Roman" w:hAnsiTheme="majorBidi" w:cstheme="majorBidi"/>
          <w:color w:val="000000"/>
        </w:rPr>
        <w:t xml:space="preserve">е предлагач пројекта/учесник конкурса </w:t>
      </w:r>
      <w:r w:rsidRPr="006E5D73">
        <w:rPr>
          <w:rFonts w:asciiTheme="majorBidi" w:eastAsia="Times New Roman" w:hAnsiTheme="majorBidi" w:cstheme="majorBidi"/>
          <w:color w:val="000000"/>
          <w:lang w:val="en-US"/>
        </w:rPr>
        <w:t>поднос</w:t>
      </w:r>
      <w:r w:rsidRPr="006E5D73">
        <w:rPr>
          <w:rFonts w:asciiTheme="majorBidi" w:eastAsia="Times New Roman" w:hAnsiTheme="majorBidi" w:cstheme="majorBidi"/>
          <w:color w:val="000000"/>
        </w:rPr>
        <w:t>и</w:t>
      </w:r>
      <w:r w:rsidRPr="006E5D73">
        <w:rPr>
          <w:rFonts w:asciiTheme="majorBidi" w:eastAsia="Times New Roman" w:hAnsiTheme="majorBidi" w:cstheme="majorBidi"/>
          <w:color w:val="000000"/>
          <w:lang w:val="en-US"/>
        </w:rPr>
        <w:t xml:space="preserve"> пријаву </w:t>
      </w:r>
      <w:r w:rsidRPr="006E5D73">
        <w:rPr>
          <w:rFonts w:asciiTheme="majorBidi" w:eastAsia="Times New Roman" w:hAnsiTheme="majorBidi" w:cstheme="majorBidi"/>
          <w:color w:val="000000"/>
        </w:rPr>
        <w:t xml:space="preserve">Комисији </w:t>
      </w:r>
      <w:r w:rsidRPr="006E5D73">
        <w:rPr>
          <w:rFonts w:asciiTheme="majorBidi" w:eastAsia="Times New Roman" w:hAnsiTheme="majorBidi" w:cstheme="majorBidi"/>
          <w:color w:val="000000"/>
          <w:lang w:val="en-US"/>
        </w:rPr>
        <w:t>у</w:t>
      </w:r>
      <w:r w:rsidRPr="006E5D73">
        <w:rPr>
          <w:rFonts w:asciiTheme="majorBidi" w:eastAsia="Times New Roman" w:hAnsiTheme="majorBidi" w:cstheme="majorBidi"/>
          <w:color w:val="000000"/>
        </w:rPr>
        <w:t xml:space="preserve"> току трајања конкурса.</w:t>
      </w:r>
      <w:proofErr w:type="gramEnd"/>
    </w:p>
    <w:p w:rsidR="00110E65" w:rsidRPr="00040155" w:rsidRDefault="00110E65"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6E5D73">
        <w:rPr>
          <w:rFonts w:asciiTheme="majorBidi" w:eastAsia="Times New Roman" w:hAnsiTheme="majorBidi" w:cstheme="majorBidi"/>
          <w:color w:val="000000"/>
        </w:rPr>
        <w:t>Пријаве на конкурс</w:t>
      </w:r>
      <w:r w:rsidR="000B3012" w:rsidRPr="006E5D73">
        <w:rPr>
          <w:rFonts w:asciiTheme="majorBidi" w:eastAsia="Times New Roman" w:hAnsiTheme="majorBidi" w:cstheme="majorBidi"/>
          <w:color w:val="000000"/>
        </w:rPr>
        <w:t xml:space="preserve"> подносе се Комисији на посебним обрасцима</w:t>
      </w:r>
      <w:r w:rsidRPr="006E5D73">
        <w:rPr>
          <w:rFonts w:asciiTheme="majorBidi" w:eastAsia="Times New Roman" w:hAnsiTheme="majorBidi" w:cstheme="majorBidi"/>
          <w:color w:val="000000"/>
        </w:rPr>
        <w:t xml:space="preserve"> који </w:t>
      </w:r>
      <w:r w:rsidR="000B3012" w:rsidRPr="006E5D73">
        <w:rPr>
          <w:rFonts w:asciiTheme="majorBidi" w:eastAsia="Times New Roman" w:hAnsiTheme="majorBidi" w:cstheme="majorBidi"/>
          <w:color w:val="000000"/>
        </w:rPr>
        <w:t>су</w:t>
      </w:r>
      <w:r w:rsidRPr="006E5D73">
        <w:rPr>
          <w:rFonts w:asciiTheme="majorBidi" w:eastAsia="Times New Roman" w:hAnsiTheme="majorBidi" w:cstheme="majorBidi"/>
          <w:color w:val="000000"/>
        </w:rPr>
        <w:t xml:space="preserve"> саставни део конкурсне документације</w:t>
      </w:r>
      <w:r w:rsidR="00974DB0">
        <w:rPr>
          <w:rFonts w:asciiTheme="majorBidi" w:eastAsia="Times New Roman" w:hAnsiTheme="majorBidi" w:cstheme="majorBidi"/>
          <w:color w:val="000000"/>
        </w:rPr>
        <w:t xml:space="preserve"> </w:t>
      </w:r>
      <w:r w:rsidR="00650F2D" w:rsidRPr="006E5D73">
        <w:rPr>
          <w:rFonts w:asciiTheme="majorBidi" w:eastAsia="Times New Roman" w:hAnsiTheme="majorBidi" w:cstheme="majorBidi"/>
          <w:color w:val="000000"/>
        </w:rPr>
        <w:t xml:space="preserve">и </w:t>
      </w:r>
      <w:r w:rsidR="0080344E" w:rsidRPr="006E5D73">
        <w:rPr>
          <w:rFonts w:asciiTheme="majorBidi" w:eastAsia="Times New Roman" w:hAnsiTheme="majorBidi" w:cstheme="majorBidi"/>
          <w:color w:val="000000"/>
        </w:rPr>
        <w:t>чин</w:t>
      </w:r>
      <w:r w:rsidR="0041451B" w:rsidRPr="006E5D73">
        <w:rPr>
          <w:rFonts w:asciiTheme="majorBidi" w:eastAsia="Times New Roman" w:hAnsiTheme="majorBidi" w:cstheme="majorBidi"/>
          <w:color w:val="000000"/>
        </w:rPr>
        <w:t>е</w:t>
      </w:r>
      <w:r w:rsidR="0080344E" w:rsidRPr="006E5D73">
        <w:rPr>
          <w:rFonts w:asciiTheme="majorBidi" w:eastAsia="Times New Roman" w:hAnsiTheme="majorBidi" w:cstheme="majorBidi"/>
          <w:color w:val="000000"/>
        </w:rPr>
        <w:t xml:space="preserve"> саставни део овог правилника</w:t>
      </w:r>
      <w:r w:rsidR="000B3012" w:rsidRPr="006E5D73">
        <w:rPr>
          <w:rFonts w:asciiTheme="majorBidi" w:eastAsia="Times New Roman" w:hAnsiTheme="majorBidi" w:cstheme="majorBidi"/>
          <w:color w:val="000000"/>
        </w:rPr>
        <w:t>, у складу са ставом 1.члана 10.</w:t>
      </w:r>
      <w:proofErr w:type="gramEnd"/>
      <w:r w:rsidR="000A4C74">
        <w:rPr>
          <w:rFonts w:asciiTheme="majorBidi" w:eastAsia="Times New Roman" w:hAnsiTheme="majorBidi" w:cstheme="majorBidi"/>
          <w:color w:val="000000"/>
        </w:rPr>
        <w:t xml:space="preserve"> </w:t>
      </w:r>
      <w:proofErr w:type="gramStart"/>
      <w:r w:rsidR="00974DB0">
        <w:rPr>
          <w:rFonts w:asciiTheme="majorBidi" w:eastAsia="Times New Roman" w:hAnsiTheme="majorBidi" w:cstheme="majorBidi"/>
          <w:color w:val="000000"/>
        </w:rPr>
        <w:t>o</w:t>
      </w:r>
      <w:r w:rsidR="000B3012" w:rsidRPr="006E5D73">
        <w:rPr>
          <w:rFonts w:asciiTheme="majorBidi" w:eastAsia="Times New Roman" w:hAnsiTheme="majorBidi" w:cstheme="majorBidi"/>
          <w:color w:val="000000"/>
        </w:rPr>
        <w:t>вог</w:t>
      </w:r>
      <w:proofErr w:type="gramEnd"/>
      <w:r w:rsidR="000A4C74">
        <w:rPr>
          <w:rFonts w:asciiTheme="majorBidi" w:eastAsia="Times New Roman" w:hAnsiTheme="majorBidi" w:cstheme="majorBidi"/>
          <w:color w:val="000000"/>
        </w:rPr>
        <w:t xml:space="preserve"> </w:t>
      </w:r>
      <w:r w:rsidR="000B3012" w:rsidRPr="006E5D73">
        <w:rPr>
          <w:rFonts w:asciiTheme="majorBidi" w:eastAsia="Times New Roman" w:hAnsiTheme="majorBidi" w:cstheme="majorBidi"/>
          <w:color w:val="000000"/>
        </w:rPr>
        <w:t>правилника.</w:t>
      </w:r>
      <w:r w:rsidR="000A4C74">
        <w:rPr>
          <w:rFonts w:asciiTheme="majorBidi" w:eastAsia="Times New Roman" w:hAnsiTheme="majorBidi" w:cstheme="majorBidi"/>
          <w:color w:val="000000"/>
        </w:rPr>
        <w:t xml:space="preserve"> </w:t>
      </w:r>
      <w:proofErr w:type="gramStart"/>
      <w:r w:rsidRPr="006E5D73">
        <w:rPr>
          <w:rFonts w:asciiTheme="majorBidi" w:eastAsia="Times New Roman" w:hAnsiTheme="majorBidi" w:cstheme="majorBidi"/>
          <w:color w:val="000000"/>
        </w:rPr>
        <w:t xml:space="preserve">Пријаве на конкурс подносе се у електронској форми или у пошиљци предатој пошти, и то најкасније до истека последњег дана утврђеног </w:t>
      </w:r>
      <w:r w:rsidR="00B76D62" w:rsidRPr="006E5D73">
        <w:rPr>
          <w:rFonts w:asciiTheme="majorBidi" w:eastAsia="Times New Roman" w:hAnsiTheme="majorBidi" w:cstheme="majorBidi"/>
          <w:color w:val="000000"/>
        </w:rPr>
        <w:t>за подношење пријаве на конкурс</w:t>
      </w:r>
      <w:r w:rsidRPr="006E5D73">
        <w:rPr>
          <w:rFonts w:asciiTheme="majorBidi" w:eastAsia="Times New Roman" w:hAnsiTheme="majorBidi" w:cstheme="majorBidi"/>
          <w:color w:val="000000"/>
        </w:rPr>
        <w:t>.</w:t>
      </w:r>
      <w:proofErr w:type="gramEnd"/>
    </w:p>
    <w:p w:rsidR="00110E65" w:rsidRPr="00040155" w:rsidRDefault="00110E65"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rPr>
        <w:t>Неблаговремене пријаве неће бити разматране</w:t>
      </w:r>
      <w:r w:rsidR="00585DAF">
        <w:rPr>
          <w:rFonts w:asciiTheme="majorBidi" w:eastAsia="Times New Roman" w:hAnsiTheme="majorBidi" w:cstheme="majorBidi"/>
          <w:color w:val="000000"/>
        </w:rPr>
        <w:t xml:space="preserve">, а </w:t>
      </w:r>
      <w:r w:rsidR="00585DAF" w:rsidRPr="00040155">
        <w:rPr>
          <w:rFonts w:asciiTheme="majorBidi" w:eastAsia="Times New Roman" w:hAnsiTheme="majorBidi" w:cstheme="majorBidi"/>
          <w:color w:val="000000"/>
        </w:rPr>
        <w:t>непотпуне</w:t>
      </w:r>
      <w:r w:rsidR="00585DAF">
        <w:rPr>
          <w:rFonts w:asciiTheme="majorBidi" w:eastAsia="Times New Roman" w:hAnsiTheme="majorBidi" w:cstheme="majorBidi"/>
          <w:color w:val="000000"/>
        </w:rPr>
        <w:t xml:space="preserve"> пријаве ће се сматрати неисправним</w:t>
      </w:r>
      <w:r w:rsidRPr="00040155">
        <w:rPr>
          <w:rFonts w:asciiTheme="majorBidi" w:eastAsia="Times New Roman" w:hAnsiTheme="majorBidi" w:cstheme="majorBidi"/>
          <w:color w:val="000000"/>
        </w:rPr>
        <w:t>.</w:t>
      </w:r>
      <w:proofErr w:type="gramEnd"/>
    </w:p>
    <w:p w:rsidR="00110E65" w:rsidRDefault="00110E65"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6E5D73">
        <w:rPr>
          <w:rFonts w:asciiTheme="majorBidi" w:eastAsia="Times New Roman" w:hAnsiTheme="majorBidi" w:cstheme="majorBidi"/>
          <w:color w:val="000000"/>
        </w:rPr>
        <w:t>Удружење предлагач пројекта/учесник конкурса може поднети само једну пријаву на јавни конкурс, са једним предлогом пројект</w:t>
      </w:r>
      <w:r w:rsidR="00784324">
        <w:rPr>
          <w:rFonts w:asciiTheme="majorBidi" w:eastAsia="Times New Roman" w:hAnsiTheme="majorBidi" w:cstheme="majorBidi"/>
          <w:color w:val="000000"/>
        </w:rPr>
        <w:t>а</w:t>
      </w:r>
      <w:r w:rsidR="000D6F8B">
        <w:rPr>
          <w:rFonts w:asciiTheme="majorBidi" w:eastAsia="Times New Roman" w:hAnsiTheme="majorBidi" w:cstheme="majorBidi"/>
          <w:color w:val="000000"/>
        </w:rPr>
        <w:t>.</w:t>
      </w:r>
      <w:proofErr w:type="gramEnd"/>
    </w:p>
    <w:p w:rsidR="00213307" w:rsidRDefault="00213307" w:rsidP="000D6F8B">
      <w:pPr>
        <w:shd w:val="clear" w:color="auto" w:fill="FFFFFF"/>
        <w:spacing w:line="276" w:lineRule="auto"/>
        <w:ind w:left="0" w:right="0" w:firstLine="720"/>
        <w:jc w:val="both"/>
        <w:rPr>
          <w:rFonts w:asciiTheme="majorBidi" w:eastAsia="Times New Roman" w:hAnsiTheme="majorBidi" w:cstheme="majorBidi"/>
          <w:color w:val="000000"/>
        </w:rPr>
      </w:pPr>
    </w:p>
    <w:p w:rsidR="000D6F8B" w:rsidRPr="000D6F8B" w:rsidRDefault="000D6F8B" w:rsidP="000D6F8B">
      <w:pPr>
        <w:shd w:val="clear" w:color="auto" w:fill="FFFFFF"/>
        <w:spacing w:line="276" w:lineRule="auto"/>
        <w:ind w:left="0" w:right="0" w:firstLine="720"/>
        <w:jc w:val="both"/>
        <w:rPr>
          <w:rFonts w:asciiTheme="majorBidi" w:eastAsia="Times New Roman" w:hAnsiTheme="majorBidi" w:cstheme="majorBidi"/>
          <w:color w:val="000000"/>
        </w:rPr>
      </w:pPr>
    </w:p>
    <w:p w:rsidR="0012487D" w:rsidRPr="00040155" w:rsidRDefault="0012487D" w:rsidP="00183B34">
      <w:pPr>
        <w:shd w:val="clear" w:color="auto" w:fill="FFFFFF"/>
        <w:spacing w:line="276" w:lineRule="auto"/>
        <w:ind w:left="0" w:right="0" w:firstLine="0"/>
        <w:jc w:val="center"/>
        <w:rPr>
          <w:rFonts w:asciiTheme="majorBidi" w:eastAsia="Times New Roman" w:hAnsiTheme="majorBidi" w:cstheme="majorBidi"/>
          <w:b/>
          <w:bCs/>
          <w:color w:val="000000"/>
        </w:rPr>
      </w:pPr>
      <w:r w:rsidRPr="00040155">
        <w:rPr>
          <w:rFonts w:asciiTheme="majorBidi" w:eastAsia="Times New Roman" w:hAnsiTheme="majorBidi" w:cstheme="majorBidi"/>
          <w:b/>
          <w:bCs/>
          <w:color w:val="000000"/>
          <w:lang w:val="en-US"/>
        </w:rPr>
        <w:t xml:space="preserve">Критеријуми за избор </w:t>
      </w:r>
      <w:r w:rsidR="009B2648" w:rsidRPr="00040155">
        <w:rPr>
          <w:rFonts w:asciiTheme="majorBidi" w:eastAsia="Times New Roman" w:hAnsiTheme="majorBidi" w:cstheme="majorBidi"/>
          <w:b/>
          <w:bCs/>
          <w:color w:val="000000"/>
        </w:rPr>
        <w:t>пројеката</w:t>
      </w:r>
    </w:p>
    <w:p w:rsidR="0012487D" w:rsidRPr="00040155" w:rsidRDefault="0012487D"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16" w:name="clan_5"/>
      <w:bookmarkEnd w:id="16"/>
      <w:proofErr w:type="gramStart"/>
      <w:r w:rsidRPr="00040155">
        <w:rPr>
          <w:rFonts w:asciiTheme="majorBidi" w:eastAsia="Times New Roman" w:hAnsiTheme="majorBidi" w:cstheme="majorBidi"/>
          <w:b/>
          <w:bCs/>
          <w:color w:val="000000"/>
          <w:lang w:val="en-US"/>
        </w:rPr>
        <w:t>Члан</w:t>
      </w:r>
      <w:r w:rsidR="00A7211A">
        <w:rPr>
          <w:rFonts w:asciiTheme="majorBidi" w:eastAsia="Times New Roman" w:hAnsiTheme="majorBidi" w:cstheme="majorBidi"/>
          <w:b/>
          <w:bCs/>
          <w:color w:val="000000"/>
        </w:rPr>
        <w:t xml:space="preserve"> </w:t>
      </w:r>
      <w:r w:rsidR="00A23404" w:rsidRPr="00040155">
        <w:rPr>
          <w:rFonts w:asciiTheme="majorBidi" w:eastAsia="Times New Roman" w:hAnsiTheme="majorBidi" w:cstheme="majorBidi"/>
          <w:b/>
          <w:bCs/>
          <w:color w:val="000000"/>
          <w:lang w:val="en-US"/>
        </w:rPr>
        <w:t>1</w:t>
      </w:r>
      <w:r w:rsidR="00A35ADD">
        <w:rPr>
          <w:rFonts w:asciiTheme="majorBidi" w:eastAsia="Times New Roman" w:hAnsiTheme="majorBidi" w:cstheme="majorBidi"/>
          <w:b/>
          <w:bCs/>
          <w:color w:val="000000"/>
          <w:lang w:val="sr-Cyrl-CS"/>
        </w:rPr>
        <w:t>3</w:t>
      </w:r>
      <w:r w:rsidR="00A23404" w:rsidRPr="00040155">
        <w:rPr>
          <w:rFonts w:asciiTheme="majorBidi" w:eastAsia="Times New Roman" w:hAnsiTheme="majorBidi" w:cstheme="majorBidi"/>
          <w:b/>
          <w:bCs/>
          <w:color w:val="000000"/>
        </w:rPr>
        <w:t>.</w:t>
      </w:r>
      <w:proofErr w:type="gramEnd"/>
    </w:p>
    <w:p w:rsidR="008378EF" w:rsidRPr="00040155" w:rsidRDefault="00CF7DD6"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rPr>
        <w:t>Комисија оцењује п</w:t>
      </w:r>
      <w:r w:rsidR="008378EF" w:rsidRPr="00040155">
        <w:rPr>
          <w:rFonts w:asciiTheme="majorBidi" w:eastAsia="Times New Roman" w:hAnsiTheme="majorBidi" w:cstheme="majorBidi"/>
          <w:color w:val="000000"/>
        </w:rPr>
        <w:t>ријаве</w:t>
      </w:r>
      <w:r w:rsidR="00923DFE" w:rsidRPr="00040155">
        <w:rPr>
          <w:rFonts w:asciiTheme="majorBidi" w:eastAsia="Times New Roman" w:hAnsiTheme="majorBidi" w:cstheme="majorBidi"/>
          <w:color w:val="000000"/>
        </w:rPr>
        <w:t xml:space="preserve"> пристигле у складу са условима конкурса,</w:t>
      </w:r>
      <w:r w:rsidR="008378EF" w:rsidRPr="00040155">
        <w:rPr>
          <w:rFonts w:asciiTheme="majorBidi" w:eastAsia="Times New Roman" w:hAnsiTheme="majorBidi" w:cstheme="majorBidi"/>
          <w:color w:val="000000"/>
        </w:rPr>
        <w:t xml:space="preserve"> према критеријуми</w:t>
      </w:r>
      <w:r w:rsidR="002E17FA" w:rsidRPr="00040155">
        <w:rPr>
          <w:rFonts w:asciiTheme="majorBidi" w:eastAsia="Times New Roman" w:hAnsiTheme="majorBidi" w:cstheme="majorBidi"/>
          <w:color w:val="000000"/>
        </w:rPr>
        <w:t>ма прописаним овим правилником.</w:t>
      </w:r>
      <w:proofErr w:type="gramEnd"/>
    </w:p>
    <w:p w:rsidR="0012487D" w:rsidRPr="00040155" w:rsidRDefault="00DA6F5D" w:rsidP="00183B34">
      <w:pPr>
        <w:shd w:val="clear" w:color="auto" w:fill="FFFFFF"/>
        <w:spacing w:line="276" w:lineRule="auto"/>
        <w:ind w:left="0" w:right="0" w:firstLine="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Оцена и и</w:t>
      </w:r>
      <w:r w:rsidR="0012487D" w:rsidRPr="00040155">
        <w:rPr>
          <w:rFonts w:asciiTheme="majorBidi" w:eastAsia="Times New Roman" w:hAnsiTheme="majorBidi" w:cstheme="majorBidi"/>
          <w:color w:val="000000"/>
        </w:rPr>
        <w:t xml:space="preserve">збор </w:t>
      </w:r>
      <w:r w:rsidRPr="00040155">
        <w:rPr>
          <w:rFonts w:asciiTheme="majorBidi" w:eastAsia="Times New Roman" w:hAnsiTheme="majorBidi" w:cstheme="majorBidi"/>
          <w:color w:val="000000"/>
        </w:rPr>
        <w:t>пројеката</w:t>
      </w:r>
      <w:r w:rsidR="0012487D" w:rsidRPr="00040155">
        <w:rPr>
          <w:rFonts w:asciiTheme="majorBidi" w:eastAsia="Times New Roman" w:hAnsiTheme="majorBidi" w:cstheme="majorBidi"/>
          <w:color w:val="000000"/>
        </w:rPr>
        <w:t xml:space="preserve"> који ће се финансирати средствима </w:t>
      </w:r>
      <w:r w:rsidR="00E152CB" w:rsidRPr="00040155">
        <w:rPr>
          <w:rFonts w:asciiTheme="majorBidi" w:eastAsia="Times New Roman" w:hAnsiTheme="majorBidi" w:cstheme="majorBidi"/>
          <w:color w:val="000000"/>
        </w:rPr>
        <w:t xml:space="preserve">из буџета </w:t>
      </w:r>
      <w:r w:rsidR="00784324">
        <w:rPr>
          <w:rFonts w:ascii="Times New Roman CYR" w:hAnsi="Times New Roman CYR" w:cs="Times New Roman CYR"/>
          <w:bCs/>
        </w:rPr>
        <w:t>Општине Владичин Хан</w:t>
      </w:r>
      <w:r w:rsidR="000D6F8B">
        <w:rPr>
          <w:rFonts w:ascii="Times New Roman CYR" w:hAnsi="Times New Roman CYR" w:cs="Times New Roman CYR"/>
          <w:bCs/>
        </w:rPr>
        <w:t xml:space="preserve"> </w:t>
      </w:r>
      <w:r w:rsidR="0012487D" w:rsidRPr="00040155">
        <w:rPr>
          <w:rFonts w:asciiTheme="majorBidi" w:eastAsia="Times New Roman" w:hAnsiTheme="majorBidi" w:cstheme="majorBidi"/>
          <w:color w:val="000000"/>
        </w:rPr>
        <w:t xml:space="preserve">врши се применом следећих </w:t>
      </w:r>
      <w:r w:rsidR="00EB075E" w:rsidRPr="00040155">
        <w:rPr>
          <w:rFonts w:asciiTheme="majorBidi" w:eastAsia="Times New Roman" w:hAnsiTheme="majorBidi" w:cstheme="majorBidi"/>
          <w:color w:val="000000"/>
        </w:rPr>
        <w:t xml:space="preserve">основних </w:t>
      </w:r>
      <w:r w:rsidR="0012487D" w:rsidRPr="00040155">
        <w:rPr>
          <w:rFonts w:asciiTheme="majorBidi" w:eastAsia="Times New Roman" w:hAnsiTheme="majorBidi" w:cstheme="majorBidi"/>
          <w:color w:val="000000"/>
        </w:rPr>
        <w:t>критеријума</w:t>
      </w:r>
      <w:r w:rsidR="0012487D" w:rsidRPr="00040155">
        <w:rPr>
          <w:rFonts w:asciiTheme="majorBidi" w:eastAsia="Times New Roman" w:hAnsiTheme="majorBidi" w:cstheme="majorBidi"/>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5"/>
        <w:gridCol w:w="4760"/>
        <w:gridCol w:w="1715"/>
      </w:tblGrid>
      <w:tr w:rsidR="008E7273" w:rsidRPr="00040155" w:rsidTr="00B34306">
        <w:tc>
          <w:tcPr>
            <w:tcW w:w="2875" w:type="dxa"/>
            <w:shd w:val="clear" w:color="auto" w:fill="auto"/>
          </w:tcPr>
          <w:p w:rsidR="00055345" w:rsidRPr="00040155" w:rsidRDefault="00784324" w:rsidP="00183B34">
            <w:pPr>
              <w:spacing w:line="276" w:lineRule="auto"/>
              <w:contextualSpacing/>
              <w:jc w:val="center"/>
              <w:rPr>
                <w:rFonts w:asciiTheme="majorBidi" w:hAnsiTheme="majorBidi" w:cstheme="majorBidi"/>
                <w:b/>
                <w:lang w:val="sr-Cyrl-CS"/>
              </w:rPr>
            </w:pPr>
            <w:r>
              <w:rPr>
                <w:rFonts w:asciiTheme="majorBidi" w:hAnsiTheme="majorBidi" w:cstheme="majorBidi"/>
                <w:b/>
                <w:lang w:val="sr-Cyrl-CS"/>
              </w:rPr>
              <w:t>Критеријуми</w:t>
            </w:r>
          </w:p>
        </w:tc>
        <w:tc>
          <w:tcPr>
            <w:tcW w:w="4760" w:type="dxa"/>
            <w:shd w:val="clear" w:color="auto" w:fill="auto"/>
            <w:vAlign w:val="center"/>
          </w:tcPr>
          <w:p w:rsidR="00055345" w:rsidRPr="00040155" w:rsidRDefault="00055345" w:rsidP="00183B34">
            <w:pPr>
              <w:spacing w:after="120" w:line="276" w:lineRule="auto"/>
              <w:ind w:left="0" w:firstLine="0"/>
              <w:contextualSpacing/>
              <w:rPr>
                <w:rFonts w:asciiTheme="majorBidi" w:hAnsiTheme="majorBidi" w:cstheme="majorBidi"/>
                <w:b/>
              </w:rPr>
            </w:pPr>
            <w:r w:rsidRPr="00040155">
              <w:rPr>
                <w:rFonts w:asciiTheme="majorBidi" w:hAnsiTheme="majorBidi" w:cstheme="majorBidi"/>
                <w:b/>
              </w:rPr>
              <w:t>Објашњење критеријума</w:t>
            </w:r>
          </w:p>
        </w:tc>
        <w:tc>
          <w:tcPr>
            <w:tcW w:w="1715" w:type="dxa"/>
            <w:vAlign w:val="center"/>
          </w:tcPr>
          <w:p w:rsidR="00055345" w:rsidRPr="00040155" w:rsidRDefault="00784324" w:rsidP="00183B34">
            <w:pPr>
              <w:spacing w:after="120" w:line="276" w:lineRule="auto"/>
              <w:ind w:left="0" w:firstLine="0"/>
              <w:contextualSpacing/>
              <w:rPr>
                <w:rFonts w:asciiTheme="majorBidi" w:hAnsiTheme="majorBidi" w:cstheme="majorBidi"/>
                <w:b/>
                <w:lang w:val="sr-Cyrl-CS"/>
              </w:rPr>
            </w:pPr>
            <w:r>
              <w:rPr>
                <w:rFonts w:asciiTheme="majorBidi" w:hAnsiTheme="majorBidi" w:cstheme="majorBidi"/>
                <w:b/>
                <w:lang w:val="sr-Cyrl-CS"/>
              </w:rPr>
              <w:t>Број бодова</w:t>
            </w:r>
          </w:p>
        </w:tc>
      </w:tr>
      <w:tr w:rsidR="008E7273" w:rsidRPr="00040155" w:rsidTr="00EB1B89">
        <w:tc>
          <w:tcPr>
            <w:tcW w:w="2875" w:type="dxa"/>
            <w:shd w:val="clear" w:color="auto" w:fill="auto"/>
          </w:tcPr>
          <w:p w:rsidR="00055345" w:rsidRPr="00040155" w:rsidRDefault="00055345" w:rsidP="00784324">
            <w:pPr>
              <w:spacing w:after="120" w:line="276" w:lineRule="auto"/>
              <w:ind w:left="0" w:firstLine="0"/>
              <w:contextualSpacing/>
              <w:jc w:val="both"/>
              <w:rPr>
                <w:rFonts w:asciiTheme="majorBidi" w:hAnsiTheme="majorBidi" w:cstheme="majorBidi"/>
                <w:lang w:val="sr-Cyrl-CS"/>
              </w:rPr>
            </w:pPr>
            <w:r w:rsidRPr="00040155">
              <w:rPr>
                <w:rFonts w:asciiTheme="majorBidi" w:hAnsiTheme="majorBidi" w:cstheme="majorBidi"/>
                <w:lang w:val="sr-Cyrl-CS"/>
              </w:rPr>
              <w:t xml:space="preserve">Релевантност пројекта за стратешко опредељење </w:t>
            </w:r>
            <w:r w:rsidR="00784324">
              <w:rPr>
                <w:rFonts w:ascii="Times New Roman CYR" w:hAnsi="Times New Roman CYR" w:cs="Times New Roman CYR"/>
                <w:bCs/>
              </w:rPr>
              <w:t>Општине Владичин Хан</w:t>
            </w:r>
          </w:p>
        </w:tc>
        <w:tc>
          <w:tcPr>
            <w:tcW w:w="4760" w:type="dxa"/>
            <w:shd w:val="clear" w:color="auto" w:fill="auto"/>
            <w:vAlign w:val="center"/>
          </w:tcPr>
          <w:p w:rsidR="00055345" w:rsidRPr="00040155" w:rsidRDefault="00055345" w:rsidP="00784324">
            <w:pPr>
              <w:spacing w:after="120" w:line="276" w:lineRule="auto"/>
              <w:ind w:left="0" w:firstLine="0"/>
              <w:contextualSpacing/>
              <w:rPr>
                <w:rFonts w:asciiTheme="majorBidi" w:hAnsiTheme="majorBidi" w:cstheme="majorBidi"/>
                <w:lang w:val="sr-Cyrl-CS"/>
              </w:rPr>
            </w:pPr>
            <w:r w:rsidRPr="00040155">
              <w:rPr>
                <w:rFonts w:asciiTheme="majorBidi" w:hAnsiTheme="majorBidi" w:cstheme="majorBidi"/>
                <w:lang w:val="sr-Cyrl-CS"/>
              </w:rPr>
              <w:t xml:space="preserve">Да ли је и у којој мери је пројекат стратешки утемељен, односно у складу са важећим стратешким опредељењем </w:t>
            </w:r>
            <w:r w:rsidR="00784324">
              <w:rPr>
                <w:rFonts w:ascii="Times New Roman CYR" w:hAnsi="Times New Roman CYR" w:cs="Times New Roman CYR"/>
                <w:bCs/>
              </w:rPr>
              <w:t>Општине Владичин Хан</w:t>
            </w:r>
            <w:r w:rsidRPr="00040155">
              <w:rPr>
                <w:rFonts w:asciiTheme="majorBidi" w:hAnsiTheme="majorBidi" w:cstheme="majorBidi"/>
                <w:lang w:val="sr-Cyrl-CS"/>
              </w:rPr>
              <w:t>?</w:t>
            </w:r>
          </w:p>
        </w:tc>
        <w:tc>
          <w:tcPr>
            <w:tcW w:w="1715" w:type="dxa"/>
            <w:vAlign w:val="center"/>
          </w:tcPr>
          <w:p w:rsidR="00055345" w:rsidRPr="00040155" w:rsidRDefault="00C15D5F" w:rsidP="00EB1B89">
            <w:pPr>
              <w:spacing w:after="120" w:line="276" w:lineRule="auto"/>
              <w:contextualSpacing/>
              <w:jc w:val="center"/>
              <w:rPr>
                <w:rFonts w:asciiTheme="majorBidi" w:hAnsiTheme="majorBidi" w:cstheme="majorBidi"/>
                <w:lang w:val="sr-Cyrl-CS"/>
              </w:rPr>
            </w:pPr>
            <w:r>
              <w:rPr>
                <w:rFonts w:asciiTheme="majorBidi" w:hAnsiTheme="majorBidi" w:cstheme="majorBidi"/>
                <w:lang w:val="sr-Cyrl-CS"/>
              </w:rPr>
              <w:t>25</w:t>
            </w:r>
          </w:p>
        </w:tc>
      </w:tr>
      <w:tr w:rsidR="008E7273" w:rsidRPr="00040155" w:rsidTr="00EB1B89">
        <w:tc>
          <w:tcPr>
            <w:tcW w:w="2875" w:type="dxa"/>
            <w:shd w:val="clear" w:color="auto" w:fill="auto"/>
          </w:tcPr>
          <w:p w:rsidR="00055345" w:rsidRPr="00040155" w:rsidRDefault="00055345" w:rsidP="00183B34">
            <w:pPr>
              <w:spacing w:after="120" w:line="276" w:lineRule="auto"/>
              <w:ind w:left="0" w:firstLine="0"/>
              <w:contextualSpacing/>
              <w:jc w:val="both"/>
              <w:rPr>
                <w:rFonts w:asciiTheme="majorBidi" w:hAnsiTheme="majorBidi" w:cstheme="majorBidi"/>
                <w:lang w:val="sr-Cyrl-CS"/>
              </w:rPr>
            </w:pPr>
            <w:r w:rsidRPr="00040155">
              <w:rPr>
                <w:rFonts w:asciiTheme="majorBidi" w:hAnsiTheme="majorBidi" w:cstheme="majorBidi"/>
                <w:lang w:val="sr-Cyrl-CS"/>
              </w:rPr>
              <w:t xml:space="preserve">Дефинисани циљеви пројекта, циљна група и корисници пројекта, број директних и индиректних корисника пројекта и њихове потребе </w:t>
            </w:r>
          </w:p>
        </w:tc>
        <w:tc>
          <w:tcPr>
            <w:tcW w:w="4760" w:type="dxa"/>
            <w:shd w:val="clear" w:color="auto" w:fill="auto"/>
            <w:vAlign w:val="center"/>
          </w:tcPr>
          <w:p w:rsidR="00055345" w:rsidRPr="00040155" w:rsidRDefault="00055345" w:rsidP="00FB2A9D">
            <w:pPr>
              <w:spacing w:after="120" w:line="276" w:lineRule="auto"/>
              <w:ind w:left="0" w:firstLine="0"/>
              <w:rPr>
                <w:rFonts w:asciiTheme="majorBidi" w:hAnsiTheme="majorBidi" w:cstheme="majorBidi"/>
              </w:rPr>
            </w:pPr>
            <w:r w:rsidRPr="00040155">
              <w:rPr>
                <w:rFonts w:asciiTheme="majorBidi" w:hAnsiTheme="majorBidi" w:cstheme="majorBidi"/>
                <w:lang w:val="sr-Cyrl-CS"/>
              </w:rPr>
              <w:t xml:space="preserve">Да ли су циљеви пројекта јасно дефинисани, достижни у предвиђеном времену трајања пројекта и да ли недвосмислено представљају решење уочених проблема у локалној заједници, односно могу да задовоље </w:t>
            </w:r>
            <w:r w:rsidR="00405A6E">
              <w:rPr>
                <w:rFonts w:asciiTheme="majorBidi" w:hAnsiTheme="majorBidi" w:cstheme="majorBidi"/>
                <w:lang w:val="sr-Cyrl-CS"/>
              </w:rPr>
              <w:t>јавни</w:t>
            </w:r>
            <w:r w:rsidR="00974DB0">
              <w:rPr>
                <w:rFonts w:asciiTheme="majorBidi" w:hAnsiTheme="majorBidi" w:cstheme="majorBidi"/>
                <w:lang w:val="en-US"/>
              </w:rPr>
              <w:t xml:space="preserve"> </w:t>
            </w:r>
            <w:r w:rsidRPr="00040155">
              <w:rPr>
                <w:rFonts w:asciiTheme="majorBidi" w:hAnsiTheme="majorBidi" w:cstheme="majorBidi"/>
                <w:lang w:val="sr-Cyrl-CS"/>
              </w:rPr>
              <w:t>интерес?</w:t>
            </w:r>
          </w:p>
          <w:p w:rsidR="00055345" w:rsidRPr="00040155" w:rsidRDefault="00055345" w:rsidP="00183B34">
            <w:pPr>
              <w:spacing w:after="120" w:line="276" w:lineRule="auto"/>
              <w:ind w:left="0" w:firstLine="0"/>
              <w:rPr>
                <w:rFonts w:asciiTheme="majorBidi" w:hAnsiTheme="majorBidi" w:cstheme="majorBidi"/>
              </w:rPr>
            </w:pPr>
            <w:r w:rsidRPr="00040155">
              <w:rPr>
                <w:rFonts w:asciiTheme="majorBidi" w:hAnsiTheme="majorBidi" w:cstheme="majorBidi"/>
                <w:lang w:val="sr-Cyrl-CS"/>
              </w:rPr>
              <w:lastRenderedPageBreak/>
              <w:t>Да ли су циљна група и корисници јасно дефинисани?</w:t>
            </w:r>
          </w:p>
          <w:p w:rsidR="00055345" w:rsidRPr="00040155" w:rsidRDefault="00055345" w:rsidP="00183B34">
            <w:pPr>
              <w:spacing w:after="120" w:line="276" w:lineRule="auto"/>
              <w:ind w:left="0" w:firstLine="0"/>
              <w:rPr>
                <w:rFonts w:asciiTheme="majorBidi" w:hAnsiTheme="majorBidi" w:cstheme="majorBidi"/>
              </w:rPr>
            </w:pPr>
            <w:r w:rsidRPr="00040155">
              <w:rPr>
                <w:rFonts w:asciiTheme="majorBidi" w:hAnsiTheme="majorBidi" w:cstheme="majorBidi"/>
                <w:lang w:val="sr-Cyrl-CS"/>
              </w:rPr>
              <w:t>Да ли је представљена процена броја директних и индиректних корисника пројекта?</w:t>
            </w:r>
          </w:p>
          <w:p w:rsidR="00055345" w:rsidRPr="00040155" w:rsidRDefault="00055345" w:rsidP="00FB2A9D">
            <w:pPr>
              <w:spacing w:after="120" w:line="276" w:lineRule="auto"/>
              <w:ind w:left="0" w:firstLine="0"/>
              <w:rPr>
                <w:rFonts w:asciiTheme="majorBidi" w:hAnsiTheme="majorBidi" w:cstheme="majorBidi"/>
              </w:rPr>
            </w:pPr>
            <w:r w:rsidRPr="00040155">
              <w:rPr>
                <w:rFonts w:asciiTheme="majorBidi" w:hAnsiTheme="majorBidi" w:cstheme="majorBidi"/>
                <w:lang w:val="sr-Cyrl-CS"/>
              </w:rPr>
              <w:t xml:space="preserve">У ком обиму ће потребе циљне групе и корисника пројекта бити задовољене – обим задовољења </w:t>
            </w:r>
            <w:r w:rsidR="004960DC">
              <w:rPr>
                <w:rFonts w:asciiTheme="majorBidi" w:hAnsiTheme="majorBidi" w:cstheme="majorBidi"/>
                <w:lang w:val="sr-Cyrl-CS"/>
              </w:rPr>
              <w:t>јавног</w:t>
            </w:r>
            <w:r w:rsidR="00974DB0">
              <w:rPr>
                <w:rFonts w:asciiTheme="majorBidi" w:hAnsiTheme="majorBidi" w:cstheme="majorBidi"/>
                <w:lang w:val="en-US"/>
              </w:rPr>
              <w:t xml:space="preserve"> </w:t>
            </w:r>
            <w:r w:rsidRPr="00040155">
              <w:rPr>
                <w:rFonts w:asciiTheme="majorBidi" w:hAnsiTheme="majorBidi" w:cstheme="majorBidi"/>
                <w:lang w:val="sr-Cyrl-CS"/>
              </w:rPr>
              <w:t>интереса?</w:t>
            </w:r>
          </w:p>
        </w:tc>
        <w:tc>
          <w:tcPr>
            <w:tcW w:w="1715" w:type="dxa"/>
            <w:vAlign w:val="center"/>
          </w:tcPr>
          <w:p w:rsidR="00055345" w:rsidRPr="00C15D5F" w:rsidRDefault="00C15D5F" w:rsidP="00EB1B89">
            <w:pPr>
              <w:spacing w:after="120" w:line="276" w:lineRule="auto"/>
              <w:contextualSpacing/>
              <w:jc w:val="center"/>
              <w:rPr>
                <w:rFonts w:asciiTheme="majorBidi" w:hAnsiTheme="majorBidi" w:cstheme="majorBidi"/>
              </w:rPr>
            </w:pPr>
            <w:r>
              <w:rPr>
                <w:rFonts w:asciiTheme="majorBidi" w:hAnsiTheme="majorBidi" w:cstheme="majorBidi"/>
              </w:rPr>
              <w:lastRenderedPageBreak/>
              <w:t>20</w:t>
            </w:r>
          </w:p>
        </w:tc>
      </w:tr>
      <w:tr w:rsidR="008E7273" w:rsidRPr="00040155" w:rsidTr="00EB1B89">
        <w:tc>
          <w:tcPr>
            <w:tcW w:w="2875" w:type="dxa"/>
            <w:shd w:val="clear" w:color="auto" w:fill="auto"/>
          </w:tcPr>
          <w:p w:rsidR="00055345" w:rsidRPr="00040155" w:rsidRDefault="00055345" w:rsidP="00183B34">
            <w:pPr>
              <w:spacing w:after="120" w:line="276" w:lineRule="auto"/>
              <w:ind w:left="0" w:firstLine="0"/>
              <w:contextualSpacing/>
              <w:jc w:val="both"/>
              <w:rPr>
                <w:rFonts w:asciiTheme="majorBidi" w:hAnsiTheme="majorBidi" w:cstheme="majorBidi"/>
                <w:lang w:val="sr-Cyrl-CS"/>
              </w:rPr>
            </w:pPr>
            <w:r w:rsidRPr="00040155">
              <w:rPr>
                <w:rFonts w:asciiTheme="majorBidi" w:hAnsiTheme="majorBidi" w:cstheme="majorBidi"/>
                <w:lang w:val="sr-Cyrl-CS"/>
              </w:rPr>
              <w:lastRenderedPageBreak/>
              <w:t xml:space="preserve">Одрживост пројекта </w:t>
            </w:r>
          </w:p>
        </w:tc>
        <w:tc>
          <w:tcPr>
            <w:tcW w:w="4760" w:type="dxa"/>
            <w:shd w:val="clear" w:color="auto" w:fill="auto"/>
            <w:vAlign w:val="center"/>
          </w:tcPr>
          <w:p w:rsidR="00055345" w:rsidRPr="00040155" w:rsidRDefault="00055345" w:rsidP="00FB2A9D">
            <w:pPr>
              <w:spacing w:after="120" w:line="276" w:lineRule="auto"/>
              <w:ind w:left="0" w:firstLine="0"/>
              <w:rPr>
                <w:rFonts w:asciiTheme="majorBidi" w:hAnsiTheme="majorBidi" w:cstheme="majorBidi"/>
              </w:rPr>
            </w:pPr>
            <w:r w:rsidRPr="00040155">
              <w:rPr>
                <w:rFonts w:asciiTheme="majorBidi" w:hAnsiTheme="majorBidi" w:cstheme="majorBidi"/>
                <w:lang w:val="sr-Cyrl-CS"/>
              </w:rPr>
              <w:t xml:space="preserve">Да ли је ће се активности пројекта наставити и после финансирања пројекта средствима из буџета </w:t>
            </w:r>
            <w:r w:rsidR="00784324">
              <w:rPr>
                <w:rFonts w:ascii="Times New Roman CYR" w:hAnsi="Times New Roman CYR" w:cs="Times New Roman CYR"/>
                <w:bCs/>
              </w:rPr>
              <w:t>Општине Владичин Хан</w:t>
            </w:r>
            <w:r w:rsidR="00974DB0">
              <w:rPr>
                <w:rFonts w:ascii="Times New Roman CYR" w:hAnsi="Times New Roman CYR" w:cs="Times New Roman CYR"/>
                <w:bCs/>
              </w:rPr>
              <w:t xml:space="preserve"> </w:t>
            </w:r>
            <w:r w:rsidRPr="00040155">
              <w:rPr>
                <w:rFonts w:asciiTheme="majorBidi" w:hAnsiTheme="majorBidi" w:cstheme="majorBidi"/>
                <w:lang w:val="sr-Cyrl-CS"/>
              </w:rPr>
              <w:t xml:space="preserve">и на који начин ће се спроводити и финансирати активности пројекта по престанку финансирања средствима из буџета </w:t>
            </w:r>
            <w:r w:rsidR="00784324">
              <w:rPr>
                <w:rFonts w:ascii="Times New Roman CYR" w:hAnsi="Times New Roman CYR" w:cs="Times New Roman CYR"/>
                <w:bCs/>
              </w:rPr>
              <w:t>Општине Владичин Хан</w:t>
            </w:r>
            <w:r w:rsidRPr="00040155">
              <w:rPr>
                <w:rFonts w:asciiTheme="majorBidi" w:hAnsiTheme="majorBidi" w:cstheme="majorBidi"/>
                <w:lang w:val="sr-Cyrl-CS"/>
              </w:rPr>
              <w:t>?</w:t>
            </w:r>
          </w:p>
          <w:p w:rsidR="00055345" w:rsidRPr="00040155" w:rsidRDefault="00055345" w:rsidP="00784324">
            <w:pPr>
              <w:spacing w:after="120" w:line="276" w:lineRule="auto"/>
              <w:ind w:left="0" w:firstLine="0"/>
              <w:rPr>
                <w:rFonts w:asciiTheme="majorBidi" w:hAnsiTheme="majorBidi" w:cstheme="majorBidi"/>
              </w:rPr>
            </w:pPr>
            <w:r w:rsidRPr="00040155">
              <w:rPr>
                <w:rFonts w:asciiTheme="majorBidi" w:hAnsiTheme="majorBidi" w:cstheme="majorBidi"/>
                <w:lang w:val="sr-Cyrl-CS"/>
              </w:rPr>
              <w:t>Да ли је пројекат одржив у институционалном и развојном смислу</w:t>
            </w:r>
            <w:r w:rsidR="00D64B4C">
              <w:rPr>
                <w:rFonts w:asciiTheme="majorBidi" w:hAnsiTheme="majorBidi" w:cstheme="majorBidi"/>
                <w:lang w:val="sr-Cyrl-CS"/>
              </w:rPr>
              <w:t xml:space="preserve"> – да ли ће про</w:t>
            </w:r>
            <w:r w:rsidR="00C9610A">
              <w:rPr>
                <w:rFonts w:asciiTheme="majorBidi" w:hAnsiTheme="majorBidi" w:cstheme="majorBidi"/>
                <w:lang w:val="sr-Cyrl-CS"/>
              </w:rPr>
              <w:t>јектне активности бити спровођен</w:t>
            </w:r>
            <w:r w:rsidR="00D64B4C">
              <w:rPr>
                <w:rFonts w:asciiTheme="majorBidi" w:hAnsiTheme="majorBidi" w:cstheme="majorBidi"/>
                <w:lang w:val="sr-Cyrl-CS"/>
              </w:rPr>
              <w:t>е и по истеку времена за спровођење пројекта у оквиру којег ће се финансирати</w:t>
            </w:r>
            <w:r w:rsidR="00C9610A">
              <w:rPr>
                <w:rFonts w:asciiTheme="majorBidi" w:hAnsiTheme="majorBidi" w:cstheme="majorBidi"/>
                <w:lang w:val="sr-Cyrl-CS"/>
              </w:rPr>
              <w:t>/суфинансирати</w:t>
            </w:r>
            <w:r w:rsidR="00D64B4C">
              <w:rPr>
                <w:rFonts w:asciiTheme="majorBidi" w:hAnsiTheme="majorBidi" w:cstheme="majorBidi"/>
                <w:lang w:val="sr-Cyrl-CS"/>
              </w:rPr>
              <w:t xml:space="preserve"> средствима из </w:t>
            </w:r>
            <w:r w:rsidR="00784324">
              <w:rPr>
                <w:rFonts w:ascii="Times New Roman CYR" w:hAnsi="Times New Roman CYR" w:cs="Times New Roman CYR"/>
                <w:bCs/>
              </w:rPr>
              <w:t>Општине Владичин Хан</w:t>
            </w:r>
            <w:r w:rsidR="00D64B4C">
              <w:rPr>
                <w:rFonts w:asciiTheme="majorBidi" w:hAnsiTheme="majorBidi" w:cstheme="majorBidi"/>
                <w:lang w:val="sr-Cyrl-CS"/>
              </w:rPr>
              <w:t xml:space="preserve">? </w:t>
            </w:r>
          </w:p>
        </w:tc>
        <w:tc>
          <w:tcPr>
            <w:tcW w:w="1715" w:type="dxa"/>
            <w:vAlign w:val="center"/>
          </w:tcPr>
          <w:p w:rsidR="00055345" w:rsidRPr="00EB1B89" w:rsidRDefault="00EB1B89" w:rsidP="00EB1B89">
            <w:pPr>
              <w:spacing w:after="120" w:line="276" w:lineRule="auto"/>
              <w:contextualSpacing/>
              <w:jc w:val="center"/>
              <w:rPr>
                <w:rFonts w:asciiTheme="majorBidi" w:hAnsiTheme="majorBidi" w:cstheme="majorBidi"/>
              </w:rPr>
            </w:pPr>
            <w:r>
              <w:rPr>
                <w:rFonts w:asciiTheme="majorBidi" w:hAnsiTheme="majorBidi" w:cstheme="majorBidi"/>
              </w:rPr>
              <w:t>10</w:t>
            </w:r>
          </w:p>
        </w:tc>
      </w:tr>
      <w:tr w:rsidR="008E7273" w:rsidRPr="00040155" w:rsidTr="00EB1B89">
        <w:tc>
          <w:tcPr>
            <w:tcW w:w="2875" w:type="dxa"/>
            <w:shd w:val="clear" w:color="auto" w:fill="auto"/>
          </w:tcPr>
          <w:p w:rsidR="00055345" w:rsidRPr="00040155" w:rsidRDefault="00055345" w:rsidP="00183B34">
            <w:pPr>
              <w:spacing w:after="120" w:line="276" w:lineRule="auto"/>
              <w:ind w:left="0" w:firstLine="0"/>
              <w:contextualSpacing/>
              <w:jc w:val="both"/>
              <w:rPr>
                <w:rFonts w:asciiTheme="majorBidi" w:hAnsiTheme="majorBidi" w:cstheme="majorBidi"/>
                <w:lang w:val="sr-Cyrl-CS"/>
              </w:rPr>
            </w:pPr>
            <w:r w:rsidRPr="00040155">
              <w:rPr>
                <w:rFonts w:asciiTheme="majorBidi" w:hAnsiTheme="majorBidi" w:cstheme="majorBidi"/>
                <w:lang w:val="sr-Cyrl-CS"/>
              </w:rPr>
              <w:t xml:space="preserve">Очекивани резултати и ефекти пројекта </w:t>
            </w:r>
          </w:p>
        </w:tc>
        <w:tc>
          <w:tcPr>
            <w:tcW w:w="4760" w:type="dxa"/>
            <w:shd w:val="clear" w:color="auto" w:fill="auto"/>
            <w:vAlign w:val="center"/>
          </w:tcPr>
          <w:p w:rsidR="00055345" w:rsidRDefault="00055345" w:rsidP="00183B34">
            <w:pPr>
              <w:spacing w:after="120" w:line="276" w:lineRule="auto"/>
              <w:ind w:left="0" w:firstLine="0"/>
              <w:contextualSpacing/>
              <w:rPr>
                <w:rFonts w:asciiTheme="majorBidi" w:hAnsiTheme="majorBidi" w:cstheme="majorBidi"/>
                <w:lang w:val="sr-Cyrl-CS"/>
              </w:rPr>
            </w:pPr>
            <w:r w:rsidRPr="00040155">
              <w:rPr>
                <w:rFonts w:asciiTheme="majorBidi" w:hAnsiTheme="majorBidi" w:cstheme="majorBidi"/>
                <w:lang w:val="sr-Cyrl-CS"/>
              </w:rPr>
              <w:t>Да ли су резултати и ефекти пројекта мерљиви?</w:t>
            </w:r>
          </w:p>
          <w:p w:rsidR="00D32691" w:rsidRPr="00040155" w:rsidRDefault="007B2EBD" w:rsidP="00FB2A9D">
            <w:pPr>
              <w:spacing w:after="120" w:line="276" w:lineRule="auto"/>
              <w:ind w:left="0" w:firstLine="0"/>
              <w:contextualSpacing/>
              <w:rPr>
                <w:rFonts w:asciiTheme="majorBidi" w:hAnsiTheme="majorBidi" w:cstheme="majorBidi"/>
                <w:lang w:val="sr-Cyrl-CS"/>
              </w:rPr>
            </w:pPr>
            <w:r>
              <w:rPr>
                <w:rFonts w:asciiTheme="majorBidi" w:hAnsiTheme="majorBidi" w:cstheme="majorBidi"/>
                <w:lang w:val="sr-Cyrl-CS"/>
              </w:rPr>
              <w:t>Да ли ће очекивани позитивни ефекти бити далекосежни – у ком року се очекују позитивни ефекти на директне и индиректне кориснике пројекта?</w:t>
            </w:r>
          </w:p>
        </w:tc>
        <w:tc>
          <w:tcPr>
            <w:tcW w:w="1715" w:type="dxa"/>
            <w:vAlign w:val="center"/>
          </w:tcPr>
          <w:p w:rsidR="00055345" w:rsidRPr="00040155" w:rsidRDefault="00EB1B89" w:rsidP="00EB1B89">
            <w:pPr>
              <w:spacing w:after="120" w:line="276" w:lineRule="auto"/>
              <w:contextualSpacing/>
              <w:jc w:val="center"/>
              <w:rPr>
                <w:rFonts w:asciiTheme="majorBidi" w:hAnsiTheme="majorBidi" w:cstheme="majorBidi"/>
                <w:lang w:val="sr-Cyrl-CS"/>
              </w:rPr>
            </w:pPr>
            <w:r>
              <w:rPr>
                <w:rFonts w:asciiTheme="majorBidi" w:hAnsiTheme="majorBidi" w:cstheme="majorBidi"/>
                <w:lang w:val="sr-Cyrl-CS"/>
              </w:rPr>
              <w:t>10</w:t>
            </w:r>
          </w:p>
        </w:tc>
      </w:tr>
      <w:tr w:rsidR="008E7273" w:rsidRPr="00040155" w:rsidTr="00EB1B89">
        <w:tc>
          <w:tcPr>
            <w:tcW w:w="2875" w:type="dxa"/>
            <w:shd w:val="clear" w:color="auto" w:fill="auto"/>
          </w:tcPr>
          <w:p w:rsidR="00055345" w:rsidRPr="00040155" w:rsidRDefault="00566628" w:rsidP="00183B34">
            <w:pPr>
              <w:spacing w:after="120" w:line="276" w:lineRule="auto"/>
              <w:ind w:left="0" w:firstLine="0"/>
              <w:contextualSpacing/>
              <w:jc w:val="both"/>
              <w:rPr>
                <w:rFonts w:asciiTheme="majorBidi" w:hAnsiTheme="majorBidi" w:cstheme="majorBidi"/>
                <w:lang w:val="sr-Cyrl-CS"/>
              </w:rPr>
            </w:pPr>
            <w:r w:rsidRPr="00040155">
              <w:rPr>
                <w:rFonts w:asciiTheme="majorBidi" w:hAnsiTheme="majorBidi" w:cstheme="majorBidi"/>
                <w:lang w:val="sr-Cyrl-CS"/>
              </w:rPr>
              <w:t xml:space="preserve">Економичност буџета пројекта </w:t>
            </w:r>
            <w:r w:rsidR="00AC35C8">
              <w:rPr>
                <w:rFonts w:asciiTheme="majorBidi" w:hAnsiTheme="majorBidi" w:cstheme="majorBidi"/>
                <w:lang w:val="sr-Cyrl-CS"/>
              </w:rPr>
              <w:t xml:space="preserve">и </w:t>
            </w:r>
            <w:r w:rsidRPr="00040155">
              <w:rPr>
                <w:rFonts w:asciiTheme="majorBidi" w:hAnsiTheme="majorBidi" w:cstheme="majorBidi"/>
                <w:lang w:val="sr-Cyrl-CS"/>
              </w:rPr>
              <w:t>однос трошкова и очекиваних резултата и ефеката</w:t>
            </w:r>
          </w:p>
        </w:tc>
        <w:tc>
          <w:tcPr>
            <w:tcW w:w="4760" w:type="dxa"/>
            <w:shd w:val="clear" w:color="auto" w:fill="auto"/>
            <w:vAlign w:val="center"/>
          </w:tcPr>
          <w:p w:rsidR="00055345" w:rsidRPr="00040155" w:rsidRDefault="00055345" w:rsidP="00183B34">
            <w:pPr>
              <w:spacing w:after="120" w:line="276" w:lineRule="auto"/>
              <w:ind w:left="0" w:firstLine="0"/>
              <w:contextualSpacing/>
              <w:rPr>
                <w:rFonts w:asciiTheme="majorBidi" w:hAnsiTheme="majorBidi" w:cstheme="majorBidi"/>
                <w:lang w:val="sr-Cyrl-CS"/>
              </w:rPr>
            </w:pPr>
            <w:r w:rsidRPr="00040155">
              <w:rPr>
                <w:rFonts w:asciiTheme="majorBidi" w:hAnsiTheme="majorBidi" w:cstheme="majorBidi"/>
                <w:lang w:val="sr-Cyrl-CS"/>
              </w:rPr>
              <w:t>Да ли су трошкови усклађени са предложеним пројектним активностима?</w:t>
            </w:r>
          </w:p>
          <w:p w:rsidR="00055345" w:rsidRPr="00040155" w:rsidRDefault="00055345" w:rsidP="00183B34">
            <w:pPr>
              <w:spacing w:after="120" w:line="276" w:lineRule="auto"/>
              <w:ind w:left="0" w:firstLine="0"/>
              <w:contextualSpacing/>
              <w:rPr>
                <w:rFonts w:asciiTheme="majorBidi" w:hAnsiTheme="majorBidi" w:cstheme="majorBidi"/>
                <w:lang w:val="sr-Cyrl-CS"/>
              </w:rPr>
            </w:pPr>
            <w:r w:rsidRPr="00040155">
              <w:rPr>
                <w:rFonts w:asciiTheme="majorBidi" w:hAnsiTheme="majorBidi" w:cstheme="majorBidi"/>
                <w:lang w:val="sr-Cyrl-CS"/>
              </w:rPr>
              <w:t>Да ли су трошкови пројекта реални?</w:t>
            </w:r>
          </w:p>
          <w:p w:rsidR="00055345" w:rsidRPr="00040155" w:rsidRDefault="00E52448" w:rsidP="00183B34">
            <w:pPr>
              <w:spacing w:after="120" w:line="276" w:lineRule="auto"/>
              <w:ind w:left="0" w:firstLine="0"/>
              <w:contextualSpacing/>
              <w:rPr>
                <w:rFonts w:asciiTheme="majorBidi" w:hAnsiTheme="majorBidi" w:cstheme="majorBidi"/>
                <w:lang w:val="sr-Cyrl-CS"/>
              </w:rPr>
            </w:pPr>
            <w:r>
              <w:rPr>
                <w:rFonts w:asciiTheme="majorBidi" w:hAnsiTheme="majorBidi" w:cstheme="majorBidi"/>
                <w:lang w:val="sr-Cyrl-CS"/>
              </w:rPr>
              <w:t xml:space="preserve">Да ли ће очекивани позитивни ефекти надмашити потенцијалне негативне ефекте спровођења пројекта и његове трошкове - </w:t>
            </w:r>
            <w:r w:rsidR="00055345" w:rsidRPr="00040155">
              <w:rPr>
                <w:rFonts w:asciiTheme="majorBidi" w:hAnsiTheme="majorBidi" w:cstheme="majorBidi"/>
                <w:lang w:val="sr-Cyrl-CS"/>
              </w:rPr>
              <w:t>Да ли је однос између процењених трошкова и очекованих резултата и ефеката задовољавајући?</w:t>
            </w:r>
          </w:p>
        </w:tc>
        <w:tc>
          <w:tcPr>
            <w:tcW w:w="1715" w:type="dxa"/>
            <w:vAlign w:val="center"/>
          </w:tcPr>
          <w:p w:rsidR="00055345" w:rsidRPr="00040155" w:rsidRDefault="00EB1B89" w:rsidP="00EB1B89">
            <w:pPr>
              <w:spacing w:after="120" w:line="276" w:lineRule="auto"/>
              <w:contextualSpacing/>
              <w:jc w:val="center"/>
              <w:rPr>
                <w:rFonts w:asciiTheme="majorBidi" w:hAnsiTheme="majorBidi" w:cstheme="majorBidi"/>
                <w:lang w:val="sr-Cyrl-CS"/>
              </w:rPr>
            </w:pPr>
            <w:r>
              <w:rPr>
                <w:rFonts w:asciiTheme="majorBidi" w:hAnsiTheme="majorBidi" w:cstheme="majorBidi"/>
                <w:lang w:val="sr-Cyrl-CS"/>
              </w:rPr>
              <w:t>10</w:t>
            </w:r>
          </w:p>
        </w:tc>
      </w:tr>
      <w:tr w:rsidR="008E7273" w:rsidRPr="00040155" w:rsidTr="00EB1B89">
        <w:tc>
          <w:tcPr>
            <w:tcW w:w="2875" w:type="dxa"/>
            <w:shd w:val="clear" w:color="auto" w:fill="auto"/>
          </w:tcPr>
          <w:p w:rsidR="00055345" w:rsidRPr="00040155" w:rsidRDefault="00055345" w:rsidP="00183B34">
            <w:pPr>
              <w:autoSpaceDE w:val="0"/>
              <w:autoSpaceDN w:val="0"/>
              <w:adjustRightInd w:val="0"/>
              <w:spacing w:after="120" w:line="276" w:lineRule="auto"/>
              <w:ind w:left="0" w:firstLine="0"/>
              <w:jc w:val="both"/>
              <w:rPr>
                <w:rFonts w:asciiTheme="majorBidi" w:hAnsiTheme="majorBidi" w:cstheme="majorBidi"/>
              </w:rPr>
            </w:pPr>
            <w:r w:rsidRPr="00040155">
              <w:rPr>
                <w:rFonts w:asciiTheme="majorBidi" w:hAnsiTheme="majorBidi" w:cstheme="majorBidi"/>
              </w:rPr>
              <w:t xml:space="preserve">Суфинансирање пројекта из других извора </w:t>
            </w:r>
          </w:p>
        </w:tc>
        <w:tc>
          <w:tcPr>
            <w:tcW w:w="4760" w:type="dxa"/>
            <w:shd w:val="clear" w:color="auto" w:fill="auto"/>
            <w:vAlign w:val="center"/>
          </w:tcPr>
          <w:p w:rsidR="00055345" w:rsidRPr="006E5D73" w:rsidRDefault="00055345" w:rsidP="00183B34">
            <w:pPr>
              <w:spacing w:after="120" w:line="276" w:lineRule="auto"/>
              <w:ind w:left="0" w:firstLine="0"/>
              <w:contextualSpacing/>
              <w:rPr>
                <w:rFonts w:asciiTheme="majorBidi" w:hAnsiTheme="majorBidi" w:cstheme="majorBidi"/>
                <w:lang w:val="sr-Cyrl-CS"/>
              </w:rPr>
            </w:pPr>
            <w:r w:rsidRPr="006E5D73">
              <w:rPr>
                <w:rFonts w:asciiTheme="majorBidi" w:hAnsiTheme="majorBidi" w:cstheme="majorBidi"/>
              </w:rPr>
              <w:t>Да ли је удружење предлагач пројекта</w:t>
            </w:r>
            <w:r w:rsidR="002903D9" w:rsidRPr="006E5D73">
              <w:rPr>
                <w:rFonts w:asciiTheme="majorBidi" w:hAnsiTheme="majorBidi" w:cstheme="majorBidi"/>
              </w:rPr>
              <w:t>/учесник конкурса</w:t>
            </w:r>
            <w:r w:rsidRPr="006E5D73">
              <w:rPr>
                <w:rFonts w:asciiTheme="majorBidi" w:hAnsiTheme="majorBidi" w:cstheme="majorBidi"/>
              </w:rPr>
              <w:t xml:space="preserve"> обезбедило сопствено новчано учешће или други вид учешћа и/или суфинансирање пројекта из других извора?</w:t>
            </w:r>
          </w:p>
        </w:tc>
        <w:tc>
          <w:tcPr>
            <w:tcW w:w="1715" w:type="dxa"/>
            <w:vAlign w:val="center"/>
          </w:tcPr>
          <w:p w:rsidR="00055345" w:rsidRPr="00040155" w:rsidRDefault="00EB1B89" w:rsidP="00EB1B89">
            <w:pPr>
              <w:spacing w:after="120" w:line="276" w:lineRule="auto"/>
              <w:contextualSpacing/>
              <w:jc w:val="center"/>
              <w:rPr>
                <w:rFonts w:asciiTheme="majorBidi" w:hAnsiTheme="majorBidi" w:cstheme="majorBidi"/>
                <w:lang w:val="sr-Cyrl-CS"/>
              </w:rPr>
            </w:pPr>
            <w:r>
              <w:rPr>
                <w:rFonts w:asciiTheme="majorBidi" w:hAnsiTheme="majorBidi" w:cstheme="majorBidi"/>
                <w:lang w:val="sr-Cyrl-CS"/>
              </w:rPr>
              <w:t>15</w:t>
            </w:r>
          </w:p>
        </w:tc>
      </w:tr>
      <w:tr w:rsidR="00EB1B89" w:rsidRPr="00EB1B89" w:rsidTr="00EB1B89">
        <w:tc>
          <w:tcPr>
            <w:tcW w:w="2875" w:type="dxa"/>
            <w:shd w:val="clear" w:color="auto" w:fill="auto"/>
          </w:tcPr>
          <w:p w:rsidR="00EB1B89" w:rsidRPr="00EB1B89" w:rsidRDefault="00EB1B89" w:rsidP="00183B34">
            <w:pPr>
              <w:spacing w:after="120" w:line="276" w:lineRule="auto"/>
              <w:ind w:left="0" w:firstLine="0"/>
              <w:jc w:val="both"/>
              <w:rPr>
                <w:rFonts w:asciiTheme="majorBidi" w:hAnsiTheme="majorBidi" w:cstheme="majorBidi"/>
                <w:bCs/>
                <w:lang w:val="sr-Cyrl-CS"/>
              </w:rPr>
            </w:pPr>
            <w:r w:rsidRPr="00EB1B89">
              <w:rPr>
                <w:rFonts w:asciiTheme="majorBidi" w:hAnsiTheme="majorBidi" w:cstheme="majorBidi"/>
                <w:bCs/>
                <w:lang w:val="sr-Cyrl-CS"/>
              </w:rPr>
              <w:lastRenderedPageBreak/>
              <w:t>Претходно искуство и капацитети подносиоца пријаве</w:t>
            </w:r>
          </w:p>
        </w:tc>
        <w:tc>
          <w:tcPr>
            <w:tcW w:w="4760" w:type="dxa"/>
            <w:shd w:val="clear" w:color="auto" w:fill="auto"/>
            <w:vAlign w:val="center"/>
          </w:tcPr>
          <w:p w:rsidR="00EB1B89" w:rsidRDefault="00EB1B89" w:rsidP="00EB1B89">
            <w:pPr>
              <w:spacing w:after="120" w:line="276" w:lineRule="auto"/>
              <w:ind w:hanging="42"/>
              <w:rPr>
                <w:rFonts w:asciiTheme="majorBidi" w:hAnsiTheme="majorBidi" w:cstheme="majorBidi"/>
                <w:bCs/>
                <w:lang w:val="sr-Cyrl-CS"/>
              </w:rPr>
            </w:pPr>
            <w:r>
              <w:rPr>
                <w:rFonts w:asciiTheme="majorBidi" w:hAnsiTheme="majorBidi" w:cstheme="majorBidi"/>
                <w:bCs/>
                <w:lang w:val="sr-Cyrl-CS"/>
              </w:rPr>
              <w:t>Преглед реализованих пројеката у претходном периоду.</w:t>
            </w:r>
          </w:p>
          <w:p w:rsidR="00EB1B89" w:rsidRDefault="00EB1B89" w:rsidP="00EB1B89">
            <w:pPr>
              <w:spacing w:after="120" w:line="276" w:lineRule="auto"/>
              <w:ind w:hanging="42"/>
              <w:rPr>
                <w:rFonts w:asciiTheme="majorBidi" w:hAnsiTheme="majorBidi" w:cstheme="majorBidi"/>
                <w:bCs/>
                <w:lang w:val="sr-Cyrl-CS"/>
              </w:rPr>
            </w:pPr>
            <w:r>
              <w:rPr>
                <w:rFonts w:asciiTheme="majorBidi" w:hAnsiTheme="majorBidi" w:cstheme="majorBidi"/>
                <w:bCs/>
                <w:lang w:val="sr-Cyrl-CS"/>
              </w:rPr>
              <w:t>Преглед реализовних пројеката у вези са темом конкурса.</w:t>
            </w:r>
          </w:p>
          <w:p w:rsidR="00EB1B89" w:rsidRPr="00EB1B89" w:rsidRDefault="00EB1B89" w:rsidP="00EB1B89">
            <w:pPr>
              <w:spacing w:after="120" w:line="276" w:lineRule="auto"/>
              <w:ind w:hanging="42"/>
              <w:rPr>
                <w:rFonts w:asciiTheme="majorBidi" w:hAnsiTheme="majorBidi" w:cstheme="majorBidi"/>
                <w:bCs/>
                <w:lang w:val="sr-Cyrl-CS"/>
              </w:rPr>
            </w:pPr>
            <w:r>
              <w:rPr>
                <w:rFonts w:asciiTheme="majorBidi" w:hAnsiTheme="majorBidi" w:cstheme="majorBidi"/>
                <w:bCs/>
                <w:lang w:val="sr-Cyrl-CS"/>
              </w:rPr>
              <w:t xml:space="preserve">Финансијски, техники и људски капацитети. </w:t>
            </w:r>
          </w:p>
        </w:tc>
        <w:tc>
          <w:tcPr>
            <w:tcW w:w="1715" w:type="dxa"/>
            <w:vAlign w:val="center"/>
          </w:tcPr>
          <w:p w:rsidR="00EB1B89" w:rsidRPr="00EB1B89" w:rsidRDefault="00EB1B89" w:rsidP="00EB1B89">
            <w:pPr>
              <w:spacing w:after="120" w:line="276" w:lineRule="auto"/>
              <w:jc w:val="center"/>
              <w:rPr>
                <w:rFonts w:asciiTheme="majorBidi" w:hAnsiTheme="majorBidi" w:cstheme="majorBidi"/>
                <w:bCs/>
                <w:lang w:val="sr-Cyrl-CS"/>
              </w:rPr>
            </w:pPr>
            <w:r>
              <w:rPr>
                <w:rFonts w:asciiTheme="majorBidi" w:hAnsiTheme="majorBidi" w:cstheme="majorBidi"/>
                <w:bCs/>
                <w:lang w:val="sr-Cyrl-CS"/>
              </w:rPr>
              <w:t>10</w:t>
            </w:r>
          </w:p>
        </w:tc>
      </w:tr>
      <w:tr w:rsidR="008E7273" w:rsidRPr="00040155" w:rsidTr="00B34306">
        <w:tc>
          <w:tcPr>
            <w:tcW w:w="2875" w:type="dxa"/>
            <w:shd w:val="clear" w:color="auto" w:fill="auto"/>
          </w:tcPr>
          <w:p w:rsidR="00055345" w:rsidRPr="00040155" w:rsidRDefault="00055345" w:rsidP="00183B34">
            <w:pPr>
              <w:spacing w:after="120" w:line="276" w:lineRule="auto"/>
              <w:ind w:left="0" w:firstLine="0"/>
              <w:jc w:val="both"/>
              <w:rPr>
                <w:rFonts w:asciiTheme="majorBidi" w:hAnsiTheme="majorBidi" w:cstheme="majorBidi"/>
                <w:b/>
                <w:lang w:val="sr-Cyrl-CS"/>
              </w:rPr>
            </w:pPr>
            <w:r w:rsidRPr="00040155">
              <w:rPr>
                <w:rFonts w:asciiTheme="majorBidi" w:hAnsiTheme="majorBidi" w:cstheme="majorBidi"/>
                <w:b/>
                <w:bCs/>
                <w:lang w:val="sr-Cyrl-CS"/>
              </w:rPr>
              <w:t xml:space="preserve">УКУПНО: </w:t>
            </w:r>
          </w:p>
        </w:tc>
        <w:tc>
          <w:tcPr>
            <w:tcW w:w="4760" w:type="dxa"/>
            <w:shd w:val="clear" w:color="auto" w:fill="auto"/>
            <w:vAlign w:val="center"/>
          </w:tcPr>
          <w:p w:rsidR="00055345" w:rsidRPr="00040155" w:rsidRDefault="00055345" w:rsidP="00183B34">
            <w:pPr>
              <w:spacing w:after="120" w:line="276" w:lineRule="auto"/>
              <w:jc w:val="center"/>
              <w:rPr>
                <w:rFonts w:asciiTheme="majorBidi" w:hAnsiTheme="majorBidi" w:cstheme="majorBidi"/>
                <w:b/>
                <w:bCs/>
                <w:lang w:val="sr-Cyrl-CS"/>
              </w:rPr>
            </w:pPr>
          </w:p>
        </w:tc>
        <w:tc>
          <w:tcPr>
            <w:tcW w:w="1715" w:type="dxa"/>
          </w:tcPr>
          <w:p w:rsidR="00055345" w:rsidRPr="00040155" w:rsidRDefault="00055345" w:rsidP="00183B34">
            <w:pPr>
              <w:spacing w:after="120" w:line="276" w:lineRule="auto"/>
              <w:jc w:val="center"/>
              <w:rPr>
                <w:rFonts w:asciiTheme="majorBidi" w:hAnsiTheme="majorBidi" w:cstheme="majorBidi"/>
                <w:b/>
                <w:bCs/>
                <w:lang w:val="sr-Cyrl-CS"/>
              </w:rPr>
            </w:pPr>
            <w:r w:rsidRPr="00040155">
              <w:rPr>
                <w:rFonts w:asciiTheme="majorBidi" w:hAnsiTheme="majorBidi" w:cstheme="majorBidi"/>
                <w:b/>
                <w:bCs/>
                <w:lang w:val="sr-Cyrl-CS"/>
              </w:rPr>
              <w:t>100</w:t>
            </w:r>
          </w:p>
        </w:tc>
      </w:tr>
    </w:tbl>
    <w:p w:rsidR="00882929" w:rsidRPr="00040155" w:rsidRDefault="00784324" w:rsidP="000D6F8B">
      <w:pPr>
        <w:shd w:val="clear" w:color="auto" w:fill="FFFFFF"/>
        <w:spacing w:line="276" w:lineRule="auto"/>
        <w:ind w:left="0" w:right="0" w:firstLine="360"/>
        <w:jc w:val="both"/>
        <w:rPr>
          <w:rFonts w:asciiTheme="majorBidi" w:eastAsia="Times New Roman" w:hAnsiTheme="majorBidi" w:cstheme="majorBidi"/>
          <w:color w:val="000000"/>
        </w:rPr>
      </w:pPr>
      <w:r>
        <w:rPr>
          <w:rFonts w:ascii="Times New Roman CYR" w:hAnsi="Times New Roman CYR" w:cs="Times New Roman CYR"/>
          <w:bCs/>
        </w:rPr>
        <w:t>Општина Владичин Хан</w:t>
      </w:r>
      <w:r w:rsidR="00EB075E" w:rsidRPr="00040155">
        <w:rPr>
          <w:rFonts w:asciiTheme="majorBidi" w:eastAsia="Times New Roman" w:hAnsiTheme="majorBidi" w:cstheme="majorBidi"/>
          <w:color w:val="000000"/>
        </w:rPr>
        <w:t xml:space="preserve"> може, приликом расписивања јавног конурса, утврдити и </w:t>
      </w:r>
      <w:r w:rsidR="00882929" w:rsidRPr="00040155">
        <w:rPr>
          <w:rFonts w:asciiTheme="majorBidi" w:eastAsia="Times New Roman" w:hAnsiTheme="majorBidi" w:cstheme="majorBidi"/>
          <w:color w:val="000000"/>
          <w:lang w:val="en-US"/>
        </w:rPr>
        <w:t>допунске критеријуме који су специфични за одређену област</w:t>
      </w:r>
      <w:r w:rsidR="0000457C" w:rsidRPr="00040155">
        <w:rPr>
          <w:rFonts w:asciiTheme="majorBidi" w:eastAsia="Times New Roman" w:hAnsiTheme="majorBidi" w:cstheme="majorBidi"/>
          <w:color w:val="000000"/>
        </w:rPr>
        <w:t>, укључујући следеће допунске критеријуме:</w:t>
      </w:r>
    </w:p>
    <w:p w:rsidR="0000457C" w:rsidRPr="006E5D73" w:rsidRDefault="0000457C"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rPr>
      </w:pPr>
      <w:r w:rsidRPr="006E5D73">
        <w:rPr>
          <w:rFonts w:asciiTheme="majorBidi" w:eastAsia="Times New Roman" w:hAnsiTheme="majorBidi" w:cstheme="majorBidi"/>
          <w:color w:val="000000"/>
        </w:rPr>
        <w:t>Обезбеђено партнерство (да ли удружење предлагач пројекта</w:t>
      </w:r>
      <w:r w:rsidR="005E26FB" w:rsidRPr="006E5D73">
        <w:rPr>
          <w:rFonts w:asciiTheme="majorBidi" w:eastAsia="Times New Roman" w:hAnsiTheme="majorBidi" w:cstheme="majorBidi"/>
          <w:color w:val="000000"/>
        </w:rPr>
        <w:t>/учесник конкурса</w:t>
      </w:r>
      <w:r w:rsidRPr="006E5D73">
        <w:rPr>
          <w:rFonts w:asciiTheme="majorBidi" w:eastAsia="Times New Roman" w:hAnsiTheme="majorBidi" w:cstheme="majorBidi"/>
          <w:color w:val="000000"/>
        </w:rPr>
        <w:t xml:space="preserve"> има обезбеђено партнерство са неким од актера из приватног, јавног или невладиног сектора за потребе спровођења пројекта, са јасно дефинисаним међусобним правима и обавезама у вези пројектних активности);</w:t>
      </w:r>
    </w:p>
    <w:p w:rsidR="0000457C" w:rsidRPr="00040155" w:rsidRDefault="0000457C"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rPr>
      </w:pPr>
      <w:r w:rsidRPr="00040155">
        <w:rPr>
          <w:rFonts w:asciiTheme="majorBidi" w:eastAsia="Times New Roman" w:hAnsiTheme="majorBidi" w:cstheme="majorBidi"/>
          <w:color w:val="000000"/>
        </w:rPr>
        <w:t>Иновативност пројектне идеје;</w:t>
      </w:r>
    </w:p>
    <w:p w:rsidR="000A4C74" w:rsidRPr="00A7211A" w:rsidRDefault="0000457C" w:rsidP="00A7211A">
      <w:pPr>
        <w:pStyle w:val="ListParagraph"/>
        <w:numPr>
          <w:ilvl w:val="0"/>
          <w:numId w:val="3"/>
        </w:numPr>
        <w:shd w:val="clear" w:color="auto" w:fill="FFFFFF"/>
        <w:spacing w:line="276" w:lineRule="auto"/>
        <w:ind w:right="0"/>
        <w:jc w:val="both"/>
        <w:rPr>
          <w:rFonts w:asciiTheme="majorBidi" w:eastAsia="Times New Roman" w:hAnsiTheme="majorBidi" w:cstheme="majorBidi"/>
          <w:color w:val="000000"/>
        </w:rPr>
      </w:pPr>
      <w:r w:rsidRPr="00620FDF">
        <w:rPr>
          <w:rFonts w:asciiTheme="majorBidi" w:eastAsia="Times New Roman" w:hAnsiTheme="majorBidi" w:cstheme="majorBidi"/>
          <w:color w:val="000000"/>
        </w:rPr>
        <w:t xml:space="preserve">Друге допунске критеријуме, у складу са потребама задовољења </w:t>
      </w:r>
      <w:r w:rsidR="00735926">
        <w:rPr>
          <w:rFonts w:asciiTheme="majorBidi" w:eastAsia="Times New Roman" w:hAnsiTheme="majorBidi" w:cstheme="majorBidi"/>
          <w:color w:val="000000"/>
        </w:rPr>
        <w:t>јавног</w:t>
      </w:r>
      <w:r w:rsidRPr="00620FDF">
        <w:rPr>
          <w:rFonts w:asciiTheme="majorBidi" w:eastAsia="Times New Roman" w:hAnsiTheme="majorBidi" w:cstheme="majorBidi"/>
          <w:color w:val="000000"/>
        </w:rPr>
        <w:t>интереса.</w:t>
      </w:r>
    </w:p>
    <w:p w:rsidR="000A4C74" w:rsidRPr="000A4C74" w:rsidRDefault="000A4C74" w:rsidP="00183B34">
      <w:pPr>
        <w:shd w:val="clear" w:color="auto" w:fill="FFFFFF"/>
        <w:spacing w:line="276" w:lineRule="auto"/>
        <w:ind w:left="0" w:right="0" w:firstLine="0"/>
        <w:jc w:val="both"/>
        <w:rPr>
          <w:rFonts w:asciiTheme="majorBidi" w:eastAsia="Times New Roman" w:hAnsiTheme="majorBidi" w:cstheme="majorBidi"/>
          <w:color w:val="000000"/>
        </w:rPr>
      </w:pP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lang w:val="en-US"/>
        </w:rPr>
      </w:pPr>
      <w:bookmarkStart w:id="17" w:name="str_9"/>
      <w:bookmarkStart w:id="18" w:name="str_10"/>
      <w:bookmarkStart w:id="19" w:name="str_11"/>
      <w:bookmarkEnd w:id="17"/>
      <w:bookmarkEnd w:id="18"/>
      <w:bookmarkEnd w:id="19"/>
      <w:r w:rsidRPr="00040155">
        <w:rPr>
          <w:rFonts w:asciiTheme="majorBidi" w:eastAsia="Times New Roman" w:hAnsiTheme="majorBidi" w:cstheme="majorBidi"/>
          <w:b/>
          <w:bCs/>
          <w:color w:val="000000"/>
          <w:lang w:val="en-US"/>
        </w:rPr>
        <w:t>Поступак</w:t>
      </w:r>
      <w:r w:rsidR="00F66C54">
        <w:rPr>
          <w:rFonts w:asciiTheme="majorBidi" w:eastAsia="Times New Roman" w:hAnsiTheme="majorBidi" w:cstheme="majorBidi"/>
          <w:b/>
          <w:bCs/>
          <w:color w:val="000000"/>
        </w:rPr>
        <w:t xml:space="preserve"> </w:t>
      </w:r>
      <w:r w:rsidRPr="00040155">
        <w:rPr>
          <w:rFonts w:asciiTheme="majorBidi" w:eastAsia="Times New Roman" w:hAnsiTheme="majorBidi" w:cstheme="majorBidi"/>
          <w:b/>
          <w:bCs/>
          <w:color w:val="000000"/>
          <w:lang w:val="en-US"/>
        </w:rPr>
        <w:t>одлучивања</w:t>
      </w:r>
    </w:p>
    <w:p w:rsidR="000F22D1"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20" w:name="clan_9"/>
      <w:bookmarkEnd w:id="20"/>
      <w:proofErr w:type="gramStart"/>
      <w:r w:rsidRPr="00040155">
        <w:rPr>
          <w:rFonts w:asciiTheme="majorBidi" w:eastAsia="Times New Roman" w:hAnsiTheme="majorBidi" w:cstheme="majorBidi"/>
          <w:b/>
          <w:bCs/>
          <w:color w:val="000000"/>
          <w:lang w:val="en-US"/>
        </w:rPr>
        <w:t>Члан</w:t>
      </w:r>
      <w:r w:rsidR="00A7211A">
        <w:rPr>
          <w:rFonts w:asciiTheme="majorBidi" w:eastAsia="Times New Roman" w:hAnsiTheme="majorBidi" w:cstheme="majorBidi"/>
          <w:b/>
          <w:bCs/>
          <w:color w:val="000000"/>
        </w:rPr>
        <w:t xml:space="preserve"> </w:t>
      </w:r>
      <w:r w:rsidR="00A35ADD">
        <w:rPr>
          <w:rFonts w:asciiTheme="majorBidi" w:eastAsia="Times New Roman" w:hAnsiTheme="majorBidi" w:cstheme="majorBidi"/>
          <w:b/>
          <w:bCs/>
          <w:color w:val="000000"/>
          <w:lang w:val="en-US"/>
        </w:rPr>
        <w:t>1</w:t>
      </w:r>
      <w:r w:rsidR="00A35ADD">
        <w:rPr>
          <w:rFonts w:asciiTheme="majorBidi" w:eastAsia="Times New Roman" w:hAnsiTheme="majorBidi" w:cstheme="majorBidi"/>
          <w:b/>
          <w:bCs/>
          <w:color w:val="000000"/>
          <w:lang w:val="sr-Cyrl-CS"/>
        </w:rPr>
        <w:t>4</w:t>
      </w:r>
      <w:r w:rsidR="0069460F" w:rsidRPr="00040155">
        <w:rPr>
          <w:rFonts w:asciiTheme="majorBidi" w:eastAsia="Times New Roman" w:hAnsiTheme="majorBidi" w:cstheme="majorBidi"/>
          <w:b/>
          <w:bCs/>
          <w:color w:val="000000"/>
          <w:lang w:val="en-US"/>
        </w:rPr>
        <w:t>.</w:t>
      </w:r>
      <w:proofErr w:type="gramEnd"/>
    </w:p>
    <w:p w:rsidR="000F22D1" w:rsidRPr="00040155" w:rsidRDefault="000F22D1"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6E5D73">
        <w:rPr>
          <w:rFonts w:asciiTheme="majorBidi" w:eastAsia="Times New Roman" w:hAnsiTheme="majorBidi" w:cstheme="majorBidi"/>
          <w:color w:val="000000"/>
        </w:rPr>
        <w:t xml:space="preserve">Ради потпунијег сагледавања квалитета предлога пројеката, Комисија може тражити појашњења предлога пројекта и/или обавити интервју са </w:t>
      </w:r>
      <w:r w:rsidR="00A91036" w:rsidRPr="006E5D73">
        <w:rPr>
          <w:rFonts w:asciiTheme="majorBidi" w:eastAsia="Times New Roman" w:hAnsiTheme="majorBidi" w:cstheme="majorBidi"/>
          <w:color w:val="000000"/>
        </w:rPr>
        <w:t>удружењем предлагачем</w:t>
      </w:r>
      <w:r w:rsidRPr="006E5D73">
        <w:rPr>
          <w:rFonts w:asciiTheme="majorBidi" w:eastAsia="Times New Roman" w:hAnsiTheme="majorBidi" w:cstheme="majorBidi"/>
          <w:color w:val="000000"/>
        </w:rPr>
        <w:t xml:space="preserve"> пројекта</w:t>
      </w:r>
      <w:r w:rsidR="003A21C8" w:rsidRPr="006E5D73">
        <w:rPr>
          <w:rFonts w:asciiTheme="majorBidi" w:eastAsia="Times New Roman" w:hAnsiTheme="majorBidi" w:cstheme="majorBidi"/>
          <w:color w:val="000000"/>
        </w:rPr>
        <w:t>/учесником конкурса</w:t>
      </w:r>
      <w:r w:rsidRPr="006E5D73">
        <w:rPr>
          <w:rFonts w:asciiTheme="majorBidi" w:eastAsia="Times New Roman" w:hAnsiTheme="majorBidi" w:cstheme="majorBidi"/>
          <w:color w:val="000000"/>
        </w:rPr>
        <w:t>, као и предложити корекцију предлога пројекта.</w:t>
      </w:r>
      <w:proofErr w:type="gramEnd"/>
    </w:p>
    <w:p w:rsidR="009B2648" w:rsidRPr="00040155" w:rsidRDefault="009B2648"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lang w:val="en-US"/>
        </w:rPr>
        <w:t>Чланови комисије појединачно бодују сваки пројекат на основу кри</w:t>
      </w:r>
      <w:r w:rsidR="003F29B1" w:rsidRPr="00040155">
        <w:rPr>
          <w:rFonts w:asciiTheme="majorBidi" w:eastAsia="Times New Roman" w:hAnsiTheme="majorBidi" w:cstheme="majorBidi"/>
          <w:color w:val="000000"/>
        </w:rPr>
        <w:t>т</w:t>
      </w:r>
      <w:r w:rsidRPr="00040155">
        <w:rPr>
          <w:rFonts w:asciiTheme="majorBidi" w:eastAsia="Times New Roman" w:hAnsiTheme="majorBidi" w:cstheme="majorBidi"/>
          <w:color w:val="000000"/>
          <w:lang w:val="en-US"/>
        </w:rPr>
        <w:t>еријума из</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члана</w:t>
      </w:r>
      <w:r w:rsidR="00974DB0">
        <w:rPr>
          <w:rFonts w:asciiTheme="majorBidi" w:eastAsia="Times New Roman" w:hAnsiTheme="majorBidi" w:cstheme="majorBidi"/>
          <w:color w:val="000000"/>
          <w:lang w:val="en-US"/>
        </w:rPr>
        <w:t xml:space="preserve"> </w:t>
      </w:r>
      <w:r w:rsidR="00657B03" w:rsidRPr="00784324">
        <w:rPr>
          <w:rFonts w:asciiTheme="majorBidi" w:eastAsia="Times New Roman" w:hAnsiTheme="majorBidi" w:cstheme="majorBidi"/>
          <w:color w:val="000000"/>
        </w:rPr>
        <w:t>12</w:t>
      </w:r>
      <w:r w:rsidR="00657B03" w:rsidRPr="00040155">
        <w:rPr>
          <w:rFonts w:asciiTheme="majorBidi" w:eastAsia="Times New Roman" w:hAnsiTheme="majorBidi" w:cstheme="majorBidi"/>
          <w:color w:val="000000"/>
        </w:rPr>
        <w:t>.</w:t>
      </w:r>
      <w:proofErr w:type="gramEnd"/>
      <w:r w:rsidR="00974DB0">
        <w:rPr>
          <w:rFonts w:asciiTheme="majorBidi" w:eastAsia="Times New Roman" w:hAnsiTheme="majorBidi" w:cstheme="majorBidi"/>
          <w:color w:val="000000"/>
        </w:rPr>
        <w:t xml:space="preserve"> </w:t>
      </w:r>
      <w:proofErr w:type="gramStart"/>
      <w:r w:rsidR="00657B03" w:rsidRPr="00040155">
        <w:rPr>
          <w:rFonts w:asciiTheme="majorBidi" w:eastAsia="Times New Roman" w:hAnsiTheme="majorBidi" w:cstheme="majorBidi"/>
          <w:color w:val="000000"/>
        </w:rPr>
        <w:t>овог</w:t>
      </w:r>
      <w:proofErr w:type="gramEnd"/>
      <w:r w:rsidR="00657B03" w:rsidRPr="00040155">
        <w:rPr>
          <w:rFonts w:asciiTheme="majorBidi" w:eastAsia="Times New Roman" w:hAnsiTheme="majorBidi" w:cstheme="majorBidi"/>
          <w:color w:val="000000"/>
        </w:rPr>
        <w:t xml:space="preserve"> п</w:t>
      </w:r>
      <w:r w:rsidRPr="00040155">
        <w:rPr>
          <w:rFonts w:asciiTheme="majorBidi" w:eastAsia="Times New Roman" w:hAnsiTheme="majorBidi" w:cstheme="majorBidi"/>
          <w:color w:val="000000"/>
        </w:rPr>
        <w:t>равилника</w:t>
      </w:r>
      <w:r w:rsidRPr="00040155">
        <w:rPr>
          <w:rFonts w:asciiTheme="majorBidi" w:eastAsia="Times New Roman" w:hAnsiTheme="majorBidi" w:cstheme="majorBidi"/>
          <w:color w:val="000000"/>
          <w:lang w:val="en-US"/>
        </w:rPr>
        <w:t>.</w:t>
      </w:r>
      <w:r w:rsidR="000A4C74">
        <w:rPr>
          <w:rFonts w:asciiTheme="majorBidi" w:eastAsia="Times New Roman" w:hAnsiTheme="majorBidi" w:cstheme="majorBidi"/>
          <w:color w:val="000000"/>
        </w:rPr>
        <w:t xml:space="preserve"> </w:t>
      </w:r>
      <w:proofErr w:type="gramStart"/>
      <w:r w:rsidRPr="00040155">
        <w:rPr>
          <w:rFonts w:asciiTheme="majorBidi" w:eastAsia="Times New Roman" w:hAnsiTheme="majorBidi" w:cstheme="majorBidi"/>
          <w:color w:val="000000"/>
          <w:lang w:val="en-US"/>
        </w:rPr>
        <w:t xml:space="preserve">Просечан број бодова представља коначан број бодова за тај </w:t>
      </w:r>
      <w:r w:rsidR="00657B03" w:rsidRPr="00040155">
        <w:rPr>
          <w:rFonts w:asciiTheme="majorBidi" w:eastAsia="Times New Roman" w:hAnsiTheme="majorBidi" w:cstheme="majorBidi"/>
          <w:color w:val="000000"/>
        </w:rPr>
        <w:t xml:space="preserve">предлог </w:t>
      </w:r>
      <w:r w:rsidR="00657B03" w:rsidRPr="00040155">
        <w:rPr>
          <w:rFonts w:asciiTheme="majorBidi" w:eastAsia="Times New Roman" w:hAnsiTheme="majorBidi" w:cstheme="majorBidi"/>
          <w:color w:val="000000"/>
          <w:lang w:val="en-US"/>
        </w:rPr>
        <w:t>пројек</w:t>
      </w:r>
      <w:r w:rsidRPr="00040155">
        <w:rPr>
          <w:rFonts w:asciiTheme="majorBidi" w:eastAsia="Times New Roman" w:hAnsiTheme="majorBidi" w:cstheme="majorBidi"/>
          <w:color w:val="000000"/>
          <w:lang w:val="en-US"/>
        </w:rPr>
        <w:t>т</w:t>
      </w:r>
      <w:r w:rsidR="00657B03" w:rsidRPr="00040155">
        <w:rPr>
          <w:rFonts w:asciiTheme="majorBidi" w:eastAsia="Times New Roman" w:hAnsiTheme="majorBidi" w:cstheme="majorBidi"/>
          <w:color w:val="000000"/>
        </w:rPr>
        <w:t>а</w:t>
      </w:r>
      <w:r w:rsidRPr="00040155">
        <w:rPr>
          <w:rFonts w:asciiTheme="majorBidi" w:eastAsia="Times New Roman" w:hAnsiTheme="majorBidi" w:cstheme="majorBidi"/>
          <w:color w:val="000000"/>
          <w:lang w:val="en-US"/>
        </w:rPr>
        <w:t>.</w:t>
      </w:r>
      <w:proofErr w:type="gramEnd"/>
    </w:p>
    <w:p w:rsidR="009B2648" w:rsidRPr="00040155" w:rsidRDefault="009B2648"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lang w:val="en-US"/>
        </w:rPr>
        <w:t xml:space="preserve">Пројекат </w:t>
      </w:r>
      <w:r w:rsidR="00022D58" w:rsidRPr="00040155">
        <w:rPr>
          <w:rFonts w:asciiTheme="majorBidi" w:eastAsia="Times New Roman" w:hAnsiTheme="majorBidi" w:cstheme="majorBidi"/>
          <w:color w:val="000000"/>
        </w:rPr>
        <w:t xml:space="preserve">који је вреднован </w:t>
      </w:r>
      <w:r w:rsidRPr="00040155">
        <w:rPr>
          <w:rFonts w:asciiTheme="majorBidi" w:eastAsia="Times New Roman" w:hAnsiTheme="majorBidi" w:cstheme="majorBidi"/>
          <w:color w:val="000000"/>
          <w:lang w:val="en-US"/>
        </w:rPr>
        <w:t xml:space="preserve">са </w:t>
      </w:r>
      <w:r w:rsidR="00022D58" w:rsidRPr="00040155">
        <w:rPr>
          <w:rFonts w:asciiTheme="majorBidi" w:eastAsia="Times New Roman" w:hAnsiTheme="majorBidi" w:cstheme="majorBidi"/>
          <w:color w:val="000000"/>
        </w:rPr>
        <w:t xml:space="preserve">мање од </w:t>
      </w:r>
      <w:r w:rsidRPr="00040155">
        <w:rPr>
          <w:rFonts w:asciiTheme="majorBidi" w:eastAsia="Times New Roman" w:hAnsiTheme="majorBidi" w:cstheme="majorBidi"/>
          <w:color w:val="000000"/>
          <w:lang w:val="en-US"/>
        </w:rPr>
        <w:t xml:space="preserve">60 бодова </w:t>
      </w:r>
      <w:r w:rsidR="00022D58" w:rsidRPr="00040155">
        <w:rPr>
          <w:rFonts w:asciiTheme="majorBidi" w:eastAsia="Times New Roman" w:hAnsiTheme="majorBidi" w:cstheme="majorBidi"/>
          <w:color w:val="000000"/>
        </w:rPr>
        <w:t xml:space="preserve">и који </w:t>
      </w:r>
      <w:r w:rsidR="003A21C8" w:rsidRPr="00040155">
        <w:rPr>
          <w:rFonts w:asciiTheme="majorBidi" w:eastAsia="Times New Roman" w:hAnsiTheme="majorBidi" w:cstheme="majorBidi"/>
          <w:color w:val="000000"/>
        </w:rPr>
        <w:t>није</w:t>
      </w:r>
      <w:r w:rsidR="00022D58" w:rsidRPr="00040155">
        <w:rPr>
          <w:rFonts w:asciiTheme="majorBidi" w:eastAsia="Times New Roman" w:hAnsiTheme="majorBidi" w:cstheme="majorBidi"/>
          <w:color w:val="000000"/>
        </w:rPr>
        <w:t xml:space="preserve"> подржала већина чланова Комисије </w:t>
      </w:r>
      <w:r w:rsidR="003A21C8" w:rsidRPr="00040155">
        <w:rPr>
          <w:rFonts w:asciiTheme="majorBidi" w:eastAsia="Times New Roman" w:hAnsiTheme="majorBidi" w:cstheme="majorBidi"/>
          <w:color w:val="000000"/>
        </w:rPr>
        <w:t xml:space="preserve">неће бити предмет избора за доделу средстава из буџета </w:t>
      </w:r>
      <w:r w:rsidR="00784324">
        <w:rPr>
          <w:rFonts w:asciiTheme="majorBidi" w:eastAsia="Times New Roman" w:hAnsiTheme="majorBidi" w:cstheme="majorBidi"/>
          <w:color w:val="000000"/>
        </w:rPr>
        <w:t>општине Владичин Хан</w:t>
      </w:r>
      <w:r w:rsidR="003A21C8" w:rsidRPr="00040155">
        <w:rPr>
          <w:rFonts w:asciiTheme="majorBidi" w:eastAsia="Times New Roman" w:hAnsiTheme="majorBidi" w:cstheme="majorBidi"/>
          <w:color w:val="000000"/>
        </w:rPr>
        <w:t>.</w:t>
      </w:r>
      <w:proofErr w:type="gramEnd"/>
    </w:p>
    <w:p w:rsidR="00B366CF" w:rsidRPr="00040155" w:rsidRDefault="00B366CF"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lang w:val="en-US"/>
        </w:rPr>
        <w:t xml:space="preserve">О спроведеном поступку </w:t>
      </w:r>
      <w:r w:rsidRPr="00040155">
        <w:rPr>
          <w:rFonts w:asciiTheme="majorBidi" w:eastAsia="Times New Roman" w:hAnsiTheme="majorBidi" w:cstheme="majorBidi"/>
          <w:color w:val="000000"/>
        </w:rPr>
        <w:t xml:space="preserve">јавног конкурса </w:t>
      </w:r>
      <w:r w:rsidRPr="00040155">
        <w:rPr>
          <w:rFonts w:asciiTheme="majorBidi" w:eastAsia="Times New Roman" w:hAnsiTheme="majorBidi" w:cstheme="majorBidi"/>
          <w:color w:val="000000"/>
          <w:lang w:val="en-US"/>
        </w:rPr>
        <w:t>Комисија води записник</w:t>
      </w:r>
      <w:r w:rsidRPr="00040155">
        <w:rPr>
          <w:rFonts w:asciiTheme="majorBidi" w:eastAsia="Times New Roman" w:hAnsiTheme="majorBidi" w:cstheme="majorBidi"/>
          <w:color w:val="000000"/>
        </w:rPr>
        <w:t>.</w:t>
      </w:r>
      <w:proofErr w:type="gramEnd"/>
    </w:p>
    <w:p w:rsidR="007521D9" w:rsidRPr="00C15D5F" w:rsidRDefault="00C54563"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lang w:val="en-US"/>
        </w:rPr>
        <w:t>Комисија</w:t>
      </w:r>
      <w:r w:rsidRPr="00040155">
        <w:rPr>
          <w:rFonts w:asciiTheme="majorBidi" w:eastAsia="Times New Roman" w:hAnsiTheme="majorBidi" w:cstheme="majorBidi"/>
          <w:color w:val="000000"/>
        </w:rPr>
        <w:t xml:space="preserve">, </w:t>
      </w:r>
      <w:r w:rsidR="007521D9" w:rsidRPr="00040155">
        <w:rPr>
          <w:rFonts w:asciiTheme="majorBidi" w:eastAsia="Times New Roman" w:hAnsiTheme="majorBidi" w:cstheme="majorBidi"/>
          <w:color w:val="000000"/>
          <w:lang w:val="en-US"/>
        </w:rPr>
        <w:t xml:space="preserve">у складу са условима </w:t>
      </w:r>
      <w:r w:rsidR="007521D9" w:rsidRPr="00040155">
        <w:rPr>
          <w:rFonts w:asciiTheme="majorBidi" w:eastAsia="Times New Roman" w:hAnsiTheme="majorBidi" w:cstheme="majorBidi"/>
          <w:color w:val="000000"/>
        </w:rPr>
        <w:t>јавног к</w:t>
      </w:r>
      <w:r w:rsidR="007521D9" w:rsidRPr="00040155">
        <w:rPr>
          <w:rFonts w:asciiTheme="majorBidi" w:eastAsia="Times New Roman" w:hAnsiTheme="majorBidi" w:cstheme="majorBidi"/>
          <w:color w:val="000000"/>
          <w:lang w:val="en-US"/>
        </w:rPr>
        <w:t>онкурса</w:t>
      </w:r>
      <w:r w:rsidR="007521D9" w:rsidRPr="00040155">
        <w:rPr>
          <w:rFonts w:asciiTheme="majorBidi" w:eastAsia="Times New Roman" w:hAnsiTheme="majorBidi" w:cstheme="majorBidi"/>
          <w:color w:val="000000"/>
        </w:rPr>
        <w:t xml:space="preserve"> и критеријумима из </w:t>
      </w:r>
      <w:r w:rsidR="007521D9" w:rsidRPr="006E5D73">
        <w:rPr>
          <w:rFonts w:asciiTheme="majorBidi" w:eastAsia="Times New Roman" w:hAnsiTheme="majorBidi" w:cstheme="majorBidi"/>
          <w:color w:val="000000"/>
        </w:rPr>
        <w:t>члана 12.</w:t>
      </w:r>
      <w:proofErr w:type="gramEnd"/>
      <w:r w:rsidR="007521D9" w:rsidRPr="006E5D73">
        <w:rPr>
          <w:rFonts w:asciiTheme="majorBidi" w:eastAsia="Times New Roman" w:hAnsiTheme="majorBidi" w:cstheme="majorBidi"/>
          <w:color w:val="000000"/>
        </w:rPr>
        <w:t xml:space="preserve"> овог правилника</w:t>
      </w:r>
      <w:r w:rsidR="007521D9" w:rsidRPr="00040155">
        <w:rPr>
          <w:rFonts w:asciiTheme="majorBidi" w:eastAsia="Times New Roman" w:hAnsiTheme="majorBidi" w:cstheme="majorBidi"/>
          <w:color w:val="000000"/>
          <w:lang w:val="en-US"/>
        </w:rPr>
        <w:t xml:space="preserve">, </w:t>
      </w:r>
      <w:r w:rsidR="007521D9" w:rsidRPr="006E5D73">
        <w:rPr>
          <w:rFonts w:asciiTheme="majorBidi" w:eastAsia="Times New Roman" w:hAnsiTheme="majorBidi" w:cstheme="majorBidi"/>
          <w:color w:val="000000"/>
          <w:lang w:val="en-US"/>
        </w:rPr>
        <w:t xml:space="preserve">утврђује </w:t>
      </w:r>
      <w:r w:rsidR="007521D9" w:rsidRPr="006E5D73">
        <w:rPr>
          <w:rFonts w:asciiTheme="majorBidi" w:eastAsia="Times New Roman" w:hAnsiTheme="majorBidi" w:cstheme="majorBidi"/>
          <w:color w:val="000000"/>
        </w:rPr>
        <w:t xml:space="preserve">прелиминарну </w:t>
      </w:r>
      <w:r w:rsidR="007521D9" w:rsidRPr="006E5D73">
        <w:rPr>
          <w:rFonts w:asciiTheme="majorBidi" w:eastAsia="Times New Roman" w:hAnsiTheme="majorBidi" w:cstheme="majorBidi"/>
          <w:color w:val="000000"/>
          <w:lang w:val="en-US"/>
        </w:rPr>
        <w:t>листу</w:t>
      </w:r>
      <w:r w:rsidR="000A4C74">
        <w:rPr>
          <w:rFonts w:asciiTheme="majorBidi" w:eastAsia="Times New Roman" w:hAnsiTheme="majorBidi" w:cstheme="majorBidi"/>
          <w:color w:val="000000"/>
        </w:rPr>
        <w:t xml:space="preserve"> </w:t>
      </w:r>
      <w:r w:rsidR="00033250" w:rsidRPr="00040155">
        <w:rPr>
          <w:rFonts w:asciiTheme="majorBidi" w:eastAsia="Times New Roman" w:hAnsiTheme="majorBidi" w:cstheme="majorBidi"/>
          <w:color w:val="000000"/>
        </w:rPr>
        <w:t>изабраних пројеката</w:t>
      </w:r>
      <w:r w:rsidR="00974DB0">
        <w:rPr>
          <w:rFonts w:asciiTheme="majorBidi" w:eastAsia="Times New Roman" w:hAnsiTheme="majorBidi" w:cstheme="majorBidi"/>
          <w:color w:val="000000"/>
        </w:rPr>
        <w:t xml:space="preserve"> </w:t>
      </w:r>
      <w:r w:rsidR="003215E2" w:rsidRPr="00040155">
        <w:rPr>
          <w:rFonts w:asciiTheme="majorBidi" w:eastAsia="Times New Roman" w:hAnsiTheme="majorBidi" w:cstheme="majorBidi"/>
          <w:color w:val="000000"/>
          <w:lang w:val="en-US"/>
        </w:rPr>
        <w:t xml:space="preserve">и сачињава предлог </w:t>
      </w:r>
      <w:r w:rsidR="00A53D31">
        <w:rPr>
          <w:rFonts w:asciiTheme="majorBidi" w:eastAsia="Times New Roman" w:hAnsiTheme="majorBidi" w:cstheme="majorBidi"/>
          <w:color w:val="000000"/>
        </w:rPr>
        <w:t>о</w:t>
      </w:r>
      <w:r w:rsidR="003215E2" w:rsidRPr="00040155">
        <w:rPr>
          <w:rFonts w:asciiTheme="majorBidi" w:eastAsia="Times New Roman" w:hAnsiTheme="majorBidi" w:cstheme="majorBidi"/>
          <w:color w:val="000000"/>
          <w:lang w:val="en-US"/>
        </w:rPr>
        <w:t xml:space="preserve">длуке о избору пројеката који ће се финансирати или суфинансирати из буџета </w:t>
      </w:r>
      <w:r w:rsidR="00784324">
        <w:rPr>
          <w:rFonts w:asciiTheme="majorBidi" w:eastAsia="Times New Roman" w:hAnsiTheme="majorBidi" w:cstheme="majorBidi"/>
          <w:color w:val="000000"/>
        </w:rPr>
        <w:t>општине Владичин Хан</w:t>
      </w:r>
      <w:r w:rsidR="003215E2" w:rsidRPr="00040155">
        <w:rPr>
          <w:rFonts w:asciiTheme="majorBidi" w:eastAsia="Times New Roman" w:hAnsiTheme="majorBidi" w:cstheme="majorBidi"/>
          <w:color w:val="000000"/>
          <w:lang w:val="en-US"/>
        </w:rPr>
        <w:t xml:space="preserve">, са наведеним износима новчаних средстава, и исти доставља </w:t>
      </w:r>
      <w:r w:rsidR="003215E2" w:rsidRPr="00784324">
        <w:rPr>
          <w:rFonts w:asciiTheme="majorBidi" w:eastAsia="Times New Roman" w:hAnsiTheme="majorBidi" w:cstheme="majorBidi"/>
          <w:color w:val="000000"/>
          <w:lang w:val="en-US"/>
        </w:rPr>
        <w:t>Општинском већу</w:t>
      </w:r>
      <w:r w:rsidR="003215E2" w:rsidRPr="00040155">
        <w:rPr>
          <w:rFonts w:asciiTheme="majorBidi" w:eastAsia="Times New Roman" w:hAnsiTheme="majorBidi" w:cstheme="majorBidi"/>
          <w:color w:val="000000"/>
          <w:lang w:val="en-US"/>
        </w:rPr>
        <w:t xml:space="preserve"> најкас</w:t>
      </w:r>
      <w:r w:rsidR="00CB3FB9" w:rsidRPr="00040155">
        <w:rPr>
          <w:rFonts w:asciiTheme="majorBidi" w:eastAsia="Times New Roman" w:hAnsiTheme="majorBidi" w:cstheme="majorBidi"/>
          <w:color w:val="000000"/>
          <w:lang w:val="en-US"/>
        </w:rPr>
        <w:t xml:space="preserve">није 30 дана од дана </w:t>
      </w:r>
      <w:r w:rsidR="00336C2A" w:rsidRPr="00040155">
        <w:rPr>
          <w:rFonts w:asciiTheme="majorBidi" w:eastAsia="Times New Roman" w:hAnsiTheme="majorBidi" w:cstheme="majorBidi"/>
          <w:color w:val="000000"/>
          <w:lang w:val="en-US"/>
        </w:rPr>
        <w:t xml:space="preserve">истека рока за подношење пријаве </w:t>
      </w:r>
      <w:r w:rsidR="00C15D5F">
        <w:rPr>
          <w:rFonts w:asciiTheme="majorBidi" w:eastAsia="Times New Roman" w:hAnsiTheme="majorBidi" w:cstheme="majorBidi"/>
          <w:color w:val="000000"/>
        </w:rPr>
        <w:t xml:space="preserve">на јавни конкурс. </w:t>
      </w:r>
    </w:p>
    <w:p w:rsidR="00B828A5" w:rsidRPr="00040155" w:rsidRDefault="009D0D37"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6E5D73">
        <w:rPr>
          <w:rFonts w:asciiTheme="majorBidi" w:eastAsia="Times New Roman" w:hAnsiTheme="majorBidi" w:cstheme="majorBidi"/>
          <w:color w:val="000000"/>
        </w:rPr>
        <w:t>Прелиминарна л</w:t>
      </w:r>
      <w:r w:rsidR="008645D2" w:rsidRPr="006E5D73">
        <w:rPr>
          <w:rFonts w:asciiTheme="majorBidi" w:eastAsia="Times New Roman" w:hAnsiTheme="majorBidi" w:cstheme="majorBidi"/>
          <w:color w:val="000000"/>
          <w:lang w:val="en-US"/>
        </w:rPr>
        <w:t>иста</w:t>
      </w:r>
      <w:r w:rsidR="000A4C74">
        <w:rPr>
          <w:rFonts w:asciiTheme="majorBidi" w:eastAsia="Times New Roman" w:hAnsiTheme="majorBidi" w:cstheme="majorBidi"/>
          <w:color w:val="000000"/>
        </w:rPr>
        <w:t xml:space="preserve"> </w:t>
      </w:r>
      <w:r w:rsidR="008645D2" w:rsidRPr="006E5D73">
        <w:rPr>
          <w:rFonts w:asciiTheme="majorBidi" w:eastAsia="Times New Roman" w:hAnsiTheme="majorBidi" w:cstheme="majorBidi"/>
          <w:color w:val="000000"/>
          <w:lang w:val="en-US"/>
        </w:rPr>
        <w:t>из</w:t>
      </w:r>
      <w:r w:rsidR="000A4C74">
        <w:rPr>
          <w:rFonts w:asciiTheme="majorBidi" w:eastAsia="Times New Roman" w:hAnsiTheme="majorBidi" w:cstheme="majorBidi"/>
          <w:color w:val="000000"/>
        </w:rPr>
        <w:t xml:space="preserve"> </w:t>
      </w:r>
      <w:r w:rsidR="008645D2" w:rsidRPr="006E5D73">
        <w:rPr>
          <w:rFonts w:asciiTheme="majorBidi" w:eastAsia="Times New Roman" w:hAnsiTheme="majorBidi" w:cstheme="majorBidi"/>
          <w:color w:val="000000"/>
          <w:lang w:val="en-US"/>
        </w:rPr>
        <w:t>става</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rPr>
        <w:t>5</w:t>
      </w:r>
      <w:r w:rsidR="00B828A5" w:rsidRPr="006E5D73">
        <w:rPr>
          <w:rFonts w:asciiTheme="majorBidi" w:eastAsia="Times New Roman" w:hAnsiTheme="majorBidi" w:cstheme="majorBidi"/>
          <w:color w:val="000000"/>
          <w:lang w:val="en-US"/>
        </w:rPr>
        <w:t>.</w:t>
      </w:r>
      <w:proofErr w:type="gramEnd"/>
      <w:r w:rsidR="000A4C74">
        <w:rPr>
          <w:rFonts w:asciiTheme="majorBidi" w:eastAsia="Times New Roman" w:hAnsiTheme="majorBidi" w:cstheme="majorBidi"/>
          <w:color w:val="000000"/>
        </w:rPr>
        <w:t xml:space="preserve"> </w:t>
      </w:r>
      <w:proofErr w:type="gramStart"/>
      <w:r w:rsidR="000A4C74">
        <w:rPr>
          <w:rFonts w:asciiTheme="majorBidi" w:eastAsia="Times New Roman" w:hAnsiTheme="majorBidi" w:cstheme="majorBidi"/>
          <w:color w:val="000000"/>
        </w:rPr>
        <w:t>о</w:t>
      </w:r>
      <w:r w:rsidR="008645D2" w:rsidRPr="006E5D73">
        <w:rPr>
          <w:rFonts w:asciiTheme="majorBidi" w:eastAsia="Times New Roman" w:hAnsiTheme="majorBidi" w:cstheme="majorBidi"/>
          <w:color w:val="000000"/>
          <w:lang w:val="en-US"/>
        </w:rPr>
        <w:t>вог</w:t>
      </w:r>
      <w:proofErr w:type="gramEnd"/>
      <w:r w:rsidR="000A4C74">
        <w:rPr>
          <w:rFonts w:asciiTheme="majorBidi" w:eastAsia="Times New Roman" w:hAnsiTheme="majorBidi" w:cstheme="majorBidi"/>
          <w:color w:val="000000"/>
        </w:rPr>
        <w:t xml:space="preserve"> </w:t>
      </w:r>
      <w:r w:rsidR="008645D2" w:rsidRPr="006E5D73">
        <w:rPr>
          <w:rFonts w:asciiTheme="majorBidi" w:eastAsia="Times New Roman" w:hAnsiTheme="majorBidi" w:cstheme="majorBidi"/>
          <w:color w:val="000000"/>
          <w:lang w:val="en-US"/>
        </w:rPr>
        <w:t>члана</w:t>
      </w:r>
      <w:r w:rsidR="000A4C74">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објављује</w:t>
      </w:r>
      <w:r w:rsidR="000A4C74">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се</w:t>
      </w:r>
      <w:r w:rsidR="000A4C74">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на</w:t>
      </w:r>
      <w:r w:rsidR="000A4C74">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званичној</w:t>
      </w:r>
      <w:r w:rsidR="000A4C74">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интернет</w:t>
      </w:r>
      <w:r w:rsidR="000A4C74">
        <w:rPr>
          <w:rFonts w:asciiTheme="majorBidi" w:eastAsia="Times New Roman" w:hAnsiTheme="majorBidi" w:cstheme="majorBidi"/>
          <w:color w:val="000000"/>
        </w:rPr>
        <w:t xml:space="preserve"> </w:t>
      </w:r>
      <w:r w:rsidR="008645D2" w:rsidRPr="00FB2A9D">
        <w:rPr>
          <w:rFonts w:asciiTheme="majorBidi" w:eastAsia="Times New Roman" w:hAnsiTheme="majorBidi" w:cstheme="majorBidi"/>
          <w:color w:val="000000"/>
          <w:lang w:val="en-US"/>
        </w:rPr>
        <w:t>страници</w:t>
      </w:r>
      <w:r w:rsidR="000A4C74">
        <w:rPr>
          <w:rFonts w:asciiTheme="majorBidi" w:eastAsia="Times New Roman" w:hAnsiTheme="majorBidi" w:cstheme="majorBidi"/>
          <w:color w:val="000000"/>
        </w:rPr>
        <w:t xml:space="preserve"> </w:t>
      </w:r>
      <w:r w:rsidR="007573AE">
        <w:rPr>
          <w:rFonts w:asciiTheme="majorBidi" w:eastAsia="Times New Roman" w:hAnsiTheme="majorBidi" w:cstheme="majorBidi"/>
          <w:color w:val="000000"/>
        </w:rPr>
        <w:t>и</w:t>
      </w:r>
      <w:r w:rsidR="00675B8D" w:rsidRPr="00040155">
        <w:rPr>
          <w:rFonts w:asciiTheme="majorBidi" w:eastAsia="Times New Roman" w:hAnsiTheme="majorBidi" w:cstheme="majorBidi"/>
          <w:color w:val="000000"/>
        </w:rPr>
        <w:t xml:space="preserve"> огласној табли </w:t>
      </w:r>
      <w:r w:rsidR="00784324">
        <w:rPr>
          <w:rFonts w:asciiTheme="majorBidi" w:eastAsia="Times New Roman" w:hAnsiTheme="majorBidi" w:cstheme="majorBidi"/>
          <w:color w:val="000000"/>
        </w:rPr>
        <w:t>општине Владичин Хан</w:t>
      </w:r>
      <w:r w:rsidR="000A4C74">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и</w:t>
      </w:r>
      <w:r w:rsidR="000A4C74">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на</w:t>
      </w:r>
      <w:r w:rsidR="000A4C74">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порталу</w:t>
      </w:r>
      <w:r w:rsidR="00974DB0">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е</w:t>
      </w:r>
      <w:r w:rsidR="00B828A5" w:rsidRPr="00040155">
        <w:rPr>
          <w:rFonts w:asciiTheme="majorBidi" w:eastAsia="Times New Roman" w:hAnsiTheme="majorBidi" w:cstheme="majorBidi"/>
          <w:color w:val="000000"/>
          <w:lang w:val="en-US"/>
        </w:rPr>
        <w:t>-</w:t>
      </w:r>
      <w:r w:rsidR="008645D2" w:rsidRPr="00040155">
        <w:rPr>
          <w:rFonts w:asciiTheme="majorBidi" w:eastAsia="Times New Roman" w:hAnsiTheme="majorBidi" w:cstheme="majorBidi"/>
          <w:color w:val="000000"/>
          <w:lang w:val="en-US"/>
        </w:rPr>
        <w:t>Управа</w:t>
      </w:r>
      <w:r w:rsidR="00F2528B">
        <w:rPr>
          <w:rFonts w:asciiTheme="majorBidi" w:eastAsia="Times New Roman" w:hAnsiTheme="majorBidi" w:cstheme="majorBidi"/>
          <w:color w:val="000000"/>
        </w:rPr>
        <w:t xml:space="preserve">, без </w:t>
      </w:r>
      <w:r w:rsidR="00976D65">
        <w:rPr>
          <w:rFonts w:asciiTheme="majorBidi" w:eastAsia="Times New Roman" w:hAnsiTheme="majorBidi" w:cstheme="majorBidi"/>
          <w:color w:val="000000"/>
        </w:rPr>
        <w:t xml:space="preserve">одлагања по </w:t>
      </w:r>
      <w:r w:rsidR="00F2528B">
        <w:rPr>
          <w:rFonts w:asciiTheme="majorBidi" w:eastAsia="Times New Roman" w:hAnsiTheme="majorBidi" w:cstheme="majorBidi"/>
          <w:color w:val="000000"/>
        </w:rPr>
        <w:t xml:space="preserve">достављању предлога одлуке о избору пројеката </w:t>
      </w:r>
      <w:r w:rsidR="00976D65">
        <w:rPr>
          <w:rFonts w:asciiTheme="majorBidi" w:eastAsia="Times New Roman" w:hAnsiTheme="majorBidi" w:cstheme="majorBidi"/>
          <w:color w:val="000000"/>
        </w:rPr>
        <w:t xml:space="preserve">који ће се финансирати или суфинансирати из буџета </w:t>
      </w:r>
      <w:r w:rsidR="00784324">
        <w:rPr>
          <w:rFonts w:asciiTheme="majorBidi" w:eastAsia="Times New Roman" w:hAnsiTheme="majorBidi" w:cstheme="majorBidi"/>
          <w:color w:val="000000"/>
        </w:rPr>
        <w:t>општине Владичин Хан</w:t>
      </w:r>
      <w:r w:rsidR="000A4C74">
        <w:rPr>
          <w:rFonts w:asciiTheme="majorBidi" w:eastAsia="Times New Roman" w:hAnsiTheme="majorBidi" w:cstheme="majorBidi"/>
          <w:color w:val="000000"/>
        </w:rPr>
        <w:t xml:space="preserve"> </w:t>
      </w:r>
      <w:r w:rsidR="006C5F64" w:rsidRPr="00784324">
        <w:rPr>
          <w:rFonts w:asciiTheme="majorBidi" w:eastAsia="Times New Roman" w:hAnsiTheme="majorBidi" w:cstheme="majorBidi"/>
          <w:color w:val="000000"/>
        </w:rPr>
        <w:t>Општинском већу</w:t>
      </w:r>
      <w:r w:rsidR="00B828A5" w:rsidRPr="00784324">
        <w:rPr>
          <w:rFonts w:asciiTheme="majorBidi" w:eastAsia="Times New Roman" w:hAnsiTheme="majorBidi" w:cstheme="majorBidi"/>
          <w:color w:val="000000"/>
          <w:lang w:val="en-US"/>
        </w:rPr>
        <w:t>.</w:t>
      </w:r>
    </w:p>
    <w:p w:rsidR="00B828A5" w:rsidRPr="006E5D73" w:rsidRDefault="008645D2"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6E5D73">
        <w:rPr>
          <w:rFonts w:asciiTheme="majorBidi" w:eastAsia="Times New Roman" w:hAnsiTheme="majorBidi" w:cstheme="majorBidi"/>
          <w:color w:val="000000"/>
          <w:lang w:val="en-US"/>
        </w:rPr>
        <w:t>У</w:t>
      </w:r>
      <w:r w:rsidR="00B03592" w:rsidRPr="006E5D73">
        <w:rPr>
          <w:rFonts w:asciiTheme="majorBidi" w:eastAsia="Times New Roman" w:hAnsiTheme="majorBidi" w:cstheme="majorBidi"/>
          <w:color w:val="000000"/>
        </w:rPr>
        <w:t>дружењ</w:t>
      </w:r>
      <w:r w:rsidR="00E4252C" w:rsidRPr="006E5D73">
        <w:rPr>
          <w:rFonts w:asciiTheme="majorBidi" w:eastAsia="Times New Roman" w:hAnsiTheme="majorBidi" w:cstheme="majorBidi"/>
          <w:color w:val="000000"/>
        </w:rPr>
        <w:t>е</w:t>
      </w:r>
      <w:r w:rsidR="000A4C74">
        <w:rPr>
          <w:rFonts w:asciiTheme="majorBidi" w:eastAsia="Times New Roman" w:hAnsiTheme="majorBidi" w:cstheme="majorBidi"/>
          <w:color w:val="000000"/>
        </w:rPr>
        <w:t xml:space="preserve"> </w:t>
      </w:r>
      <w:r w:rsidR="00E4252C" w:rsidRPr="006E5D73">
        <w:rPr>
          <w:rFonts w:asciiTheme="majorBidi" w:eastAsia="Times New Roman" w:hAnsiTheme="majorBidi" w:cstheme="majorBidi"/>
          <w:color w:val="000000"/>
        </w:rPr>
        <w:t>предлагач пројекта/</w:t>
      </w:r>
      <w:r w:rsidR="00B03592" w:rsidRPr="006E5D73">
        <w:rPr>
          <w:rFonts w:asciiTheme="majorBidi" w:eastAsia="Times New Roman" w:hAnsiTheme="majorBidi" w:cstheme="majorBidi"/>
          <w:color w:val="000000"/>
        </w:rPr>
        <w:t>у</w:t>
      </w:r>
      <w:r w:rsidRPr="006E5D73">
        <w:rPr>
          <w:rFonts w:asciiTheme="majorBidi" w:eastAsia="Times New Roman" w:hAnsiTheme="majorBidi" w:cstheme="majorBidi"/>
          <w:color w:val="000000"/>
          <w:lang w:val="en-US"/>
        </w:rPr>
        <w:t>чесни</w:t>
      </w:r>
      <w:r w:rsidR="00E4252C" w:rsidRPr="006E5D73">
        <w:rPr>
          <w:rFonts w:asciiTheme="majorBidi" w:eastAsia="Times New Roman" w:hAnsiTheme="majorBidi" w:cstheme="majorBidi"/>
          <w:color w:val="000000"/>
        </w:rPr>
        <w:t>к</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конкурса</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има</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право</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увида</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у</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поднете</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пријаве</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и</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приложену</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документацију</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у</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року</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од</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три</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радна</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дана</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од</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дана</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објављивања</w:t>
      </w:r>
      <w:r w:rsidR="000A4C74">
        <w:rPr>
          <w:rFonts w:asciiTheme="majorBidi" w:eastAsia="Times New Roman" w:hAnsiTheme="majorBidi" w:cstheme="majorBidi"/>
          <w:color w:val="000000"/>
        </w:rPr>
        <w:t xml:space="preserve"> </w:t>
      </w:r>
      <w:r w:rsidR="00872401" w:rsidRPr="006E5D73">
        <w:rPr>
          <w:rFonts w:asciiTheme="majorBidi" w:eastAsia="Times New Roman" w:hAnsiTheme="majorBidi" w:cstheme="majorBidi"/>
          <w:color w:val="000000"/>
        </w:rPr>
        <w:t xml:space="preserve">прелиминарне </w:t>
      </w:r>
      <w:r w:rsidRPr="006E5D73">
        <w:rPr>
          <w:rFonts w:asciiTheme="majorBidi" w:eastAsia="Times New Roman" w:hAnsiTheme="majorBidi" w:cstheme="majorBidi"/>
          <w:color w:val="000000"/>
          <w:lang w:val="en-US"/>
        </w:rPr>
        <w:t>листе</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из</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става</w:t>
      </w:r>
      <w:r w:rsidR="000A4C74">
        <w:rPr>
          <w:rFonts w:asciiTheme="majorBidi" w:eastAsia="Times New Roman" w:hAnsiTheme="majorBidi" w:cstheme="majorBidi"/>
          <w:color w:val="000000"/>
        </w:rPr>
        <w:t xml:space="preserve"> </w:t>
      </w:r>
      <w:r w:rsidR="002D53D7" w:rsidRPr="006E5D73">
        <w:rPr>
          <w:rFonts w:asciiTheme="majorBidi" w:eastAsia="Times New Roman" w:hAnsiTheme="majorBidi" w:cstheme="majorBidi"/>
          <w:color w:val="000000"/>
        </w:rPr>
        <w:t>5</w:t>
      </w:r>
      <w:r w:rsidR="00B828A5" w:rsidRPr="006E5D73">
        <w:rPr>
          <w:rFonts w:asciiTheme="majorBidi" w:eastAsia="Times New Roman" w:hAnsiTheme="majorBidi" w:cstheme="majorBidi"/>
          <w:color w:val="000000"/>
          <w:lang w:val="en-US"/>
        </w:rPr>
        <w:t>.</w:t>
      </w:r>
      <w:proofErr w:type="gramEnd"/>
      <w:r w:rsidR="000A4C74">
        <w:rPr>
          <w:rFonts w:asciiTheme="majorBidi" w:eastAsia="Times New Roman" w:hAnsiTheme="majorBidi" w:cstheme="majorBidi"/>
          <w:color w:val="000000"/>
        </w:rPr>
        <w:t xml:space="preserve"> </w:t>
      </w:r>
      <w:proofErr w:type="gramStart"/>
      <w:r w:rsidR="000A4C74" w:rsidRPr="006E5D73">
        <w:rPr>
          <w:rFonts w:asciiTheme="majorBidi" w:eastAsia="Times New Roman" w:hAnsiTheme="majorBidi" w:cstheme="majorBidi"/>
          <w:color w:val="000000"/>
          <w:lang w:val="en-US"/>
        </w:rPr>
        <w:t>О</w:t>
      </w:r>
      <w:r w:rsidRPr="006E5D73">
        <w:rPr>
          <w:rFonts w:asciiTheme="majorBidi" w:eastAsia="Times New Roman" w:hAnsiTheme="majorBidi" w:cstheme="majorBidi"/>
          <w:color w:val="000000"/>
          <w:lang w:val="en-US"/>
        </w:rPr>
        <w:t>вог</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члана</w:t>
      </w:r>
      <w:r w:rsidR="00B828A5" w:rsidRPr="006E5D73">
        <w:rPr>
          <w:rFonts w:asciiTheme="majorBidi" w:eastAsia="Times New Roman" w:hAnsiTheme="majorBidi" w:cstheme="majorBidi"/>
          <w:color w:val="000000"/>
          <w:lang w:val="en-US"/>
        </w:rPr>
        <w:t>.</w:t>
      </w:r>
      <w:proofErr w:type="gramEnd"/>
    </w:p>
    <w:p w:rsidR="00B828A5" w:rsidRPr="00040155" w:rsidRDefault="008645D2"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6E5D73">
        <w:rPr>
          <w:rFonts w:asciiTheme="majorBidi" w:eastAsia="Times New Roman" w:hAnsiTheme="majorBidi" w:cstheme="majorBidi"/>
          <w:color w:val="000000"/>
          <w:lang w:val="en-US"/>
        </w:rPr>
        <w:t>На</w:t>
      </w:r>
      <w:r w:rsidR="000A4C74">
        <w:rPr>
          <w:rFonts w:asciiTheme="majorBidi" w:eastAsia="Times New Roman" w:hAnsiTheme="majorBidi" w:cstheme="majorBidi"/>
          <w:color w:val="000000"/>
        </w:rPr>
        <w:t xml:space="preserve"> </w:t>
      </w:r>
      <w:r w:rsidR="00BC726D" w:rsidRPr="006E5D73">
        <w:rPr>
          <w:rFonts w:asciiTheme="majorBidi" w:eastAsia="Times New Roman" w:hAnsiTheme="majorBidi" w:cstheme="majorBidi"/>
          <w:color w:val="000000"/>
        </w:rPr>
        <w:t xml:space="preserve">прелиминарну </w:t>
      </w:r>
      <w:r w:rsidRPr="006E5D73">
        <w:rPr>
          <w:rFonts w:asciiTheme="majorBidi" w:eastAsia="Times New Roman" w:hAnsiTheme="majorBidi" w:cstheme="majorBidi"/>
          <w:color w:val="000000"/>
          <w:lang w:val="en-US"/>
        </w:rPr>
        <w:t>листу</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из</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става</w:t>
      </w:r>
      <w:r w:rsidR="000A4C74">
        <w:rPr>
          <w:rFonts w:asciiTheme="majorBidi" w:eastAsia="Times New Roman" w:hAnsiTheme="majorBidi" w:cstheme="majorBidi"/>
          <w:color w:val="000000"/>
        </w:rPr>
        <w:t xml:space="preserve"> </w:t>
      </w:r>
      <w:r w:rsidR="002D53D7" w:rsidRPr="006E5D73">
        <w:rPr>
          <w:rFonts w:asciiTheme="majorBidi" w:eastAsia="Times New Roman" w:hAnsiTheme="majorBidi" w:cstheme="majorBidi"/>
          <w:color w:val="000000"/>
        </w:rPr>
        <w:t>5</w:t>
      </w:r>
      <w:r w:rsidR="00B828A5" w:rsidRPr="006E5D73">
        <w:rPr>
          <w:rFonts w:asciiTheme="majorBidi" w:eastAsia="Times New Roman" w:hAnsiTheme="majorBidi" w:cstheme="majorBidi"/>
          <w:color w:val="000000"/>
          <w:lang w:val="en-US"/>
        </w:rPr>
        <w:t>.</w:t>
      </w:r>
      <w:proofErr w:type="gramEnd"/>
      <w:r w:rsidR="000A4C74">
        <w:rPr>
          <w:rFonts w:asciiTheme="majorBidi" w:eastAsia="Times New Roman" w:hAnsiTheme="majorBidi" w:cstheme="majorBidi"/>
          <w:color w:val="000000"/>
        </w:rPr>
        <w:t xml:space="preserve"> </w:t>
      </w:r>
      <w:proofErr w:type="gramStart"/>
      <w:r w:rsidR="000D6F8B">
        <w:rPr>
          <w:rFonts w:asciiTheme="majorBidi" w:eastAsia="Times New Roman" w:hAnsiTheme="majorBidi" w:cstheme="majorBidi"/>
          <w:color w:val="000000"/>
        </w:rPr>
        <w:t>о</w:t>
      </w:r>
      <w:r w:rsidRPr="006E5D73">
        <w:rPr>
          <w:rFonts w:asciiTheme="majorBidi" w:eastAsia="Times New Roman" w:hAnsiTheme="majorBidi" w:cstheme="majorBidi"/>
          <w:color w:val="000000"/>
          <w:lang w:val="en-US"/>
        </w:rPr>
        <w:t>вог</w:t>
      </w:r>
      <w:proofErr w:type="gramEnd"/>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члана</w:t>
      </w:r>
      <w:r w:rsidR="00974DB0">
        <w:rPr>
          <w:rFonts w:asciiTheme="majorBidi" w:eastAsia="Times New Roman" w:hAnsiTheme="majorBidi" w:cstheme="majorBidi"/>
          <w:color w:val="000000"/>
          <w:lang w:val="en-US"/>
        </w:rPr>
        <w:t xml:space="preserve"> </w:t>
      </w:r>
      <w:r w:rsidR="00BC726D" w:rsidRPr="006E5D73">
        <w:rPr>
          <w:rFonts w:asciiTheme="majorBidi" w:eastAsia="Times New Roman" w:hAnsiTheme="majorBidi" w:cstheme="majorBidi"/>
          <w:color w:val="000000"/>
        </w:rPr>
        <w:t xml:space="preserve">удружења </w:t>
      </w:r>
      <w:r w:rsidRPr="006E5D73">
        <w:rPr>
          <w:rFonts w:asciiTheme="majorBidi" w:eastAsia="Times New Roman" w:hAnsiTheme="majorBidi" w:cstheme="majorBidi"/>
          <w:color w:val="000000"/>
          <w:lang w:val="en-US"/>
        </w:rPr>
        <w:t>учесници</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конкурса</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имају</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право</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приговора</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у</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року</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од</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осам</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дана</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од</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дана</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њеног</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објављивања</w:t>
      </w:r>
      <w:r w:rsidR="00B828A5" w:rsidRPr="00040155">
        <w:rPr>
          <w:rFonts w:asciiTheme="majorBidi" w:eastAsia="Times New Roman" w:hAnsiTheme="majorBidi" w:cstheme="majorBidi"/>
          <w:color w:val="000000"/>
          <w:lang w:val="en-US"/>
        </w:rPr>
        <w:t>.</w:t>
      </w:r>
    </w:p>
    <w:p w:rsidR="00B828A5" w:rsidRPr="00040155" w:rsidRDefault="008645D2"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lang w:val="en-US"/>
        </w:rPr>
        <w:t>Одлуку</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приговору</w:t>
      </w:r>
      <w:r w:rsidR="00B828A5" w:rsidRPr="00040155">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која</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мора</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бити</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образложена</w:t>
      </w:r>
      <w:r w:rsidR="00B828A5" w:rsidRPr="00040155">
        <w:rPr>
          <w:rFonts w:asciiTheme="majorBidi" w:eastAsia="Times New Roman" w:hAnsiTheme="majorBidi" w:cstheme="majorBidi"/>
          <w:color w:val="000000"/>
          <w:lang w:val="en-US"/>
        </w:rPr>
        <w:t xml:space="preserve">, </w:t>
      </w:r>
      <w:r w:rsidR="009B18E4" w:rsidRPr="00784324">
        <w:rPr>
          <w:rFonts w:asciiTheme="majorBidi" w:eastAsia="Times New Roman" w:hAnsiTheme="majorBidi" w:cstheme="majorBidi"/>
          <w:color w:val="000000"/>
        </w:rPr>
        <w:t>Комисија</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доноси</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у</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року</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од</w:t>
      </w:r>
      <w:r w:rsidR="000A4C74">
        <w:rPr>
          <w:rFonts w:asciiTheme="majorBidi" w:eastAsia="Times New Roman" w:hAnsiTheme="majorBidi" w:cstheme="majorBidi"/>
          <w:color w:val="000000"/>
        </w:rPr>
        <w:t xml:space="preserve"> </w:t>
      </w:r>
      <w:r w:rsidR="003305DE" w:rsidRPr="00040155">
        <w:rPr>
          <w:rFonts w:asciiTheme="majorBidi" w:eastAsia="Times New Roman" w:hAnsiTheme="majorBidi" w:cstheme="majorBidi"/>
          <w:color w:val="000000"/>
        </w:rPr>
        <w:t>8</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дана</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од</w:t>
      </w:r>
      <w:r w:rsidR="000A4C74">
        <w:rPr>
          <w:rFonts w:asciiTheme="majorBidi" w:eastAsia="Times New Roman" w:hAnsiTheme="majorBidi" w:cstheme="majorBidi"/>
          <w:color w:val="000000"/>
        </w:rPr>
        <w:t xml:space="preserve"> </w:t>
      </w:r>
      <w:r w:rsidR="009C7043" w:rsidRPr="00040155">
        <w:rPr>
          <w:rFonts w:asciiTheme="majorBidi" w:eastAsia="Times New Roman" w:hAnsiTheme="majorBidi" w:cstheme="majorBidi"/>
          <w:color w:val="000000"/>
        </w:rPr>
        <w:t xml:space="preserve">дана </w:t>
      </w:r>
      <w:r w:rsidR="002F73CB" w:rsidRPr="00040155">
        <w:rPr>
          <w:rFonts w:asciiTheme="majorBidi" w:eastAsia="Times New Roman" w:hAnsiTheme="majorBidi" w:cstheme="majorBidi"/>
          <w:color w:val="000000"/>
        </w:rPr>
        <w:t>истека рока за подношење приговора</w:t>
      </w:r>
      <w:r w:rsidR="00B828A5" w:rsidRPr="00040155">
        <w:rPr>
          <w:rFonts w:asciiTheme="majorBidi" w:eastAsia="Times New Roman" w:hAnsiTheme="majorBidi" w:cstheme="majorBidi"/>
          <w:color w:val="000000"/>
          <w:lang w:val="en-US"/>
        </w:rPr>
        <w:t>.</w:t>
      </w:r>
      <w:proofErr w:type="gramEnd"/>
    </w:p>
    <w:p w:rsidR="009B18E4" w:rsidRPr="00040155" w:rsidRDefault="009B18E4"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rPr>
        <w:lastRenderedPageBreak/>
        <w:t xml:space="preserve">По </w:t>
      </w:r>
      <w:r w:rsidR="004B2893">
        <w:rPr>
          <w:rFonts w:asciiTheme="majorBidi" w:eastAsia="Times New Roman" w:hAnsiTheme="majorBidi" w:cstheme="majorBidi"/>
          <w:color w:val="000000"/>
        </w:rPr>
        <w:t xml:space="preserve">окончању поступка по </w:t>
      </w:r>
      <w:r w:rsidRPr="00040155">
        <w:rPr>
          <w:rFonts w:asciiTheme="majorBidi" w:eastAsia="Times New Roman" w:hAnsiTheme="majorBidi" w:cstheme="majorBidi"/>
          <w:color w:val="000000"/>
        </w:rPr>
        <w:t>приговор</w:t>
      </w:r>
      <w:r w:rsidR="004B2893">
        <w:rPr>
          <w:rFonts w:asciiTheme="majorBidi" w:eastAsia="Times New Roman" w:hAnsiTheme="majorBidi" w:cstheme="majorBidi"/>
          <w:color w:val="000000"/>
        </w:rPr>
        <w:t>има</w:t>
      </w:r>
      <w:r w:rsidRPr="00040155">
        <w:rPr>
          <w:rFonts w:asciiTheme="majorBidi" w:eastAsia="Times New Roman" w:hAnsiTheme="majorBidi" w:cstheme="majorBidi"/>
          <w:color w:val="000000"/>
        </w:rPr>
        <w:t xml:space="preserve">, Комисија сачињава коначни предлог </w:t>
      </w:r>
      <w:r w:rsidR="00DE1A81">
        <w:rPr>
          <w:rFonts w:asciiTheme="majorBidi" w:eastAsia="Times New Roman" w:hAnsiTheme="majorBidi" w:cstheme="majorBidi"/>
          <w:color w:val="000000"/>
        </w:rPr>
        <w:t>о</w:t>
      </w:r>
      <w:r w:rsidRPr="00040155">
        <w:rPr>
          <w:rFonts w:asciiTheme="majorBidi" w:eastAsia="Times New Roman" w:hAnsiTheme="majorBidi" w:cstheme="majorBidi"/>
          <w:color w:val="000000"/>
        </w:rPr>
        <w:t xml:space="preserve">длуке о избору пројеката који ће се финансирати или суфинансирати из буџета </w:t>
      </w:r>
      <w:r w:rsidR="00784324">
        <w:rPr>
          <w:rFonts w:asciiTheme="majorBidi" w:eastAsia="Times New Roman" w:hAnsiTheme="majorBidi" w:cstheme="majorBidi"/>
          <w:color w:val="000000"/>
        </w:rPr>
        <w:t xml:space="preserve">општине Владичин Хан у </w:t>
      </w:r>
      <w:r w:rsidR="00F8666B">
        <w:rPr>
          <w:rFonts w:asciiTheme="majorBidi" w:eastAsia="Times New Roman" w:hAnsiTheme="majorBidi" w:cstheme="majorBidi"/>
          <w:color w:val="000000"/>
        </w:rPr>
        <w:t xml:space="preserve">року од 3 дана од доношења одлуке о приговору </w:t>
      </w:r>
      <w:r w:rsidRPr="00040155">
        <w:rPr>
          <w:rFonts w:asciiTheme="majorBidi" w:eastAsia="Times New Roman" w:hAnsiTheme="majorBidi" w:cstheme="majorBidi"/>
          <w:color w:val="000000"/>
        </w:rPr>
        <w:t xml:space="preserve">и подноси га </w:t>
      </w:r>
      <w:r w:rsidRPr="00784324">
        <w:rPr>
          <w:rFonts w:asciiTheme="majorBidi" w:eastAsia="Times New Roman" w:hAnsiTheme="majorBidi" w:cstheme="majorBidi"/>
          <w:color w:val="000000"/>
        </w:rPr>
        <w:t>Општинском већу</w:t>
      </w:r>
      <w:r w:rsidRPr="00040155">
        <w:rPr>
          <w:rFonts w:asciiTheme="majorBidi" w:eastAsia="Times New Roman" w:hAnsiTheme="majorBidi" w:cstheme="majorBidi"/>
          <w:color w:val="000000"/>
        </w:rPr>
        <w:t>.</w:t>
      </w:r>
      <w:proofErr w:type="gramEnd"/>
    </w:p>
    <w:p w:rsidR="00B828A5" w:rsidRPr="00040155" w:rsidRDefault="008645D2" w:rsidP="00893065">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lang w:val="en-US"/>
        </w:rPr>
        <w:t>Одлуку</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избору</w:t>
      </w:r>
      <w:r w:rsidR="000A4C74">
        <w:rPr>
          <w:rFonts w:asciiTheme="majorBidi" w:eastAsia="Times New Roman" w:hAnsiTheme="majorBidi" w:cstheme="majorBidi"/>
          <w:color w:val="000000"/>
        </w:rPr>
        <w:t xml:space="preserve"> </w:t>
      </w:r>
      <w:r w:rsidR="00E82D39" w:rsidRPr="00040155">
        <w:rPr>
          <w:rFonts w:asciiTheme="majorBidi" w:eastAsia="Times New Roman" w:hAnsiTheme="majorBidi" w:cstheme="majorBidi"/>
          <w:color w:val="000000"/>
        </w:rPr>
        <w:t>пројеката</w:t>
      </w:r>
      <w:r w:rsidR="000A4C74">
        <w:rPr>
          <w:rFonts w:asciiTheme="majorBidi" w:eastAsia="Times New Roman" w:hAnsiTheme="majorBidi" w:cstheme="majorBidi"/>
          <w:color w:val="000000"/>
        </w:rPr>
        <w:t xml:space="preserve"> </w:t>
      </w:r>
      <w:r w:rsidR="00241882" w:rsidRPr="00040155">
        <w:rPr>
          <w:rFonts w:asciiTheme="majorBidi" w:eastAsia="Times New Roman" w:hAnsiTheme="majorBidi" w:cstheme="majorBidi"/>
          <w:color w:val="000000"/>
          <w:lang w:val="en-US"/>
        </w:rPr>
        <w:t>доноси</w:t>
      </w:r>
      <w:r w:rsidR="000A4C74">
        <w:rPr>
          <w:rFonts w:asciiTheme="majorBidi" w:eastAsia="Times New Roman" w:hAnsiTheme="majorBidi" w:cstheme="majorBidi"/>
          <w:color w:val="000000"/>
        </w:rPr>
        <w:t xml:space="preserve"> </w:t>
      </w:r>
      <w:r w:rsidR="007A1CEB" w:rsidRPr="00784324">
        <w:rPr>
          <w:rFonts w:asciiTheme="majorBidi" w:eastAsia="Times New Roman" w:hAnsiTheme="majorBidi" w:cstheme="majorBidi"/>
          <w:color w:val="000000"/>
        </w:rPr>
        <w:t>Општинско веће</w:t>
      </w:r>
      <w:r w:rsidR="00B34ABA" w:rsidRPr="00040155">
        <w:rPr>
          <w:rFonts w:asciiTheme="majorBidi" w:eastAsia="Times New Roman" w:hAnsiTheme="majorBidi" w:cstheme="majorBidi"/>
          <w:color w:val="000000"/>
        </w:rPr>
        <w:t>,</w:t>
      </w:r>
      <w:r w:rsidR="009B18E4" w:rsidRPr="00040155">
        <w:rPr>
          <w:rFonts w:asciiTheme="majorBidi" w:eastAsia="Times New Roman" w:hAnsiTheme="majorBidi" w:cstheme="majorBidi"/>
          <w:color w:val="000000"/>
        </w:rPr>
        <w:t xml:space="preserve"> на основу записника о спроведеном јавном конкурсу и коначног предлога </w:t>
      </w:r>
      <w:r w:rsidR="00724861">
        <w:rPr>
          <w:rFonts w:asciiTheme="majorBidi" w:eastAsia="Times New Roman" w:hAnsiTheme="majorBidi" w:cstheme="majorBidi"/>
          <w:color w:val="000000"/>
        </w:rPr>
        <w:t>о</w:t>
      </w:r>
      <w:r w:rsidR="009B18E4" w:rsidRPr="00040155">
        <w:rPr>
          <w:rFonts w:asciiTheme="majorBidi" w:eastAsia="Times New Roman" w:hAnsiTheme="majorBidi" w:cstheme="majorBidi"/>
          <w:color w:val="000000"/>
        </w:rPr>
        <w:t>длуке Комисије,</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у</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року</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од</w:t>
      </w:r>
      <w:r w:rsidR="000A4C74">
        <w:rPr>
          <w:rFonts w:asciiTheme="majorBidi" w:eastAsia="Times New Roman" w:hAnsiTheme="majorBidi" w:cstheme="majorBidi"/>
          <w:color w:val="000000"/>
        </w:rPr>
        <w:t xml:space="preserve"> </w:t>
      </w:r>
      <w:r w:rsidR="00B005CD" w:rsidRPr="00040155">
        <w:rPr>
          <w:rFonts w:asciiTheme="majorBidi" w:eastAsia="Times New Roman" w:hAnsiTheme="majorBidi" w:cstheme="majorBidi"/>
          <w:color w:val="000000"/>
        </w:rPr>
        <w:t>8</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дана</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од</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дана</w:t>
      </w:r>
      <w:r w:rsidR="000A4C74">
        <w:rPr>
          <w:rFonts w:asciiTheme="majorBidi" w:eastAsia="Times New Roman" w:hAnsiTheme="majorBidi" w:cstheme="majorBidi"/>
          <w:color w:val="000000"/>
        </w:rPr>
        <w:t xml:space="preserve"> </w:t>
      </w:r>
      <w:r w:rsidR="002D7E04">
        <w:rPr>
          <w:rFonts w:asciiTheme="majorBidi" w:eastAsia="Times New Roman" w:hAnsiTheme="majorBidi" w:cstheme="majorBidi"/>
          <w:color w:val="000000"/>
        </w:rPr>
        <w:t xml:space="preserve">подношења коначног предлога одлуке </w:t>
      </w:r>
      <w:r w:rsidR="00D25F98">
        <w:rPr>
          <w:rFonts w:asciiTheme="majorBidi" w:eastAsia="Times New Roman" w:hAnsiTheme="majorBidi" w:cstheme="majorBidi"/>
          <w:color w:val="000000"/>
        </w:rPr>
        <w:t xml:space="preserve">од стране </w:t>
      </w:r>
      <w:r w:rsidR="002D7E04">
        <w:rPr>
          <w:rFonts w:asciiTheme="majorBidi" w:eastAsia="Times New Roman" w:hAnsiTheme="majorBidi" w:cstheme="majorBidi"/>
          <w:color w:val="000000"/>
        </w:rPr>
        <w:t>Комисије</w:t>
      </w:r>
      <w:r w:rsidR="00B828A5" w:rsidRPr="00040155">
        <w:rPr>
          <w:rFonts w:asciiTheme="majorBidi" w:eastAsia="Times New Roman" w:hAnsiTheme="majorBidi" w:cstheme="majorBidi"/>
          <w:color w:val="000000"/>
          <w:lang w:val="en-US"/>
        </w:rPr>
        <w:t>.</w:t>
      </w:r>
      <w:proofErr w:type="gramEnd"/>
    </w:p>
    <w:p w:rsidR="00633658" w:rsidRPr="00784324" w:rsidRDefault="008645D2"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lang w:val="en-US"/>
        </w:rPr>
        <w:t>Одлука</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из</w:t>
      </w:r>
      <w:r w:rsidR="000A4C74">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става</w:t>
      </w:r>
      <w:r w:rsidR="000A4C74">
        <w:rPr>
          <w:rFonts w:asciiTheme="majorBidi" w:eastAsia="Times New Roman" w:hAnsiTheme="majorBidi" w:cstheme="majorBidi"/>
          <w:color w:val="000000"/>
        </w:rPr>
        <w:t xml:space="preserve"> </w:t>
      </w:r>
      <w:r w:rsidR="00CB3C44" w:rsidRPr="006E5D73">
        <w:rPr>
          <w:rFonts w:asciiTheme="majorBidi" w:eastAsia="Times New Roman" w:hAnsiTheme="majorBidi" w:cstheme="majorBidi"/>
          <w:color w:val="000000"/>
        </w:rPr>
        <w:t>11</w:t>
      </w:r>
      <w:r w:rsidR="00B828A5" w:rsidRPr="006E5D73">
        <w:rPr>
          <w:rFonts w:asciiTheme="majorBidi" w:eastAsia="Times New Roman" w:hAnsiTheme="majorBidi" w:cstheme="majorBidi"/>
          <w:color w:val="000000"/>
          <w:lang w:val="en-US"/>
        </w:rPr>
        <w:t>.</w:t>
      </w:r>
      <w:proofErr w:type="gramEnd"/>
      <w:r w:rsidR="000A4C74">
        <w:rPr>
          <w:rFonts w:asciiTheme="majorBidi" w:eastAsia="Times New Roman" w:hAnsiTheme="majorBidi" w:cstheme="majorBidi"/>
          <w:color w:val="000000"/>
        </w:rPr>
        <w:t xml:space="preserve"> </w:t>
      </w:r>
      <w:proofErr w:type="gramStart"/>
      <w:r w:rsidR="000D6F8B">
        <w:rPr>
          <w:rFonts w:asciiTheme="majorBidi" w:eastAsia="Times New Roman" w:hAnsiTheme="majorBidi" w:cstheme="majorBidi"/>
          <w:color w:val="000000"/>
        </w:rPr>
        <w:t>о</w:t>
      </w:r>
      <w:r w:rsidRPr="006E5D73">
        <w:rPr>
          <w:rFonts w:asciiTheme="majorBidi" w:eastAsia="Times New Roman" w:hAnsiTheme="majorBidi" w:cstheme="majorBidi"/>
          <w:color w:val="000000"/>
          <w:lang w:val="en-US"/>
        </w:rPr>
        <w:t>вог</w:t>
      </w:r>
      <w:proofErr w:type="gramEnd"/>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члана</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објављује</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се</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на</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званичној</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интернет</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страници</w:t>
      </w:r>
      <w:r w:rsidR="000A4C74">
        <w:rPr>
          <w:rFonts w:asciiTheme="majorBidi" w:eastAsia="Times New Roman" w:hAnsiTheme="majorBidi" w:cstheme="majorBidi"/>
          <w:color w:val="000000"/>
        </w:rPr>
        <w:t xml:space="preserve"> </w:t>
      </w:r>
      <w:r w:rsidR="00724861">
        <w:rPr>
          <w:rFonts w:asciiTheme="majorBidi" w:eastAsia="Times New Roman" w:hAnsiTheme="majorBidi" w:cstheme="majorBidi"/>
          <w:color w:val="000000"/>
        </w:rPr>
        <w:t>и</w:t>
      </w:r>
      <w:r w:rsidR="00234283" w:rsidRPr="00040155">
        <w:rPr>
          <w:rFonts w:asciiTheme="majorBidi" w:eastAsia="Times New Roman" w:hAnsiTheme="majorBidi" w:cstheme="majorBidi"/>
          <w:color w:val="000000"/>
        </w:rPr>
        <w:t xml:space="preserve"> огласној табли </w:t>
      </w:r>
      <w:r w:rsidR="00784324">
        <w:rPr>
          <w:rFonts w:asciiTheme="majorBidi" w:eastAsia="Times New Roman" w:hAnsiTheme="majorBidi" w:cstheme="majorBidi"/>
          <w:color w:val="000000"/>
        </w:rPr>
        <w:t>општине Владичин Хан</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и</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на</w:t>
      </w:r>
      <w:r w:rsidR="000A4C74">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порталу</w:t>
      </w:r>
      <w:r w:rsidR="00974DB0">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е</w:t>
      </w:r>
      <w:r w:rsidR="00B828A5" w:rsidRPr="00040155">
        <w:rPr>
          <w:rFonts w:asciiTheme="majorBidi" w:eastAsia="Times New Roman" w:hAnsiTheme="majorBidi" w:cstheme="majorBidi"/>
          <w:color w:val="000000"/>
          <w:lang w:val="en-US"/>
        </w:rPr>
        <w:t>-</w:t>
      </w:r>
      <w:r w:rsidRPr="00040155">
        <w:rPr>
          <w:rFonts w:asciiTheme="majorBidi" w:eastAsia="Times New Roman" w:hAnsiTheme="majorBidi" w:cstheme="majorBidi"/>
          <w:color w:val="000000"/>
          <w:lang w:val="en-US"/>
        </w:rPr>
        <w:t>Управа</w:t>
      </w:r>
      <w:r w:rsidR="002137A2">
        <w:rPr>
          <w:rFonts w:asciiTheme="majorBidi" w:eastAsia="Times New Roman" w:hAnsiTheme="majorBidi" w:cstheme="majorBidi"/>
          <w:color w:val="000000"/>
        </w:rPr>
        <w:t>, без одлагања по њеном доношењу</w:t>
      </w:r>
      <w:r w:rsidR="00B828A5" w:rsidRPr="00040155">
        <w:rPr>
          <w:rFonts w:asciiTheme="majorBidi" w:eastAsia="Times New Roman" w:hAnsiTheme="majorBidi" w:cstheme="majorBidi"/>
          <w:color w:val="000000"/>
          <w:lang w:val="en-US"/>
        </w:rPr>
        <w:t>.</w:t>
      </w:r>
    </w:p>
    <w:p w:rsidR="000A4C74" w:rsidRPr="000A4C74" w:rsidRDefault="000A4C74" w:rsidP="00183B34">
      <w:pPr>
        <w:shd w:val="clear" w:color="auto" w:fill="FFFFFF"/>
        <w:spacing w:line="276" w:lineRule="auto"/>
        <w:ind w:left="0" w:right="0" w:firstLine="0"/>
        <w:jc w:val="both"/>
        <w:rPr>
          <w:rFonts w:asciiTheme="majorBidi" w:eastAsia="Times New Roman" w:hAnsiTheme="majorBidi" w:cstheme="majorBidi"/>
          <w:color w:val="000000"/>
        </w:rPr>
      </w:pPr>
    </w:p>
    <w:p w:rsidR="00B828A5" w:rsidRDefault="00342223" w:rsidP="000D6F8B">
      <w:pPr>
        <w:shd w:val="clear" w:color="auto" w:fill="FFFFFF"/>
        <w:spacing w:line="276" w:lineRule="auto"/>
        <w:ind w:left="0" w:right="0" w:firstLine="0"/>
        <w:rPr>
          <w:rFonts w:asciiTheme="majorBidi" w:eastAsia="Times New Roman" w:hAnsiTheme="majorBidi" w:cstheme="majorBidi"/>
          <w:b/>
          <w:color w:val="000000"/>
        </w:rPr>
      </w:pPr>
      <w:bookmarkStart w:id="21" w:name="str_12"/>
      <w:bookmarkStart w:id="22" w:name="str_13"/>
      <w:bookmarkEnd w:id="21"/>
      <w:bookmarkEnd w:id="22"/>
      <w:proofErr w:type="gramStart"/>
      <w:r w:rsidRPr="000D6F8B">
        <w:rPr>
          <w:rFonts w:asciiTheme="majorBidi" w:eastAsia="Times New Roman" w:hAnsiTheme="majorBidi" w:cstheme="majorBidi"/>
          <w:b/>
          <w:color w:val="000000"/>
          <w:lang w:val="en-US"/>
        </w:rPr>
        <w:t>III</w:t>
      </w:r>
      <w:r w:rsidR="000A4C74" w:rsidRPr="000D6F8B">
        <w:rPr>
          <w:rFonts w:asciiTheme="majorBidi" w:eastAsia="Times New Roman" w:hAnsiTheme="majorBidi" w:cstheme="majorBidi"/>
          <w:b/>
          <w:color w:val="000000"/>
        </w:rPr>
        <w:t xml:space="preserve"> </w:t>
      </w:r>
      <w:r w:rsidR="00213307">
        <w:rPr>
          <w:rFonts w:asciiTheme="majorBidi" w:eastAsia="Times New Roman" w:hAnsiTheme="majorBidi" w:cstheme="majorBidi"/>
          <w:b/>
          <w:color w:val="000000"/>
        </w:rPr>
        <w:t xml:space="preserve"> </w:t>
      </w:r>
      <w:r w:rsidR="008645D2" w:rsidRPr="000D6F8B">
        <w:rPr>
          <w:rFonts w:asciiTheme="majorBidi" w:eastAsia="Times New Roman" w:hAnsiTheme="majorBidi" w:cstheme="majorBidi"/>
          <w:b/>
          <w:color w:val="000000"/>
          <w:lang w:val="en-US"/>
        </w:rPr>
        <w:t>КОРИШЋЕЊЕ</w:t>
      </w:r>
      <w:proofErr w:type="gramEnd"/>
      <w:r w:rsidR="000A4C74" w:rsidRPr="000D6F8B">
        <w:rPr>
          <w:rFonts w:asciiTheme="majorBidi" w:eastAsia="Times New Roman" w:hAnsiTheme="majorBidi" w:cstheme="majorBidi"/>
          <w:b/>
          <w:color w:val="000000"/>
        </w:rPr>
        <w:t xml:space="preserve"> </w:t>
      </w:r>
      <w:r w:rsidR="008645D2" w:rsidRPr="000D6F8B">
        <w:rPr>
          <w:rFonts w:asciiTheme="majorBidi" w:eastAsia="Times New Roman" w:hAnsiTheme="majorBidi" w:cstheme="majorBidi"/>
          <w:b/>
          <w:color w:val="000000"/>
          <w:lang w:val="en-US"/>
        </w:rPr>
        <w:t>СРЕДСТАВА</w:t>
      </w:r>
      <w:r w:rsidR="000A4C74" w:rsidRPr="000D6F8B">
        <w:rPr>
          <w:rFonts w:asciiTheme="majorBidi" w:eastAsia="Times New Roman" w:hAnsiTheme="majorBidi" w:cstheme="majorBidi"/>
          <w:b/>
          <w:color w:val="000000"/>
        </w:rPr>
        <w:t xml:space="preserve"> </w:t>
      </w:r>
      <w:r w:rsidR="008645D2" w:rsidRPr="000D6F8B">
        <w:rPr>
          <w:rFonts w:asciiTheme="majorBidi" w:eastAsia="Times New Roman" w:hAnsiTheme="majorBidi" w:cstheme="majorBidi"/>
          <w:b/>
          <w:color w:val="000000"/>
          <w:lang w:val="en-US"/>
        </w:rPr>
        <w:t>И</w:t>
      </w:r>
      <w:r w:rsidR="000A4C74" w:rsidRPr="000D6F8B">
        <w:rPr>
          <w:rFonts w:asciiTheme="majorBidi" w:eastAsia="Times New Roman" w:hAnsiTheme="majorBidi" w:cstheme="majorBidi"/>
          <w:b/>
          <w:color w:val="000000"/>
        </w:rPr>
        <w:t xml:space="preserve"> </w:t>
      </w:r>
      <w:r w:rsidR="008645D2" w:rsidRPr="000D6F8B">
        <w:rPr>
          <w:rFonts w:asciiTheme="majorBidi" w:eastAsia="Times New Roman" w:hAnsiTheme="majorBidi" w:cstheme="majorBidi"/>
          <w:b/>
          <w:color w:val="000000"/>
          <w:lang w:val="en-US"/>
        </w:rPr>
        <w:t>ПРАЋЕЊЕ</w:t>
      </w:r>
      <w:r w:rsidR="000A4C74" w:rsidRPr="000D6F8B">
        <w:rPr>
          <w:rFonts w:asciiTheme="majorBidi" w:eastAsia="Times New Roman" w:hAnsiTheme="majorBidi" w:cstheme="majorBidi"/>
          <w:b/>
          <w:color w:val="000000"/>
        </w:rPr>
        <w:t xml:space="preserve"> </w:t>
      </w:r>
      <w:r w:rsidR="008645D2" w:rsidRPr="000D6F8B">
        <w:rPr>
          <w:rFonts w:asciiTheme="majorBidi" w:eastAsia="Times New Roman" w:hAnsiTheme="majorBidi" w:cstheme="majorBidi"/>
          <w:b/>
          <w:color w:val="000000"/>
          <w:lang w:val="en-US"/>
        </w:rPr>
        <w:t>РЕАЛИЗАЦИЈЕ</w:t>
      </w:r>
      <w:r w:rsidR="000A4C74" w:rsidRPr="000D6F8B">
        <w:rPr>
          <w:rFonts w:asciiTheme="majorBidi" w:eastAsia="Times New Roman" w:hAnsiTheme="majorBidi" w:cstheme="majorBidi"/>
          <w:b/>
          <w:color w:val="000000"/>
        </w:rPr>
        <w:t xml:space="preserve"> </w:t>
      </w:r>
      <w:r w:rsidR="009E7283" w:rsidRPr="000D6F8B">
        <w:rPr>
          <w:rFonts w:asciiTheme="majorBidi" w:eastAsia="Times New Roman" w:hAnsiTheme="majorBidi" w:cstheme="majorBidi"/>
          <w:b/>
          <w:color w:val="000000"/>
        </w:rPr>
        <w:t>ПРОЈЕКАТА</w:t>
      </w:r>
    </w:p>
    <w:p w:rsidR="00213307" w:rsidRPr="00213307" w:rsidRDefault="00213307" w:rsidP="000D6F8B">
      <w:pPr>
        <w:shd w:val="clear" w:color="auto" w:fill="FFFFFF"/>
        <w:spacing w:line="276" w:lineRule="auto"/>
        <w:ind w:left="0" w:right="0" w:firstLine="0"/>
        <w:rPr>
          <w:rFonts w:asciiTheme="majorBidi" w:eastAsia="Times New Roman" w:hAnsiTheme="majorBidi" w:cstheme="majorBidi"/>
          <w:b/>
          <w:color w:val="000000"/>
        </w:rPr>
      </w:pPr>
    </w:p>
    <w:p w:rsidR="00B828A5" w:rsidRPr="00040155" w:rsidRDefault="008B6557"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23" w:name="str_14"/>
      <w:bookmarkEnd w:id="23"/>
      <w:r w:rsidRPr="00040155">
        <w:rPr>
          <w:rFonts w:asciiTheme="majorBidi" w:eastAsia="Times New Roman" w:hAnsiTheme="majorBidi" w:cstheme="majorBidi"/>
          <w:b/>
          <w:bCs/>
          <w:color w:val="000000"/>
        </w:rPr>
        <w:t>С</w:t>
      </w:r>
      <w:r w:rsidRPr="00040155">
        <w:rPr>
          <w:rFonts w:asciiTheme="majorBidi" w:eastAsia="Times New Roman" w:hAnsiTheme="majorBidi" w:cstheme="majorBidi"/>
          <w:b/>
          <w:bCs/>
          <w:color w:val="000000"/>
          <w:lang w:val="en-US"/>
        </w:rPr>
        <w:t>редст</w:t>
      </w:r>
      <w:r w:rsidR="008645D2" w:rsidRPr="00040155">
        <w:rPr>
          <w:rFonts w:asciiTheme="majorBidi" w:eastAsia="Times New Roman" w:hAnsiTheme="majorBidi" w:cstheme="majorBidi"/>
          <w:b/>
          <w:bCs/>
          <w:color w:val="000000"/>
          <w:lang w:val="en-US"/>
        </w:rPr>
        <w:t>ва</w:t>
      </w:r>
      <w:r w:rsidRPr="00040155">
        <w:rPr>
          <w:rFonts w:asciiTheme="majorBidi" w:eastAsia="Times New Roman" w:hAnsiTheme="majorBidi" w:cstheme="majorBidi"/>
          <w:b/>
          <w:bCs/>
          <w:color w:val="000000"/>
        </w:rPr>
        <w:t xml:space="preserve"> из буџета за финансирање и суфинансирање проје</w:t>
      </w:r>
      <w:r w:rsidR="00531889" w:rsidRPr="00040155">
        <w:rPr>
          <w:rFonts w:asciiTheme="majorBidi" w:eastAsia="Times New Roman" w:hAnsiTheme="majorBidi" w:cstheme="majorBidi"/>
          <w:b/>
          <w:bCs/>
          <w:color w:val="000000"/>
        </w:rPr>
        <w:t>ката удружења од јавног интереса</w:t>
      </w: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24" w:name="clan_11"/>
      <w:bookmarkEnd w:id="24"/>
      <w:proofErr w:type="gramStart"/>
      <w:r w:rsidRPr="00040155">
        <w:rPr>
          <w:rFonts w:asciiTheme="majorBidi" w:eastAsia="Times New Roman" w:hAnsiTheme="majorBidi" w:cstheme="majorBidi"/>
          <w:b/>
          <w:bCs/>
          <w:color w:val="000000"/>
          <w:lang w:val="en-US"/>
        </w:rPr>
        <w:t>Члан</w:t>
      </w:r>
      <w:r w:rsidR="002E6748" w:rsidRPr="00040155">
        <w:rPr>
          <w:rFonts w:asciiTheme="majorBidi" w:eastAsia="Times New Roman" w:hAnsiTheme="majorBidi" w:cstheme="majorBidi"/>
          <w:b/>
          <w:bCs/>
          <w:color w:val="000000"/>
          <w:lang w:val="en-US"/>
        </w:rPr>
        <w:t xml:space="preserve"> 1</w:t>
      </w:r>
      <w:r w:rsidR="00A35ADD">
        <w:rPr>
          <w:rFonts w:asciiTheme="majorBidi" w:eastAsia="Times New Roman" w:hAnsiTheme="majorBidi" w:cstheme="majorBidi"/>
          <w:b/>
          <w:bCs/>
          <w:color w:val="000000"/>
          <w:lang w:val="sr-Cyrl-CS"/>
        </w:rPr>
        <w:t>5</w:t>
      </w:r>
      <w:r w:rsidR="00B558FB" w:rsidRPr="00040155">
        <w:rPr>
          <w:rFonts w:asciiTheme="majorBidi" w:eastAsia="Times New Roman" w:hAnsiTheme="majorBidi" w:cstheme="majorBidi"/>
          <w:b/>
          <w:bCs/>
          <w:color w:val="000000"/>
        </w:rPr>
        <w:t>.</w:t>
      </w:r>
      <w:proofErr w:type="gramEnd"/>
    </w:p>
    <w:p w:rsidR="00BB1A42" w:rsidRPr="00040155" w:rsidRDefault="00E81F94" w:rsidP="000D6F8B">
      <w:pPr>
        <w:shd w:val="clear" w:color="auto" w:fill="FFFFFF"/>
        <w:spacing w:line="276" w:lineRule="auto"/>
        <w:ind w:left="0" w:right="0" w:firstLine="720"/>
        <w:jc w:val="both"/>
        <w:rPr>
          <w:rFonts w:asciiTheme="majorBidi" w:eastAsia="Times New Roman" w:hAnsiTheme="majorBidi" w:cstheme="majorBidi"/>
          <w:lang w:val="en-US"/>
        </w:rPr>
      </w:pPr>
      <w:proofErr w:type="gramStart"/>
      <w:r w:rsidRPr="00040155">
        <w:rPr>
          <w:rFonts w:asciiTheme="majorBidi" w:eastAsia="Times New Roman" w:hAnsiTheme="majorBidi" w:cstheme="majorBidi"/>
          <w:lang w:val="en-US"/>
        </w:rPr>
        <w:t>Средства која се</w:t>
      </w:r>
      <w:r w:rsidR="00BB1A42" w:rsidRPr="00040155">
        <w:rPr>
          <w:rFonts w:asciiTheme="majorBidi" w:eastAsia="Times New Roman" w:hAnsiTheme="majorBidi" w:cstheme="majorBidi"/>
          <w:lang w:val="en-US"/>
        </w:rPr>
        <w:t xml:space="preserve"> одобре за реализацију пројеката јесу наменска средства и могу </w:t>
      </w:r>
      <w:r w:rsidR="00EF4A4D" w:rsidRPr="00040155">
        <w:rPr>
          <w:rFonts w:asciiTheme="majorBidi" w:eastAsia="Times New Roman" w:hAnsiTheme="majorBidi" w:cstheme="majorBidi"/>
          <w:lang w:val="en-US"/>
        </w:rPr>
        <w:t>се корист</w:t>
      </w:r>
      <w:r w:rsidR="00EF4A4D" w:rsidRPr="00040155">
        <w:rPr>
          <w:rFonts w:asciiTheme="majorBidi" w:eastAsia="Times New Roman" w:hAnsiTheme="majorBidi" w:cstheme="majorBidi"/>
        </w:rPr>
        <w:t>ити</w:t>
      </w:r>
      <w:r w:rsidR="00BB1A42" w:rsidRPr="00040155">
        <w:rPr>
          <w:rFonts w:asciiTheme="majorBidi" w:eastAsia="Times New Roman" w:hAnsiTheme="majorBidi" w:cstheme="majorBidi"/>
          <w:lang w:val="en-US"/>
        </w:rPr>
        <w:t xml:space="preserve"> искључиво за реализацију конкретног пројекта </w:t>
      </w:r>
      <w:r w:rsidR="00531889" w:rsidRPr="00040155">
        <w:rPr>
          <w:rFonts w:asciiTheme="majorBidi" w:eastAsia="Times New Roman" w:hAnsiTheme="majorBidi" w:cstheme="majorBidi"/>
        </w:rPr>
        <w:t xml:space="preserve">од јавног интереса </w:t>
      </w:r>
      <w:r w:rsidR="00BB1A42" w:rsidRPr="00040155">
        <w:rPr>
          <w:rFonts w:asciiTheme="majorBidi" w:eastAsia="Times New Roman" w:hAnsiTheme="majorBidi" w:cstheme="majorBidi"/>
          <w:lang w:val="en-US"/>
        </w:rPr>
        <w:t>и у складу са уговором који се закључује између</w:t>
      </w:r>
      <w:r w:rsidR="00893065">
        <w:rPr>
          <w:rFonts w:asciiTheme="majorBidi" w:eastAsia="Times New Roman" w:hAnsiTheme="majorBidi" w:cstheme="majorBidi"/>
          <w:lang w:val="sr-Cyrl-CS"/>
        </w:rPr>
        <w:t xml:space="preserve"> </w:t>
      </w:r>
      <w:r w:rsidR="00784324">
        <w:rPr>
          <w:rFonts w:asciiTheme="majorBidi" w:eastAsia="Times New Roman" w:hAnsiTheme="majorBidi" w:cstheme="majorBidi"/>
          <w:color w:val="000000"/>
        </w:rPr>
        <w:t>општине Владичин Хан</w:t>
      </w:r>
      <w:r w:rsidR="00893065">
        <w:rPr>
          <w:rFonts w:asciiTheme="majorBidi" w:eastAsia="Times New Roman" w:hAnsiTheme="majorBidi" w:cstheme="majorBidi"/>
          <w:color w:val="000000"/>
          <w:lang w:val="sr-Cyrl-CS"/>
        </w:rPr>
        <w:t xml:space="preserve"> </w:t>
      </w:r>
      <w:r w:rsidR="00BB1A42" w:rsidRPr="00040155">
        <w:rPr>
          <w:rFonts w:asciiTheme="majorBidi" w:eastAsia="Times New Roman" w:hAnsiTheme="majorBidi" w:cstheme="majorBidi"/>
          <w:lang w:val="en-US"/>
        </w:rPr>
        <w:t xml:space="preserve">и </w:t>
      </w:r>
      <w:r w:rsidR="00BB1A42" w:rsidRPr="00784324">
        <w:rPr>
          <w:rFonts w:asciiTheme="majorBidi" w:eastAsia="Times New Roman" w:hAnsiTheme="majorBidi" w:cstheme="majorBidi"/>
          <w:lang w:val="en-US"/>
        </w:rPr>
        <w:t>удружења</w:t>
      </w:r>
      <w:r w:rsidR="003917BC" w:rsidRPr="00784324">
        <w:rPr>
          <w:rFonts w:asciiTheme="majorBidi" w:eastAsia="Times New Roman" w:hAnsiTheme="majorBidi" w:cstheme="majorBidi"/>
        </w:rPr>
        <w:t xml:space="preserve"> корисника средстава</w:t>
      </w:r>
      <w:r w:rsidR="00BB1A42" w:rsidRPr="00040155">
        <w:rPr>
          <w:rFonts w:asciiTheme="majorBidi" w:eastAsia="Times New Roman" w:hAnsiTheme="majorBidi" w:cstheme="majorBidi"/>
          <w:lang w:val="en-US"/>
        </w:rPr>
        <w:t>.</w:t>
      </w:r>
      <w:proofErr w:type="gramEnd"/>
    </w:p>
    <w:p w:rsidR="006154D3" w:rsidRPr="00CC7E8A" w:rsidRDefault="005414E6" w:rsidP="000D6F8B">
      <w:pPr>
        <w:shd w:val="clear" w:color="auto" w:fill="FFFFFF"/>
        <w:spacing w:line="276" w:lineRule="auto"/>
        <w:ind w:left="0" w:right="0" w:firstLine="720"/>
        <w:jc w:val="both"/>
        <w:rPr>
          <w:rFonts w:asciiTheme="majorBidi" w:eastAsia="Times New Roman" w:hAnsiTheme="majorBidi" w:cstheme="majorBidi"/>
        </w:rPr>
      </w:pPr>
      <w:proofErr w:type="gramStart"/>
      <w:r w:rsidRPr="00CC7E8A">
        <w:rPr>
          <w:rFonts w:asciiTheme="majorBidi" w:eastAsia="Times New Roman" w:hAnsiTheme="majorBidi" w:cstheme="majorBidi"/>
        </w:rPr>
        <w:t>Пренос средстава из става 1.овог члана врши се у складу са прописима којима се уређује пренос средстава и отварање рачуна корисника јавних средстава.</w:t>
      </w:r>
      <w:proofErr w:type="gramEnd"/>
    </w:p>
    <w:p w:rsidR="001F080B" w:rsidRPr="00CC7E8A" w:rsidRDefault="0069534D" w:rsidP="000D6F8B">
      <w:pPr>
        <w:shd w:val="clear" w:color="auto" w:fill="FFFFFF"/>
        <w:spacing w:line="276" w:lineRule="auto"/>
        <w:ind w:left="0" w:right="0" w:firstLine="720"/>
        <w:jc w:val="both"/>
        <w:rPr>
          <w:rFonts w:asciiTheme="majorBidi" w:eastAsia="Times New Roman" w:hAnsiTheme="majorBidi" w:cstheme="majorBidi"/>
          <w:lang w:val="en-US"/>
        </w:rPr>
      </w:pPr>
      <w:proofErr w:type="gramStart"/>
      <w:r w:rsidRPr="00CC7E8A">
        <w:rPr>
          <w:rFonts w:asciiTheme="majorBidi" w:eastAsia="Times New Roman" w:hAnsiTheme="majorBidi" w:cstheme="majorBidi"/>
        </w:rPr>
        <w:t>Удружење корисник средстава дужно је да</w:t>
      </w:r>
      <w:r w:rsidR="006154D3" w:rsidRPr="00CC7E8A">
        <w:rPr>
          <w:rFonts w:asciiTheme="majorBidi" w:eastAsia="Times New Roman" w:hAnsiTheme="majorBidi" w:cstheme="majorBidi"/>
        </w:rPr>
        <w:t>, пре закључења уговора,</w:t>
      </w:r>
      <w:r w:rsidRPr="00CC7E8A">
        <w:rPr>
          <w:rFonts w:asciiTheme="majorBidi" w:eastAsia="Times New Roman" w:hAnsiTheme="majorBidi" w:cstheme="majorBidi"/>
        </w:rPr>
        <w:t xml:space="preserve"> о</w:t>
      </w:r>
      <w:r w:rsidR="000D18EB" w:rsidRPr="00CC7E8A">
        <w:rPr>
          <w:rFonts w:asciiTheme="majorBidi" w:eastAsia="Times New Roman" w:hAnsiTheme="majorBidi" w:cstheme="majorBidi"/>
        </w:rPr>
        <w:t xml:space="preserve">твори посебан наменски рачун </w:t>
      </w:r>
      <w:r w:rsidR="006154D3" w:rsidRPr="00CC7E8A">
        <w:rPr>
          <w:rFonts w:asciiTheme="majorBidi" w:eastAsia="Times New Roman" w:hAnsiTheme="majorBidi" w:cstheme="majorBidi"/>
        </w:rPr>
        <w:t>код</w:t>
      </w:r>
      <w:r w:rsidR="000D18EB" w:rsidRPr="00CC7E8A">
        <w:rPr>
          <w:rFonts w:asciiTheme="majorBidi" w:eastAsia="Times New Roman" w:hAnsiTheme="majorBidi" w:cstheme="majorBidi"/>
        </w:rPr>
        <w:t xml:space="preserve"> Управ</w:t>
      </w:r>
      <w:r w:rsidR="006154D3" w:rsidRPr="00CC7E8A">
        <w:rPr>
          <w:rFonts w:asciiTheme="majorBidi" w:eastAsia="Times New Roman" w:hAnsiTheme="majorBidi" w:cstheme="majorBidi"/>
        </w:rPr>
        <w:t>е</w:t>
      </w:r>
      <w:r w:rsidR="000D18EB" w:rsidRPr="00CC7E8A">
        <w:rPr>
          <w:rFonts w:asciiTheme="majorBidi" w:eastAsia="Times New Roman" w:hAnsiTheme="majorBidi" w:cstheme="majorBidi"/>
        </w:rPr>
        <w:t xml:space="preserve"> за трезор</w:t>
      </w:r>
      <w:r w:rsidRPr="00CC7E8A">
        <w:rPr>
          <w:rFonts w:asciiTheme="majorBidi" w:eastAsia="Times New Roman" w:hAnsiTheme="majorBidi" w:cstheme="majorBidi"/>
        </w:rPr>
        <w:t xml:space="preserve">, како би се </w:t>
      </w:r>
      <w:r w:rsidR="00696DDE" w:rsidRPr="00CC7E8A">
        <w:rPr>
          <w:rFonts w:asciiTheme="majorBidi" w:eastAsia="Times New Roman" w:hAnsiTheme="majorBidi" w:cstheme="majorBidi"/>
        </w:rPr>
        <w:t>буџетска</w:t>
      </w:r>
      <w:r w:rsidRPr="00CC7E8A">
        <w:rPr>
          <w:rFonts w:asciiTheme="majorBidi" w:eastAsia="Times New Roman" w:hAnsiTheme="majorBidi" w:cstheme="majorBidi"/>
        </w:rPr>
        <w:t xml:space="preserve"> средс</w:t>
      </w:r>
      <w:r w:rsidR="00696DDE" w:rsidRPr="00CC7E8A">
        <w:rPr>
          <w:rFonts w:asciiTheme="majorBidi" w:eastAsia="Times New Roman" w:hAnsiTheme="majorBidi" w:cstheme="majorBidi"/>
        </w:rPr>
        <w:t>т</w:t>
      </w:r>
      <w:r w:rsidRPr="00CC7E8A">
        <w:rPr>
          <w:rFonts w:asciiTheme="majorBidi" w:eastAsia="Times New Roman" w:hAnsiTheme="majorBidi" w:cstheme="majorBidi"/>
        </w:rPr>
        <w:t xml:space="preserve">ва </w:t>
      </w:r>
      <w:r w:rsidR="001F080B" w:rsidRPr="00CC7E8A">
        <w:rPr>
          <w:rFonts w:asciiTheme="majorBidi" w:eastAsia="Times New Roman" w:hAnsiTheme="majorBidi" w:cstheme="majorBidi"/>
        </w:rPr>
        <w:t xml:space="preserve">за реализацију пројекта </w:t>
      </w:r>
      <w:r w:rsidR="00531889" w:rsidRPr="00CC7E8A">
        <w:rPr>
          <w:rFonts w:asciiTheme="majorBidi" w:eastAsia="Times New Roman" w:hAnsiTheme="majorBidi" w:cstheme="majorBidi"/>
        </w:rPr>
        <w:t xml:space="preserve">од јавног интереса </w:t>
      </w:r>
      <w:r w:rsidR="001F080B" w:rsidRPr="00CC7E8A">
        <w:rPr>
          <w:rFonts w:asciiTheme="majorBidi" w:eastAsia="Times New Roman" w:hAnsiTheme="majorBidi" w:cstheme="majorBidi"/>
        </w:rPr>
        <w:t xml:space="preserve">пренела </w:t>
      </w:r>
      <w:r w:rsidR="00696DDE" w:rsidRPr="00CC7E8A">
        <w:rPr>
          <w:rFonts w:asciiTheme="majorBidi" w:eastAsia="Times New Roman" w:hAnsiTheme="majorBidi" w:cstheme="majorBidi"/>
        </w:rPr>
        <w:t xml:space="preserve">на тај рачун </w:t>
      </w:r>
      <w:r w:rsidR="001F080B" w:rsidRPr="00CC7E8A">
        <w:rPr>
          <w:rFonts w:asciiTheme="majorBidi" w:eastAsia="Times New Roman" w:hAnsiTheme="majorBidi" w:cstheme="majorBidi"/>
        </w:rPr>
        <w:t xml:space="preserve">и користила са тог </w:t>
      </w:r>
      <w:r w:rsidRPr="00CC7E8A">
        <w:rPr>
          <w:rFonts w:asciiTheme="majorBidi" w:eastAsia="Times New Roman" w:hAnsiTheme="majorBidi" w:cstheme="majorBidi"/>
        </w:rPr>
        <w:t>рачуна.</w:t>
      </w:r>
      <w:proofErr w:type="gramEnd"/>
    </w:p>
    <w:p w:rsidR="00EE7A59" w:rsidRPr="00040155" w:rsidRDefault="000D18EB" w:rsidP="000D6F8B">
      <w:pPr>
        <w:shd w:val="clear" w:color="auto" w:fill="FFFFFF"/>
        <w:spacing w:line="276" w:lineRule="auto"/>
        <w:ind w:left="0" w:right="0" w:firstLine="360"/>
        <w:jc w:val="both"/>
        <w:rPr>
          <w:rFonts w:asciiTheme="majorBidi" w:eastAsia="Times New Roman" w:hAnsiTheme="majorBidi" w:cstheme="majorBidi"/>
          <w:lang w:val="en-US"/>
        </w:rPr>
      </w:pPr>
      <w:r w:rsidRPr="00CC7E8A">
        <w:rPr>
          <w:rFonts w:asciiTheme="majorBidi" w:eastAsia="Times New Roman" w:hAnsiTheme="majorBidi" w:cstheme="majorBidi"/>
        </w:rPr>
        <w:t>Удружење к</w:t>
      </w:r>
      <w:r w:rsidRPr="00CC7E8A">
        <w:rPr>
          <w:rFonts w:asciiTheme="majorBidi" w:eastAsia="Times New Roman" w:hAnsiTheme="majorBidi" w:cstheme="majorBidi"/>
          <w:lang w:val="en-US"/>
        </w:rPr>
        <w:t>орисник средстава дуж</w:t>
      </w:r>
      <w:r w:rsidR="00BB1A42" w:rsidRPr="00CC7E8A">
        <w:rPr>
          <w:rFonts w:asciiTheme="majorBidi" w:eastAsia="Times New Roman" w:hAnsiTheme="majorBidi" w:cstheme="majorBidi"/>
          <w:lang w:val="en-US"/>
        </w:rPr>
        <w:t>н</w:t>
      </w:r>
      <w:r w:rsidRPr="00CC7E8A">
        <w:rPr>
          <w:rFonts w:asciiTheme="majorBidi" w:eastAsia="Times New Roman" w:hAnsiTheme="majorBidi" w:cstheme="majorBidi"/>
        </w:rPr>
        <w:t>о</w:t>
      </w:r>
      <w:r w:rsidR="00BB1A42" w:rsidRPr="00CC7E8A">
        <w:rPr>
          <w:rFonts w:asciiTheme="majorBidi" w:eastAsia="Times New Roman" w:hAnsiTheme="majorBidi" w:cstheme="majorBidi"/>
          <w:lang w:val="en-US"/>
        </w:rPr>
        <w:t xml:space="preserve"> је да</w:t>
      </w:r>
      <w:r w:rsidR="00BD2DE3" w:rsidRPr="00CC7E8A">
        <w:rPr>
          <w:rFonts w:asciiTheme="majorBidi" w:eastAsia="Times New Roman" w:hAnsiTheme="majorBidi" w:cstheme="majorBidi"/>
        </w:rPr>
        <w:t>,</w:t>
      </w:r>
      <w:r w:rsidR="00BB1A42" w:rsidRPr="00CC7E8A">
        <w:rPr>
          <w:rFonts w:asciiTheme="majorBidi" w:eastAsia="Times New Roman" w:hAnsiTheme="majorBidi" w:cstheme="majorBidi"/>
          <w:lang w:val="en-US"/>
        </w:rPr>
        <w:t xml:space="preserve"> пре склапања уговора</w:t>
      </w:r>
      <w:r w:rsidR="00F06AEF" w:rsidRPr="00CC7E8A">
        <w:rPr>
          <w:rFonts w:asciiTheme="majorBidi" w:eastAsia="Times New Roman" w:hAnsiTheme="majorBidi" w:cstheme="majorBidi"/>
        </w:rPr>
        <w:t xml:space="preserve"> о додели средстава</w:t>
      </w:r>
      <w:r w:rsidR="00BB1A42" w:rsidRPr="00CC7E8A">
        <w:rPr>
          <w:rFonts w:asciiTheme="majorBidi" w:eastAsia="Times New Roman" w:hAnsiTheme="majorBidi" w:cstheme="majorBidi"/>
          <w:lang w:val="en-US"/>
        </w:rPr>
        <w:t>, достави</w:t>
      </w:r>
      <w:r w:rsidR="00EE7A59" w:rsidRPr="00CC7E8A">
        <w:rPr>
          <w:rFonts w:asciiTheme="majorBidi" w:eastAsia="Times New Roman" w:hAnsiTheme="majorBidi" w:cstheme="majorBidi"/>
        </w:rPr>
        <w:t xml:space="preserve"> Комисији</w:t>
      </w:r>
      <w:r w:rsidR="00EE7A59" w:rsidRPr="00CC7E8A">
        <w:rPr>
          <w:rFonts w:asciiTheme="majorBidi" w:eastAsia="Times New Roman" w:hAnsiTheme="majorBidi" w:cstheme="majorBidi"/>
          <w:lang w:val="en-US"/>
        </w:rPr>
        <w:t>:</w:t>
      </w:r>
    </w:p>
    <w:p w:rsidR="00EE7A59" w:rsidRPr="00040155" w:rsidRDefault="00A15E60"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И</w:t>
      </w:r>
      <w:r w:rsidR="00BB1A42" w:rsidRPr="00040155">
        <w:rPr>
          <w:rFonts w:asciiTheme="majorBidi" w:eastAsia="Times New Roman" w:hAnsiTheme="majorBidi" w:cstheme="majorBidi"/>
          <w:lang w:val="en-US"/>
        </w:rPr>
        <w:t xml:space="preserve">зјаву да средства за реализацију одобреног </w:t>
      </w:r>
      <w:r w:rsidR="00E82D39" w:rsidRPr="00040155">
        <w:rPr>
          <w:rFonts w:asciiTheme="majorBidi" w:eastAsia="Times New Roman" w:hAnsiTheme="majorBidi" w:cstheme="majorBidi"/>
        </w:rPr>
        <w:t>пројекта</w:t>
      </w:r>
      <w:r w:rsidR="00BB1A42" w:rsidRPr="00040155">
        <w:rPr>
          <w:rFonts w:asciiTheme="majorBidi" w:eastAsia="Times New Roman" w:hAnsiTheme="majorBidi" w:cstheme="majorBidi"/>
          <w:lang w:val="en-US"/>
        </w:rPr>
        <w:t xml:space="preserve"> нису на дру</w:t>
      </w:r>
      <w:r w:rsidR="00EE7A59" w:rsidRPr="00040155">
        <w:rPr>
          <w:rFonts w:asciiTheme="majorBidi" w:eastAsia="Times New Roman" w:hAnsiTheme="majorBidi" w:cstheme="majorBidi"/>
          <w:lang w:val="en-US"/>
        </w:rPr>
        <w:t>ги начин већ обезбеђена</w:t>
      </w:r>
      <w:r w:rsidR="00EE7A59" w:rsidRPr="00040155">
        <w:rPr>
          <w:rFonts w:asciiTheme="majorBidi" w:eastAsia="Times New Roman" w:hAnsiTheme="majorBidi" w:cstheme="majorBidi"/>
        </w:rPr>
        <w:t>;</w:t>
      </w:r>
    </w:p>
    <w:p w:rsidR="00EE7A59" w:rsidRPr="00040155" w:rsidRDefault="00A15E60"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lang w:val="en-US"/>
        </w:rPr>
      </w:pPr>
      <w:r w:rsidRPr="00040155">
        <w:rPr>
          <w:rFonts w:asciiTheme="majorBidi" w:eastAsia="Times New Roman" w:hAnsiTheme="majorBidi" w:cstheme="majorBidi"/>
        </w:rPr>
        <w:t>И</w:t>
      </w:r>
      <w:r w:rsidR="00BB1A42" w:rsidRPr="00040155">
        <w:rPr>
          <w:rFonts w:asciiTheme="majorBidi" w:eastAsia="Times New Roman" w:hAnsiTheme="majorBidi" w:cstheme="majorBidi"/>
          <w:lang w:val="en-US"/>
        </w:rPr>
        <w:t xml:space="preserve">зјаву </w:t>
      </w:r>
      <w:r w:rsidR="00EE7A59" w:rsidRPr="00040155">
        <w:rPr>
          <w:rFonts w:asciiTheme="majorBidi" w:eastAsia="Times New Roman" w:hAnsiTheme="majorBidi" w:cstheme="majorBidi"/>
          <w:lang w:val="en-US"/>
        </w:rPr>
        <w:t>о непостојању сукоба интереса;</w:t>
      </w:r>
    </w:p>
    <w:p w:rsidR="00EE7A59" w:rsidRPr="00040155" w:rsidRDefault="00A15E60" w:rsidP="00183B34">
      <w:pPr>
        <w:pStyle w:val="ListParagraph"/>
        <w:numPr>
          <w:ilvl w:val="0"/>
          <w:numId w:val="3"/>
        </w:numPr>
        <w:shd w:val="clear" w:color="auto" w:fill="FFFFFF"/>
        <w:spacing w:line="276" w:lineRule="auto"/>
        <w:ind w:right="0"/>
        <w:jc w:val="both"/>
        <w:rPr>
          <w:rFonts w:asciiTheme="majorBidi" w:eastAsia="Times New Roman" w:hAnsiTheme="majorBidi" w:cstheme="majorBidi"/>
          <w:lang w:val="en-US"/>
        </w:rPr>
      </w:pPr>
      <w:r w:rsidRPr="00040155">
        <w:rPr>
          <w:rFonts w:asciiTheme="majorBidi" w:eastAsia="Times New Roman" w:hAnsiTheme="majorBidi" w:cstheme="majorBidi"/>
        </w:rPr>
        <w:t>И</w:t>
      </w:r>
      <w:r w:rsidR="00BB1A42" w:rsidRPr="00040155">
        <w:rPr>
          <w:rFonts w:asciiTheme="majorBidi" w:eastAsia="Times New Roman" w:hAnsiTheme="majorBidi" w:cstheme="majorBidi"/>
          <w:lang w:val="en-US"/>
        </w:rPr>
        <w:t xml:space="preserve">нтерни акт </w:t>
      </w:r>
      <w:r w:rsidR="00EE7A59" w:rsidRPr="00040155">
        <w:rPr>
          <w:rFonts w:asciiTheme="majorBidi" w:eastAsia="Times New Roman" w:hAnsiTheme="majorBidi" w:cstheme="majorBidi"/>
          <w:lang w:val="en-US"/>
        </w:rPr>
        <w:t>о антикорупцијској политици</w:t>
      </w:r>
      <w:r w:rsidR="00C24EE5">
        <w:rPr>
          <w:rFonts w:asciiTheme="majorBidi" w:eastAsia="Times New Roman" w:hAnsiTheme="majorBidi" w:cstheme="majorBidi"/>
        </w:rPr>
        <w:t>;</w:t>
      </w:r>
    </w:p>
    <w:p w:rsidR="00784324" w:rsidRPr="00784324" w:rsidRDefault="008D5987" w:rsidP="00784324">
      <w:pPr>
        <w:pStyle w:val="ListParagraph"/>
        <w:numPr>
          <w:ilvl w:val="0"/>
          <w:numId w:val="3"/>
        </w:numPr>
        <w:shd w:val="clear" w:color="auto" w:fill="FFFFFF"/>
        <w:spacing w:line="276" w:lineRule="auto"/>
        <w:ind w:right="0"/>
        <w:jc w:val="both"/>
        <w:rPr>
          <w:rFonts w:asciiTheme="majorBidi" w:eastAsia="Times New Roman" w:hAnsiTheme="majorBidi" w:cstheme="majorBidi"/>
          <w:lang w:val="en-US"/>
        </w:rPr>
      </w:pPr>
      <w:r w:rsidRPr="00040155">
        <w:rPr>
          <w:rFonts w:asciiTheme="majorBidi" w:eastAsia="Times New Roman" w:hAnsiTheme="majorBidi" w:cstheme="majorBidi"/>
        </w:rPr>
        <w:t>Р</w:t>
      </w:r>
      <w:r w:rsidR="00BB1A42" w:rsidRPr="00040155">
        <w:rPr>
          <w:rFonts w:asciiTheme="majorBidi" w:eastAsia="Times New Roman" w:hAnsiTheme="majorBidi" w:cstheme="majorBidi"/>
          <w:lang w:val="en-US"/>
        </w:rPr>
        <w:t xml:space="preserve">евидирани буџет и ревидирани наративни буџет пројекта </w:t>
      </w:r>
      <w:r w:rsidR="000712FD" w:rsidRPr="00040155">
        <w:rPr>
          <w:rFonts w:asciiTheme="majorBidi" w:eastAsia="Times New Roman" w:hAnsiTheme="majorBidi" w:cstheme="majorBidi"/>
        </w:rPr>
        <w:t>у складу са одобреним средствима</w:t>
      </w:r>
      <w:r w:rsidR="003E6828" w:rsidRPr="00040155">
        <w:rPr>
          <w:rFonts w:asciiTheme="majorBidi" w:eastAsia="Times New Roman" w:hAnsiTheme="majorBidi" w:cstheme="majorBidi"/>
        </w:rPr>
        <w:t>;</w:t>
      </w:r>
    </w:p>
    <w:p w:rsidR="00784324" w:rsidRPr="000D6F8B" w:rsidRDefault="008B50F5" w:rsidP="000D6F8B">
      <w:pPr>
        <w:pStyle w:val="ListParagraph"/>
        <w:numPr>
          <w:ilvl w:val="0"/>
          <w:numId w:val="3"/>
        </w:numPr>
        <w:shd w:val="clear" w:color="auto" w:fill="FFFFFF"/>
        <w:spacing w:line="276" w:lineRule="auto"/>
        <w:ind w:right="0"/>
        <w:jc w:val="both"/>
        <w:rPr>
          <w:rFonts w:asciiTheme="majorBidi" w:eastAsia="Times New Roman" w:hAnsiTheme="majorBidi" w:cstheme="majorBidi"/>
          <w:lang w:val="en-US"/>
        </w:rPr>
      </w:pPr>
      <w:r w:rsidRPr="00784324">
        <w:rPr>
          <w:rFonts w:asciiTheme="majorBidi" w:eastAsia="Times New Roman" w:hAnsiTheme="majorBidi" w:cstheme="majorBidi"/>
        </w:rPr>
        <w:t>Одговарајући инструмент обезбеђења</w:t>
      </w:r>
      <w:r w:rsidR="00784324" w:rsidRPr="00784324">
        <w:rPr>
          <w:rFonts w:asciiTheme="majorBidi" w:eastAsia="Times New Roman" w:hAnsiTheme="majorBidi" w:cstheme="majorBidi"/>
        </w:rPr>
        <w:t>.</w:t>
      </w:r>
    </w:p>
    <w:p w:rsidR="006A2B01" w:rsidRDefault="006A2B01" w:rsidP="000D6F8B">
      <w:pPr>
        <w:pStyle w:val="ListParagraph"/>
        <w:shd w:val="clear" w:color="auto" w:fill="FFFFFF"/>
        <w:spacing w:line="276" w:lineRule="auto"/>
        <w:ind w:left="0" w:right="0" w:firstLine="360"/>
        <w:jc w:val="both"/>
        <w:rPr>
          <w:rFonts w:asciiTheme="majorBidi" w:eastAsia="Times New Roman" w:hAnsiTheme="majorBidi" w:cstheme="majorBidi"/>
        </w:rPr>
      </w:pPr>
      <w:proofErr w:type="gramStart"/>
      <w:r w:rsidRPr="00784324">
        <w:rPr>
          <w:rFonts w:asciiTheme="majorBidi" w:eastAsia="Times New Roman" w:hAnsiTheme="majorBidi" w:cstheme="majorBidi"/>
        </w:rPr>
        <w:t>Са удружењем неће бити закључен уговор у случа</w:t>
      </w:r>
      <w:r w:rsidR="00672037" w:rsidRPr="00784324">
        <w:rPr>
          <w:rFonts w:asciiTheme="majorBidi" w:eastAsia="Times New Roman" w:hAnsiTheme="majorBidi" w:cstheme="majorBidi"/>
        </w:rPr>
        <w:t>ју да документацију из става 3.</w:t>
      </w:r>
      <w:r w:rsidRPr="00784324">
        <w:rPr>
          <w:rFonts w:asciiTheme="majorBidi" w:eastAsia="Times New Roman" w:hAnsiTheme="majorBidi" w:cstheme="majorBidi"/>
        </w:rPr>
        <w:t>овог члана не достави у предвиђеном року.</w:t>
      </w:r>
      <w:proofErr w:type="gramEnd"/>
    </w:p>
    <w:p w:rsidR="00213307" w:rsidRPr="00213307" w:rsidRDefault="00213307" w:rsidP="000D6F8B">
      <w:pPr>
        <w:pStyle w:val="ListParagraph"/>
        <w:shd w:val="clear" w:color="auto" w:fill="FFFFFF"/>
        <w:spacing w:line="276" w:lineRule="auto"/>
        <w:ind w:left="0" w:right="0" w:firstLine="360"/>
        <w:jc w:val="both"/>
        <w:rPr>
          <w:rFonts w:asciiTheme="majorBidi" w:eastAsia="Times New Roman" w:hAnsiTheme="majorBidi" w:cstheme="majorBidi"/>
        </w:rPr>
      </w:pPr>
    </w:p>
    <w:p w:rsidR="0029454D" w:rsidRPr="00040155" w:rsidRDefault="0029454D" w:rsidP="00183B34">
      <w:pPr>
        <w:shd w:val="clear" w:color="auto" w:fill="FFFFFF"/>
        <w:spacing w:line="276" w:lineRule="auto"/>
        <w:ind w:left="0" w:right="0" w:firstLine="0"/>
        <w:jc w:val="center"/>
        <w:rPr>
          <w:rFonts w:asciiTheme="majorBidi" w:eastAsia="Times New Roman" w:hAnsiTheme="majorBidi" w:cstheme="majorBidi"/>
          <w:b/>
          <w:bCs/>
        </w:rPr>
      </w:pPr>
      <w:r w:rsidRPr="00040155">
        <w:rPr>
          <w:rFonts w:asciiTheme="majorBidi" w:eastAsia="Times New Roman" w:hAnsiTheme="majorBidi" w:cstheme="majorBidi"/>
          <w:b/>
          <w:bCs/>
        </w:rPr>
        <w:t>Уговор о додели средстава</w:t>
      </w:r>
    </w:p>
    <w:p w:rsidR="0029454D" w:rsidRPr="00040155" w:rsidRDefault="00A35ADD" w:rsidP="00183B34">
      <w:pPr>
        <w:shd w:val="clear" w:color="auto" w:fill="FFFFFF"/>
        <w:spacing w:line="276" w:lineRule="auto"/>
        <w:ind w:left="0" w:right="0" w:firstLine="0"/>
        <w:jc w:val="center"/>
        <w:rPr>
          <w:rFonts w:asciiTheme="majorBidi" w:eastAsia="Times New Roman" w:hAnsiTheme="majorBidi" w:cstheme="majorBidi"/>
          <w:b/>
          <w:bCs/>
        </w:rPr>
      </w:pPr>
      <w:proofErr w:type="gramStart"/>
      <w:r>
        <w:rPr>
          <w:rFonts w:asciiTheme="majorBidi" w:eastAsia="Times New Roman" w:hAnsiTheme="majorBidi" w:cstheme="majorBidi"/>
          <w:b/>
          <w:bCs/>
        </w:rPr>
        <w:t>Члан 1</w:t>
      </w:r>
      <w:r>
        <w:rPr>
          <w:rFonts w:asciiTheme="majorBidi" w:eastAsia="Times New Roman" w:hAnsiTheme="majorBidi" w:cstheme="majorBidi"/>
          <w:b/>
          <w:bCs/>
          <w:lang w:val="sr-Cyrl-CS"/>
        </w:rPr>
        <w:t>6</w:t>
      </w:r>
      <w:r w:rsidR="006611B5" w:rsidRPr="00040155">
        <w:rPr>
          <w:rFonts w:asciiTheme="majorBidi" w:eastAsia="Times New Roman" w:hAnsiTheme="majorBidi" w:cstheme="majorBidi"/>
          <w:b/>
          <w:bCs/>
        </w:rPr>
        <w:t>.</w:t>
      </w:r>
      <w:proofErr w:type="gramEnd"/>
    </w:p>
    <w:p w:rsidR="00F06AEF" w:rsidRPr="00040155" w:rsidRDefault="00784324" w:rsidP="000D6F8B">
      <w:pPr>
        <w:shd w:val="clear" w:color="auto" w:fill="FFFFFF"/>
        <w:spacing w:line="276" w:lineRule="auto"/>
        <w:ind w:left="0" w:right="0" w:firstLine="720"/>
        <w:jc w:val="both"/>
        <w:rPr>
          <w:rFonts w:asciiTheme="majorBidi" w:eastAsia="Times New Roman" w:hAnsiTheme="majorBidi" w:cstheme="majorBidi"/>
        </w:rPr>
      </w:pPr>
      <w:proofErr w:type="gramStart"/>
      <w:r w:rsidRPr="00784324">
        <w:rPr>
          <w:rFonts w:asciiTheme="majorBidi" w:eastAsia="Times New Roman" w:hAnsiTheme="majorBidi" w:cstheme="majorBidi"/>
        </w:rPr>
        <w:t>Председник општине</w:t>
      </w:r>
      <w:r w:rsidR="00E66D7C">
        <w:rPr>
          <w:rFonts w:asciiTheme="majorBidi" w:eastAsia="Times New Roman" w:hAnsiTheme="majorBidi" w:cstheme="majorBidi"/>
        </w:rPr>
        <w:t xml:space="preserve"> </w:t>
      </w:r>
      <w:r w:rsidR="0029454D" w:rsidRPr="00040155">
        <w:rPr>
          <w:rFonts w:asciiTheme="majorBidi" w:eastAsia="Times New Roman" w:hAnsiTheme="majorBidi" w:cstheme="majorBidi"/>
        </w:rPr>
        <w:t xml:space="preserve">закључује </w:t>
      </w:r>
      <w:r w:rsidR="00090A65" w:rsidRPr="00040155">
        <w:rPr>
          <w:rFonts w:asciiTheme="majorBidi" w:eastAsia="Times New Roman" w:hAnsiTheme="majorBidi" w:cstheme="majorBidi"/>
        </w:rPr>
        <w:t xml:space="preserve">са удружењем </w:t>
      </w:r>
      <w:r w:rsidR="0029454D" w:rsidRPr="00040155">
        <w:rPr>
          <w:rFonts w:asciiTheme="majorBidi" w:eastAsia="Times New Roman" w:hAnsiTheme="majorBidi" w:cstheme="majorBidi"/>
        </w:rPr>
        <w:t xml:space="preserve">уговор о додели средстава из буџета </w:t>
      </w:r>
      <w:r>
        <w:rPr>
          <w:rFonts w:asciiTheme="majorBidi" w:eastAsia="Times New Roman" w:hAnsiTheme="majorBidi" w:cstheme="majorBidi"/>
          <w:color w:val="000000"/>
        </w:rPr>
        <w:t>општине Владичин Хан</w:t>
      </w:r>
      <w:r w:rsidR="00E66D7C">
        <w:rPr>
          <w:rFonts w:asciiTheme="majorBidi" w:eastAsia="Times New Roman" w:hAnsiTheme="majorBidi" w:cstheme="majorBidi"/>
          <w:color w:val="000000"/>
        </w:rPr>
        <w:t xml:space="preserve"> </w:t>
      </w:r>
      <w:r w:rsidR="0029454D" w:rsidRPr="00040155">
        <w:rPr>
          <w:rFonts w:asciiTheme="majorBidi" w:eastAsia="Times New Roman" w:hAnsiTheme="majorBidi" w:cstheme="majorBidi"/>
        </w:rPr>
        <w:t xml:space="preserve">најкасније у року од 15 дана од дана коначности </w:t>
      </w:r>
      <w:r w:rsidR="008D4B7C">
        <w:rPr>
          <w:rFonts w:asciiTheme="majorBidi" w:eastAsia="Times New Roman" w:hAnsiTheme="majorBidi" w:cstheme="majorBidi"/>
          <w:color w:val="000000"/>
        </w:rPr>
        <w:t>о</w:t>
      </w:r>
      <w:r w:rsidR="00F4230D" w:rsidRPr="00040155">
        <w:rPr>
          <w:rFonts w:asciiTheme="majorBidi" w:eastAsia="Times New Roman" w:hAnsiTheme="majorBidi" w:cstheme="majorBidi"/>
          <w:color w:val="000000"/>
        </w:rPr>
        <w:t xml:space="preserve">длуке о избору пројеката који ће се финансирати или суфинансирати из буџета </w:t>
      </w:r>
      <w:r>
        <w:rPr>
          <w:rFonts w:asciiTheme="majorBidi" w:eastAsia="Times New Roman" w:hAnsiTheme="majorBidi" w:cstheme="majorBidi"/>
          <w:color w:val="000000"/>
        </w:rPr>
        <w:t>општине Владичин Хан</w:t>
      </w:r>
      <w:r w:rsidR="00F4230D" w:rsidRPr="00040155">
        <w:rPr>
          <w:rFonts w:asciiTheme="majorBidi" w:eastAsia="Times New Roman" w:hAnsiTheme="majorBidi" w:cstheme="majorBidi"/>
          <w:color w:val="000000"/>
        </w:rPr>
        <w:t>.</w:t>
      </w:r>
      <w:proofErr w:type="gramEnd"/>
    </w:p>
    <w:p w:rsidR="004F1A2D" w:rsidRPr="00040155" w:rsidRDefault="00F06AEF" w:rsidP="000D6F8B">
      <w:pPr>
        <w:shd w:val="clear" w:color="auto" w:fill="FFFFFF"/>
        <w:spacing w:line="276" w:lineRule="auto"/>
        <w:ind w:left="0" w:right="0" w:firstLine="360"/>
        <w:jc w:val="both"/>
        <w:rPr>
          <w:rFonts w:asciiTheme="majorBidi" w:eastAsia="Times New Roman" w:hAnsiTheme="majorBidi" w:cstheme="majorBidi"/>
          <w:lang w:val="en-US"/>
        </w:rPr>
      </w:pPr>
      <w:r w:rsidRPr="00040155">
        <w:rPr>
          <w:rFonts w:asciiTheme="majorBidi" w:eastAsia="Times New Roman" w:hAnsiTheme="majorBidi" w:cstheme="majorBidi"/>
          <w:lang w:val="en-US"/>
        </w:rPr>
        <w:t>Уговором се уређују међусобна права, обавезе и од</w:t>
      </w:r>
      <w:r w:rsidR="00505F6F" w:rsidRPr="00040155">
        <w:rPr>
          <w:rFonts w:asciiTheme="majorBidi" w:eastAsia="Times New Roman" w:hAnsiTheme="majorBidi" w:cstheme="majorBidi"/>
          <w:lang w:val="en-US"/>
        </w:rPr>
        <w:t>говорности уговорених страна</w:t>
      </w:r>
      <w:r w:rsidR="00505F6F" w:rsidRPr="00040155">
        <w:rPr>
          <w:rFonts w:asciiTheme="majorBidi" w:eastAsia="Times New Roman" w:hAnsiTheme="majorBidi" w:cstheme="majorBidi"/>
        </w:rPr>
        <w:t xml:space="preserve">, и </w:t>
      </w:r>
      <w:r w:rsidRPr="00040155">
        <w:rPr>
          <w:rFonts w:asciiTheme="majorBidi" w:eastAsia="Times New Roman" w:hAnsiTheme="majorBidi" w:cstheme="majorBidi"/>
          <w:lang w:val="en-US"/>
        </w:rPr>
        <w:t>нарочито</w:t>
      </w:r>
      <w:r w:rsidR="004F1A2D" w:rsidRPr="00040155">
        <w:rPr>
          <w:rFonts w:asciiTheme="majorBidi" w:eastAsia="Times New Roman" w:hAnsiTheme="majorBidi" w:cstheme="majorBidi"/>
        </w:rPr>
        <w:t xml:space="preserve"> садржи</w:t>
      </w:r>
      <w:r w:rsidR="00F31738" w:rsidRPr="00040155">
        <w:rPr>
          <w:rFonts w:asciiTheme="majorBidi" w:eastAsia="Times New Roman" w:hAnsiTheme="majorBidi" w:cstheme="majorBidi"/>
        </w:rPr>
        <w:t xml:space="preserve"> следеће елементе</w:t>
      </w:r>
      <w:r w:rsidR="004F1A2D" w:rsidRPr="00040155">
        <w:rPr>
          <w:rFonts w:asciiTheme="majorBidi" w:eastAsia="Times New Roman" w:hAnsiTheme="majorBidi" w:cstheme="majorBidi"/>
          <w:lang w:val="en-US"/>
        </w:rPr>
        <w:t>:</w:t>
      </w:r>
    </w:p>
    <w:p w:rsidR="004F1A2D" w:rsidRPr="00040155" w:rsidRDefault="006724C7" w:rsidP="00183B34">
      <w:pPr>
        <w:pStyle w:val="ListParagraph"/>
        <w:numPr>
          <w:ilvl w:val="0"/>
          <w:numId w:val="7"/>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Н</w:t>
      </w:r>
      <w:r w:rsidR="004F1A2D" w:rsidRPr="00040155">
        <w:rPr>
          <w:rFonts w:asciiTheme="majorBidi" w:eastAsia="Times New Roman" w:hAnsiTheme="majorBidi" w:cstheme="majorBidi"/>
        </w:rPr>
        <w:t>азив одобреног пројекта;</w:t>
      </w:r>
    </w:p>
    <w:p w:rsidR="004F1A2D" w:rsidRPr="00040155" w:rsidRDefault="006724C7" w:rsidP="00183B34">
      <w:pPr>
        <w:pStyle w:val="ListParagraph"/>
        <w:numPr>
          <w:ilvl w:val="0"/>
          <w:numId w:val="7"/>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У</w:t>
      </w:r>
      <w:r w:rsidR="004F1A2D" w:rsidRPr="00040155">
        <w:rPr>
          <w:rFonts w:asciiTheme="majorBidi" w:eastAsia="Times New Roman" w:hAnsiTheme="majorBidi" w:cstheme="majorBidi"/>
          <w:lang w:val="en-US"/>
        </w:rPr>
        <w:t>тврђен предмет пројекта</w:t>
      </w:r>
      <w:r w:rsidR="004F1A2D" w:rsidRPr="00040155">
        <w:rPr>
          <w:rFonts w:asciiTheme="majorBidi" w:eastAsia="Times New Roman" w:hAnsiTheme="majorBidi" w:cstheme="majorBidi"/>
        </w:rPr>
        <w:t>;</w:t>
      </w:r>
    </w:p>
    <w:p w:rsidR="004F1A2D" w:rsidRPr="00040155" w:rsidRDefault="006724C7" w:rsidP="00183B34">
      <w:pPr>
        <w:pStyle w:val="ListParagraph"/>
        <w:numPr>
          <w:ilvl w:val="0"/>
          <w:numId w:val="7"/>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В</w:t>
      </w:r>
      <w:r w:rsidR="004F1A2D" w:rsidRPr="00040155">
        <w:rPr>
          <w:rFonts w:asciiTheme="majorBidi" w:eastAsia="Times New Roman" w:hAnsiTheme="majorBidi" w:cstheme="majorBidi"/>
        </w:rPr>
        <w:t>реме реализације пројекта;</w:t>
      </w:r>
    </w:p>
    <w:p w:rsidR="00BD68A9" w:rsidRPr="00040155" w:rsidRDefault="006724C7" w:rsidP="00183B34">
      <w:pPr>
        <w:pStyle w:val="ListParagraph"/>
        <w:numPr>
          <w:ilvl w:val="0"/>
          <w:numId w:val="7"/>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В</w:t>
      </w:r>
      <w:r w:rsidR="00505F6F" w:rsidRPr="00040155">
        <w:rPr>
          <w:rFonts w:asciiTheme="majorBidi" w:eastAsia="Times New Roman" w:hAnsiTheme="majorBidi" w:cstheme="majorBidi"/>
        </w:rPr>
        <w:t>исину</w:t>
      </w:r>
      <w:r w:rsidR="004F1A2D" w:rsidRPr="00040155">
        <w:rPr>
          <w:rFonts w:asciiTheme="majorBidi" w:eastAsia="Times New Roman" w:hAnsiTheme="majorBidi" w:cstheme="majorBidi"/>
        </w:rPr>
        <w:t xml:space="preserve"> додељених средстава из буџета </w:t>
      </w:r>
      <w:r w:rsidR="00784324">
        <w:rPr>
          <w:rFonts w:asciiTheme="majorBidi" w:eastAsia="Times New Roman" w:hAnsiTheme="majorBidi" w:cstheme="majorBidi"/>
          <w:color w:val="000000"/>
        </w:rPr>
        <w:t>општине Владичин Хан</w:t>
      </w:r>
      <w:r w:rsidR="00E66D7C">
        <w:rPr>
          <w:rFonts w:asciiTheme="majorBidi" w:eastAsia="Times New Roman" w:hAnsiTheme="majorBidi" w:cstheme="majorBidi"/>
          <w:color w:val="000000"/>
        </w:rPr>
        <w:t xml:space="preserve"> </w:t>
      </w:r>
      <w:r w:rsidR="004F1A2D" w:rsidRPr="00040155">
        <w:rPr>
          <w:rFonts w:asciiTheme="majorBidi" w:eastAsia="Times New Roman" w:hAnsiTheme="majorBidi" w:cstheme="majorBidi"/>
        </w:rPr>
        <w:t>за реализацију пројекта</w:t>
      </w:r>
      <w:r w:rsidR="00BD68A9" w:rsidRPr="00040155">
        <w:rPr>
          <w:rFonts w:asciiTheme="majorBidi" w:eastAsia="Times New Roman" w:hAnsiTheme="majorBidi" w:cstheme="majorBidi"/>
        </w:rPr>
        <w:t>;</w:t>
      </w:r>
    </w:p>
    <w:p w:rsidR="00BD68A9" w:rsidRPr="00040155" w:rsidRDefault="006724C7" w:rsidP="00183B34">
      <w:pPr>
        <w:pStyle w:val="ListParagraph"/>
        <w:numPr>
          <w:ilvl w:val="0"/>
          <w:numId w:val="7"/>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lastRenderedPageBreak/>
        <w:t>У</w:t>
      </w:r>
      <w:r w:rsidR="00505F6F" w:rsidRPr="00040155">
        <w:rPr>
          <w:rFonts w:asciiTheme="majorBidi" w:eastAsia="Times New Roman" w:hAnsiTheme="majorBidi" w:cstheme="majorBidi"/>
        </w:rPr>
        <w:t>купну</w:t>
      </w:r>
      <w:r w:rsidR="00BD68A9" w:rsidRPr="00040155">
        <w:rPr>
          <w:rFonts w:asciiTheme="majorBidi" w:eastAsia="Times New Roman" w:hAnsiTheme="majorBidi" w:cstheme="majorBidi"/>
        </w:rPr>
        <w:t xml:space="preserve"> вредност пројекта;</w:t>
      </w:r>
    </w:p>
    <w:p w:rsidR="00BD68A9" w:rsidRPr="00CC7E8A" w:rsidRDefault="006724C7" w:rsidP="00183B34">
      <w:pPr>
        <w:pStyle w:val="ListParagraph"/>
        <w:numPr>
          <w:ilvl w:val="0"/>
          <w:numId w:val="7"/>
        </w:numPr>
        <w:shd w:val="clear" w:color="auto" w:fill="FFFFFF"/>
        <w:spacing w:line="276" w:lineRule="auto"/>
        <w:ind w:right="0"/>
        <w:jc w:val="both"/>
        <w:rPr>
          <w:rFonts w:asciiTheme="majorBidi" w:eastAsia="Times New Roman" w:hAnsiTheme="majorBidi" w:cstheme="majorBidi"/>
        </w:rPr>
      </w:pPr>
      <w:r w:rsidRPr="00CC7E8A">
        <w:rPr>
          <w:rFonts w:asciiTheme="majorBidi" w:eastAsia="Times New Roman" w:hAnsiTheme="majorBidi" w:cstheme="majorBidi"/>
        </w:rPr>
        <w:t>П</w:t>
      </w:r>
      <w:r w:rsidR="00F4230D" w:rsidRPr="00CC7E8A">
        <w:rPr>
          <w:rFonts w:asciiTheme="majorBidi" w:eastAsia="Times New Roman" w:hAnsiTheme="majorBidi" w:cstheme="majorBidi"/>
        </w:rPr>
        <w:t xml:space="preserve">роцентуално учешће удружења </w:t>
      </w:r>
      <w:r w:rsidR="00576F4C" w:rsidRPr="00CC7E8A">
        <w:rPr>
          <w:rFonts w:asciiTheme="majorBidi" w:eastAsia="Times New Roman" w:hAnsiTheme="majorBidi" w:cstheme="majorBidi"/>
        </w:rPr>
        <w:t xml:space="preserve">корисника средстава </w:t>
      </w:r>
      <w:r w:rsidR="00F4230D" w:rsidRPr="00CC7E8A">
        <w:rPr>
          <w:rFonts w:asciiTheme="majorBidi" w:eastAsia="Times New Roman" w:hAnsiTheme="majorBidi" w:cstheme="majorBidi"/>
        </w:rPr>
        <w:t>у укупној вредности пројекта</w:t>
      </w:r>
      <w:r w:rsidR="007744EE" w:rsidRPr="00CC7E8A">
        <w:rPr>
          <w:rFonts w:asciiTheme="majorBidi" w:eastAsia="Times New Roman" w:hAnsiTheme="majorBidi" w:cstheme="majorBidi"/>
        </w:rPr>
        <w:t xml:space="preserve"> или средстава из других извора, уколико су ова средства обезбеђена</w:t>
      </w:r>
      <w:r w:rsidR="00BD68A9" w:rsidRPr="00CC7E8A">
        <w:rPr>
          <w:rFonts w:asciiTheme="majorBidi" w:eastAsia="Times New Roman" w:hAnsiTheme="majorBidi" w:cstheme="majorBidi"/>
        </w:rPr>
        <w:t>;</w:t>
      </w:r>
    </w:p>
    <w:p w:rsidR="004F1A2D" w:rsidRPr="00040155" w:rsidRDefault="006724C7" w:rsidP="00183B34">
      <w:pPr>
        <w:pStyle w:val="ListParagraph"/>
        <w:numPr>
          <w:ilvl w:val="0"/>
          <w:numId w:val="7"/>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Н</w:t>
      </w:r>
      <w:r w:rsidR="004F1A2D" w:rsidRPr="00040155">
        <w:rPr>
          <w:rFonts w:asciiTheme="majorBidi" w:eastAsia="Times New Roman" w:hAnsiTheme="majorBidi" w:cstheme="majorBidi"/>
        </w:rPr>
        <w:t>ачин обезбеђења и</w:t>
      </w:r>
      <w:r w:rsidR="004F1A2D" w:rsidRPr="00040155">
        <w:rPr>
          <w:rFonts w:asciiTheme="majorBidi" w:eastAsia="Times New Roman" w:hAnsiTheme="majorBidi" w:cstheme="majorBidi"/>
          <w:lang w:val="en-US"/>
        </w:rPr>
        <w:t xml:space="preserve"> преноса средстава</w:t>
      </w:r>
      <w:r w:rsidR="004F1A2D" w:rsidRPr="00040155">
        <w:rPr>
          <w:rFonts w:asciiTheme="majorBidi" w:eastAsia="Times New Roman" w:hAnsiTheme="majorBidi" w:cstheme="majorBidi"/>
        </w:rPr>
        <w:t>;</w:t>
      </w:r>
    </w:p>
    <w:p w:rsidR="00BD68A9" w:rsidRPr="00040155" w:rsidRDefault="006724C7" w:rsidP="00183B34">
      <w:pPr>
        <w:pStyle w:val="ListParagraph"/>
        <w:numPr>
          <w:ilvl w:val="0"/>
          <w:numId w:val="7"/>
        </w:numPr>
        <w:shd w:val="clear" w:color="auto" w:fill="FFFFFF"/>
        <w:spacing w:line="276" w:lineRule="auto"/>
        <w:ind w:right="0"/>
        <w:jc w:val="both"/>
        <w:rPr>
          <w:rFonts w:asciiTheme="majorBidi" w:hAnsiTheme="majorBidi" w:cstheme="majorBidi"/>
        </w:rPr>
      </w:pPr>
      <w:r w:rsidRPr="00040155">
        <w:rPr>
          <w:rFonts w:asciiTheme="majorBidi" w:eastAsia="Times New Roman" w:hAnsiTheme="majorBidi" w:cstheme="majorBidi"/>
        </w:rPr>
        <w:t>И</w:t>
      </w:r>
      <w:r w:rsidR="00BD68A9" w:rsidRPr="00040155">
        <w:rPr>
          <w:rFonts w:asciiTheme="majorBidi" w:eastAsia="Times New Roman" w:hAnsiTheme="majorBidi" w:cstheme="majorBidi"/>
          <w:lang w:val="en-US"/>
        </w:rPr>
        <w:t xml:space="preserve">нструменти обезбеђења за случај ненаменског трошења средстава обезбеђених за реализацију </w:t>
      </w:r>
      <w:r w:rsidR="00BD68A9" w:rsidRPr="00040155">
        <w:rPr>
          <w:rFonts w:asciiTheme="majorBidi" w:eastAsia="Times New Roman" w:hAnsiTheme="majorBidi" w:cstheme="majorBidi"/>
        </w:rPr>
        <w:t>пројеката</w:t>
      </w:r>
      <w:r w:rsidR="00BD68A9" w:rsidRPr="00040155">
        <w:rPr>
          <w:rFonts w:asciiTheme="majorBidi" w:eastAsia="Times New Roman" w:hAnsiTheme="majorBidi" w:cstheme="majorBidi"/>
          <w:lang w:val="en-US"/>
        </w:rPr>
        <w:t xml:space="preserve">, односно за случај неизвршења уговорне обавезе - предмета </w:t>
      </w:r>
      <w:r w:rsidR="00BD68A9" w:rsidRPr="00040155">
        <w:rPr>
          <w:rFonts w:asciiTheme="majorBidi" w:eastAsia="Times New Roman" w:hAnsiTheme="majorBidi" w:cstheme="majorBidi"/>
        </w:rPr>
        <w:t>пројеката;</w:t>
      </w:r>
    </w:p>
    <w:p w:rsidR="00BD68A9" w:rsidRPr="00040155" w:rsidRDefault="006724C7" w:rsidP="00183B34">
      <w:pPr>
        <w:pStyle w:val="ListParagraph"/>
        <w:numPr>
          <w:ilvl w:val="0"/>
          <w:numId w:val="7"/>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Н</w:t>
      </w:r>
      <w:r w:rsidR="00BD68A9" w:rsidRPr="00040155">
        <w:rPr>
          <w:rFonts w:asciiTheme="majorBidi" w:eastAsia="Times New Roman" w:hAnsiTheme="majorBidi" w:cstheme="majorBidi"/>
        </w:rPr>
        <w:t xml:space="preserve">ачин </w:t>
      </w:r>
      <w:r w:rsidR="00BD68A9" w:rsidRPr="00040155">
        <w:rPr>
          <w:rFonts w:asciiTheme="majorBidi" w:eastAsia="Times New Roman" w:hAnsiTheme="majorBidi" w:cstheme="majorBidi"/>
          <w:lang w:val="en-US"/>
        </w:rPr>
        <w:t>повраћај</w:t>
      </w:r>
      <w:r w:rsidR="00BD68A9" w:rsidRPr="00040155">
        <w:rPr>
          <w:rFonts w:asciiTheme="majorBidi" w:eastAsia="Times New Roman" w:hAnsiTheme="majorBidi" w:cstheme="majorBidi"/>
        </w:rPr>
        <w:t>а</w:t>
      </w:r>
      <w:r w:rsidR="00BD68A9" w:rsidRPr="00040155">
        <w:rPr>
          <w:rFonts w:asciiTheme="majorBidi" w:eastAsia="Times New Roman" w:hAnsiTheme="majorBidi" w:cstheme="majorBidi"/>
          <w:lang w:val="en-US"/>
        </w:rPr>
        <w:t xml:space="preserve"> неутрошених средстава</w:t>
      </w:r>
      <w:r w:rsidR="00BD68A9" w:rsidRPr="00040155">
        <w:rPr>
          <w:rFonts w:asciiTheme="majorBidi" w:eastAsia="Times New Roman" w:hAnsiTheme="majorBidi" w:cstheme="majorBidi"/>
        </w:rPr>
        <w:t>;</w:t>
      </w:r>
    </w:p>
    <w:p w:rsidR="004F1A2D" w:rsidRPr="00040155" w:rsidRDefault="006724C7" w:rsidP="00183B34">
      <w:pPr>
        <w:pStyle w:val="ListParagraph"/>
        <w:numPr>
          <w:ilvl w:val="0"/>
          <w:numId w:val="7"/>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М</w:t>
      </w:r>
      <w:r w:rsidR="00BD68A9" w:rsidRPr="00040155">
        <w:rPr>
          <w:rFonts w:asciiTheme="majorBidi" w:eastAsia="Times New Roman" w:hAnsiTheme="majorBidi" w:cstheme="majorBidi"/>
        </w:rPr>
        <w:t>еђусобна права, обавезе и одговорности</w:t>
      </w:r>
      <w:r w:rsidR="004F1A2D" w:rsidRPr="00040155">
        <w:rPr>
          <w:rFonts w:asciiTheme="majorBidi" w:eastAsia="Times New Roman" w:hAnsiTheme="majorBidi" w:cstheme="majorBidi"/>
          <w:lang w:val="en-US"/>
        </w:rPr>
        <w:t xml:space="preserve"> уговорених страна</w:t>
      </w:r>
      <w:r w:rsidR="00BD68A9" w:rsidRPr="00040155">
        <w:rPr>
          <w:rFonts w:asciiTheme="majorBidi" w:eastAsia="Times New Roman" w:hAnsiTheme="majorBidi" w:cstheme="majorBidi"/>
        </w:rPr>
        <w:t>;</w:t>
      </w:r>
    </w:p>
    <w:p w:rsidR="003B141F" w:rsidRPr="00040155" w:rsidRDefault="006724C7" w:rsidP="00183B34">
      <w:pPr>
        <w:pStyle w:val="ListParagraph"/>
        <w:numPr>
          <w:ilvl w:val="0"/>
          <w:numId w:val="7"/>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Н</w:t>
      </w:r>
      <w:r w:rsidR="003B141F" w:rsidRPr="00040155">
        <w:rPr>
          <w:rFonts w:asciiTheme="majorBidi" w:eastAsia="Times New Roman" w:hAnsiTheme="majorBidi" w:cstheme="majorBidi"/>
        </w:rPr>
        <w:t>ачин праћења реализације пројекта;</w:t>
      </w:r>
    </w:p>
    <w:p w:rsidR="003B141F" w:rsidRPr="00040155" w:rsidRDefault="006724C7" w:rsidP="00183B34">
      <w:pPr>
        <w:pStyle w:val="ListParagraph"/>
        <w:numPr>
          <w:ilvl w:val="0"/>
          <w:numId w:val="7"/>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О</w:t>
      </w:r>
      <w:r w:rsidR="003B141F" w:rsidRPr="00040155">
        <w:rPr>
          <w:rFonts w:asciiTheme="majorBidi" w:eastAsia="Times New Roman" w:hAnsiTheme="majorBidi" w:cstheme="majorBidi"/>
        </w:rPr>
        <w:t>бавезе носиоца пројекта у погледу реализације и подношења извештаја о реализацији пројекта;</w:t>
      </w:r>
    </w:p>
    <w:p w:rsidR="003B141F" w:rsidRPr="00040155" w:rsidRDefault="006724C7" w:rsidP="00183B34">
      <w:pPr>
        <w:pStyle w:val="ListParagraph"/>
        <w:numPr>
          <w:ilvl w:val="0"/>
          <w:numId w:val="7"/>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У</w:t>
      </w:r>
      <w:r w:rsidR="003B141F" w:rsidRPr="00040155">
        <w:rPr>
          <w:rFonts w:asciiTheme="majorBidi" w:eastAsia="Times New Roman" w:hAnsiTheme="majorBidi" w:cstheme="majorBidi"/>
        </w:rPr>
        <w:t>слове за раскид уговора пре истека времена на који је закључен;</w:t>
      </w:r>
    </w:p>
    <w:p w:rsidR="003B141F" w:rsidRPr="00040155" w:rsidRDefault="006724C7" w:rsidP="00183B34">
      <w:pPr>
        <w:pStyle w:val="ListParagraph"/>
        <w:numPr>
          <w:ilvl w:val="0"/>
          <w:numId w:val="7"/>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П</w:t>
      </w:r>
      <w:r w:rsidR="003B141F" w:rsidRPr="00040155">
        <w:rPr>
          <w:rFonts w:asciiTheme="majorBidi" w:eastAsia="Times New Roman" w:hAnsiTheme="majorBidi" w:cstheme="majorBidi"/>
        </w:rPr>
        <w:t>рава и обавезе уговорних страна у случају раскида уговора пре истека времена на који је закључен;</w:t>
      </w:r>
    </w:p>
    <w:p w:rsidR="00104D4A" w:rsidRPr="00040155" w:rsidRDefault="006724C7" w:rsidP="00183B34">
      <w:pPr>
        <w:pStyle w:val="ListParagraph"/>
        <w:numPr>
          <w:ilvl w:val="0"/>
          <w:numId w:val="7"/>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Н</w:t>
      </w:r>
      <w:r w:rsidR="00104D4A" w:rsidRPr="00040155">
        <w:rPr>
          <w:rFonts w:asciiTheme="majorBidi" w:eastAsia="Times New Roman" w:hAnsiTheme="majorBidi" w:cstheme="majorBidi"/>
        </w:rPr>
        <w:t>ачин решавања спорова.</w:t>
      </w:r>
    </w:p>
    <w:p w:rsidR="00EF3A94" w:rsidRDefault="00104D4A" w:rsidP="000D6F8B">
      <w:pPr>
        <w:shd w:val="clear" w:color="auto" w:fill="FFFFFF"/>
        <w:spacing w:line="276" w:lineRule="auto"/>
        <w:ind w:left="0" w:right="0" w:firstLine="360"/>
        <w:jc w:val="both"/>
        <w:rPr>
          <w:rFonts w:asciiTheme="majorBidi" w:eastAsia="Times New Roman" w:hAnsiTheme="majorBidi" w:cstheme="majorBidi"/>
        </w:rPr>
      </w:pPr>
      <w:proofErr w:type="gramStart"/>
      <w:r w:rsidRPr="00040155">
        <w:rPr>
          <w:rFonts w:asciiTheme="majorBidi" w:eastAsia="Times New Roman" w:hAnsiTheme="majorBidi" w:cstheme="majorBidi"/>
        </w:rPr>
        <w:t>Одобрени пројекат</w:t>
      </w:r>
      <w:r w:rsidR="004466F4" w:rsidRPr="00040155">
        <w:rPr>
          <w:rFonts w:asciiTheme="majorBidi" w:eastAsia="Times New Roman" w:hAnsiTheme="majorBidi" w:cstheme="majorBidi"/>
        </w:rPr>
        <w:t>, са свим прилозима, саставни је део уговора.</w:t>
      </w:r>
      <w:proofErr w:type="gramEnd"/>
    </w:p>
    <w:p w:rsidR="00A7211A" w:rsidRPr="00A7211A" w:rsidRDefault="00A7211A" w:rsidP="00183B34">
      <w:pPr>
        <w:shd w:val="clear" w:color="auto" w:fill="FFFFFF"/>
        <w:spacing w:line="276" w:lineRule="auto"/>
        <w:ind w:left="0" w:right="0" w:firstLine="0"/>
        <w:jc w:val="both"/>
        <w:rPr>
          <w:rFonts w:asciiTheme="majorBidi" w:eastAsia="Times New Roman" w:hAnsiTheme="majorBidi" w:cstheme="majorBidi"/>
        </w:rPr>
      </w:pP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25" w:name="str_15"/>
      <w:bookmarkEnd w:id="25"/>
      <w:r w:rsidRPr="00040155">
        <w:rPr>
          <w:rFonts w:asciiTheme="majorBidi" w:eastAsia="Times New Roman" w:hAnsiTheme="majorBidi" w:cstheme="majorBidi"/>
          <w:b/>
          <w:bCs/>
          <w:color w:val="000000"/>
          <w:lang w:val="en-US"/>
        </w:rPr>
        <w:t>Праћење</w:t>
      </w:r>
      <w:r w:rsidR="00E66D7C">
        <w:rPr>
          <w:rFonts w:asciiTheme="majorBidi" w:eastAsia="Times New Roman" w:hAnsiTheme="majorBidi" w:cstheme="majorBidi"/>
          <w:b/>
          <w:bCs/>
          <w:color w:val="000000"/>
        </w:rPr>
        <w:t xml:space="preserve"> </w:t>
      </w:r>
      <w:r w:rsidRPr="00040155">
        <w:rPr>
          <w:rFonts w:asciiTheme="majorBidi" w:eastAsia="Times New Roman" w:hAnsiTheme="majorBidi" w:cstheme="majorBidi"/>
          <w:b/>
          <w:bCs/>
          <w:color w:val="000000"/>
          <w:lang w:val="en-US"/>
        </w:rPr>
        <w:t>реализације</w:t>
      </w:r>
      <w:r w:rsidR="00E66D7C">
        <w:rPr>
          <w:rFonts w:asciiTheme="majorBidi" w:eastAsia="Times New Roman" w:hAnsiTheme="majorBidi" w:cstheme="majorBidi"/>
          <w:b/>
          <w:bCs/>
          <w:color w:val="000000"/>
        </w:rPr>
        <w:t xml:space="preserve"> </w:t>
      </w:r>
      <w:r w:rsidR="009E7283" w:rsidRPr="00040155">
        <w:rPr>
          <w:rFonts w:asciiTheme="majorBidi" w:eastAsia="Times New Roman" w:hAnsiTheme="majorBidi" w:cstheme="majorBidi"/>
          <w:b/>
          <w:bCs/>
          <w:color w:val="000000"/>
        </w:rPr>
        <w:t>пројеката</w:t>
      </w: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26" w:name="clan_12"/>
      <w:bookmarkEnd w:id="26"/>
      <w:proofErr w:type="gramStart"/>
      <w:r w:rsidRPr="00040155">
        <w:rPr>
          <w:rFonts w:asciiTheme="majorBidi" w:eastAsia="Times New Roman" w:hAnsiTheme="majorBidi" w:cstheme="majorBidi"/>
          <w:b/>
          <w:bCs/>
          <w:color w:val="000000"/>
          <w:lang w:val="en-US"/>
        </w:rPr>
        <w:t>Члан</w:t>
      </w:r>
      <w:r w:rsidR="002E6748" w:rsidRPr="00040155">
        <w:rPr>
          <w:rFonts w:asciiTheme="majorBidi" w:eastAsia="Times New Roman" w:hAnsiTheme="majorBidi" w:cstheme="majorBidi"/>
          <w:b/>
          <w:bCs/>
          <w:color w:val="000000"/>
          <w:lang w:val="en-US"/>
        </w:rPr>
        <w:t xml:space="preserve"> 1</w:t>
      </w:r>
      <w:r w:rsidR="00A35ADD">
        <w:rPr>
          <w:rFonts w:asciiTheme="majorBidi" w:eastAsia="Times New Roman" w:hAnsiTheme="majorBidi" w:cstheme="majorBidi"/>
          <w:b/>
          <w:bCs/>
          <w:color w:val="000000"/>
          <w:lang w:val="sr-Cyrl-CS"/>
        </w:rPr>
        <w:t>7</w:t>
      </w:r>
      <w:r w:rsidR="006611B5" w:rsidRPr="00040155">
        <w:rPr>
          <w:rFonts w:asciiTheme="majorBidi" w:eastAsia="Times New Roman" w:hAnsiTheme="majorBidi" w:cstheme="majorBidi"/>
          <w:b/>
          <w:bCs/>
          <w:color w:val="000000"/>
        </w:rPr>
        <w:t>.</w:t>
      </w:r>
      <w:proofErr w:type="gramEnd"/>
    </w:p>
    <w:p w:rsidR="009B0A2C" w:rsidRPr="00040155" w:rsidRDefault="009B0A2C" w:rsidP="000D6F8B">
      <w:pPr>
        <w:shd w:val="clear" w:color="auto" w:fill="FFFFFF"/>
        <w:spacing w:line="276" w:lineRule="auto"/>
        <w:ind w:left="0" w:right="0" w:firstLine="720"/>
        <w:jc w:val="both"/>
        <w:rPr>
          <w:rFonts w:asciiTheme="majorBidi" w:eastAsia="Times New Roman" w:hAnsiTheme="majorBidi" w:cstheme="majorBidi"/>
        </w:rPr>
      </w:pPr>
      <w:proofErr w:type="gramStart"/>
      <w:r w:rsidRPr="00040155">
        <w:rPr>
          <w:rFonts w:asciiTheme="majorBidi" w:eastAsia="Times New Roman" w:hAnsiTheme="majorBidi" w:cstheme="majorBidi"/>
          <w:lang w:val="en-US"/>
        </w:rPr>
        <w:t xml:space="preserve">Поступак праћења реализације пројеката удружења </w:t>
      </w:r>
      <w:r w:rsidR="00BC0F68" w:rsidRPr="00040155">
        <w:rPr>
          <w:rFonts w:asciiTheme="majorBidi" w:eastAsia="Times New Roman" w:hAnsiTheme="majorBidi" w:cstheme="majorBidi"/>
          <w:lang w:val="en-US"/>
        </w:rPr>
        <w:t xml:space="preserve">за које су одобрена средства у складу са овим правилником </w:t>
      </w:r>
      <w:r w:rsidRPr="00040155">
        <w:rPr>
          <w:rFonts w:asciiTheme="majorBidi" w:eastAsia="Times New Roman" w:hAnsiTheme="majorBidi" w:cstheme="majorBidi"/>
          <w:lang w:val="en-US"/>
        </w:rPr>
        <w:t xml:space="preserve">спроводи Комисија </w:t>
      </w:r>
      <w:r w:rsidR="00BA3FB6" w:rsidRPr="00040155">
        <w:rPr>
          <w:rFonts w:asciiTheme="majorBidi" w:eastAsia="Times New Roman" w:hAnsiTheme="majorBidi" w:cstheme="majorBidi"/>
        </w:rPr>
        <w:t xml:space="preserve">из </w:t>
      </w:r>
      <w:r w:rsidR="00BA3FB6" w:rsidRPr="00994F8A">
        <w:rPr>
          <w:rFonts w:asciiTheme="majorBidi" w:eastAsia="Times New Roman" w:hAnsiTheme="majorBidi" w:cstheme="majorBidi"/>
        </w:rPr>
        <w:t xml:space="preserve">члана </w:t>
      </w:r>
      <w:r w:rsidR="00F4452D" w:rsidRPr="00994F8A">
        <w:rPr>
          <w:rFonts w:asciiTheme="majorBidi" w:eastAsia="Times New Roman" w:hAnsiTheme="majorBidi" w:cstheme="majorBidi"/>
        </w:rPr>
        <w:t>7</w:t>
      </w:r>
      <w:r w:rsidR="00BA3FB6" w:rsidRPr="00994F8A">
        <w:rPr>
          <w:rFonts w:asciiTheme="majorBidi" w:eastAsia="Times New Roman" w:hAnsiTheme="majorBidi" w:cstheme="majorBidi"/>
        </w:rPr>
        <w:t>.</w:t>
      </w:r>
      <w:proofErr w:type="gramEnd"/>
      <w:r w:rsidR="00E66D7C">
        <w:rPr>
          <w:rFonts w:asciiTheme="majorBidi" w:eastAsia="Times New Roman" w:hAnsiTheme="majorBidi" w:cstheme="majorBidi"/>
        </w:rPr>
        <w:t xml:space="preserve"> </w:t>
      </w:r>
      <w:proofErr w:type="gramStart"/>
      <w:r w:rsidR="00BA3FB6" w:rsidRPr="00994F8A">
        <w:rPr>
          <w:rFonts w:asciiTheme="majorBidi" w:eastAsia="Times New Roman" w:hAnsiTheme="majorBidi" w:cstheme="majorBidi"/>
        </w:rPr>
        <w:t>овог</w:t>
      </w:r>
      <w:proofErr w:type="gramEnd"/>
      <w:r w:rsidR="00BA3FB6" w:rsidRPr="00994F8A">
        <w:rPr>
          <w:rFonts w:asciiTheme="majorBidi" w:eastAsia="Times New Roman" w:hAnsiTheme="majorBidi" w:cstheme="majorBidi"/>
        </w:rPr>
        <w:t xml:space="preserve"> правилника</w:t>
      </w:r>
      <w:r w:rsidR="00BA3FB6" w:rsidRPr="00040155">
        <w:rPr>
          <w:rFonts w:asciiTheme="majorBidi" w:eastAsia="Times New Roman" w:hAnsiTheme="majorBidi" w:cstheme="majorBidi"/>
        </w:rPr>
        <w:t>.</w:t>
      </w:r>
    </w:p>
    <w:p w:rsidR="00B828A5" w:rsidRPr="00040155" w:rsidRDefault="008645D2" w:rsidP="000D6F8B">
      <w:pPr>
        <w:shd w:val="clear" w:color="auto" w:fill="FFFFFF"/>
        <w:spacing w:line="276" w:lineRule="auto"/>
        <w:ind w:left="0" w:right="0" w:firstLine="36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lang w:val="en-US"/>
        </w:rPr>
        <w:t>Праћење</w:t>
      </w:r>
      <w:r w:rsidR="00E66D7C">
        <w:rPr>
          <w:rFonts w:asciiTheme="majorBidi" w:eastAsia="Times New Roman" w:hAnsiTheme="majorBidi" w:cstheme="majorBidi"/>
          <w:color w:val="000000"/>
        </w:rPr>
        <w:t xml:space="preserve"> </w:t>
      </w:r>
      <w:r w:rsidR="00D71421" w:rsidRPr="00040155">
        <w:rPr>
          <w:rFonts w:asciiTheme="majorBidi" w:eastAsia="Times New Roman" w:hAnsiTheme="majorBidi" w:cstheme="majorBidi"/>
          <w:color w:val="000000"/>
        </w:rPr>
        <w:t>спровођења пројекта и контрола његове реализације</w:t>
      </w:r>
      <w:r w:rsidR="00E66D7C">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обухвата</w:t>
      </w:r>
      <w:r w:rsidR="00B828A5" w:rsidRPr="00040155">
        <w:rPr>
          <w:rFonts w:asciiTheme="majorBidi" w:eastAsia="Times New Roman" w:hAnsiTheme="majorBidi" w:cstheme="majorBidi"/>
          <w:color w:val="000000"/>
          <w:lang w:val="en-US"/>
        </w:rPr>
        <w:t>:</w:t>
      </w:r>
    </w:p>
    <w:p w:rsidR="00B828A5" w:rsidRPr="00CC7E8A" w:rsidRDefault="006724C7" w:rsidP="00183B34">
      <w:pPr>
        <w:pStyle w:val="ListParagraph"/>
        <w:numPr>
          <w:ilvl w:val="0"/>
          <w:numId w:val="4"/>
        </w:numPr>
        <w:shd w:val="clear" w:color="auto" w:fill="FFFFFF"/>
        <w:spacing w:line="276" w:lineRule="auto"/>
        <w:ind w:right="0"/>
        <w:jc w:val="both"/>
        <w:rPr>
          <w:rFonts w:asciiTheme="majorBidi" w:eastAsia="Times New Roman" w:hAnsiTheme="majorBidi" w:cstheme="majorBidi"/>
          <w:color w:val="000000"/>
          <w:lang w:val="en-US"/>
        </w:rPr>
      </w:pPr>
      <w:r w:rsidRPr="00CC7E8A">
        <w:rPr>
          <w:rFonts w:asciiTheme="majorBidi" w:eastAsia="Times New Roman" w:hAnsiTheme="majorBidi" w:cstheme="majorBidi"/>
          <w:color w:val="000000"/>
        </w:rPr>
        <w:t>О</w:t>
      </w:r>
      <w:r w:rsidR="008645D2" w:rsidRPr="00CC7E8A">
        <w:rPr>
          <w:rFonts w:asciiTheme="majorBidi" w:eastAsia="Times New Roman" w:hAnsiTheme="majorBidi" w:cstheme="majorBidi"/>
          <w:color w:val="000000"/>
          <w:lang w:val="en-US"/>
        </w:rPr>
        <w:t>бавезу</w:t>
      </w:r>
      <w:r w:rsidR="00E66D7C">
        <w:rPr>
          <w:rFonts w:asciiTheme="majorBidi" w:eastAsia="Times New Roman" w:hAnsiTheme="majorBidi" w:cstheme="majorBidi"/>
          <w:color w:val="000000"/>
        </w:rPr>
        <w:t xml:space="preserve"> </w:t>
      </w:r>
      <w:r w:rsidR="008645D2" w:rsidRPr="00CC7E8A">
        <w:rPr>
          <w:rFonts w:asciiTheme="majorBidi" w:eastAsia="Times New Roman" w:hAnsiTheme="majorBidi" w:cstheme="majorBidi"/>
          <w:color w:val="000000"/>
          <w:lang w:val="en-US"/>
        </w:rPr>
        <w:t>удружења</w:t>
      </w:r>
      <w:r w:rsidR="00E66D7C">
        <w:rPr>
          <w:rFonts w:asciiTheme="majorBidi" w:eastAsia="Times New Roman" w:hAnsiTheme="majorBidi" w:cstheme="majorBidi"/>
          <w:color w:val="000000"/>
        </w:rPr>
        <w:t xml:space="preserve"> </w:t>
      </w:r>
      <w:r w:rsidR="008F1154" w:rsidRPr="00CC7E8A">
        <w:rPr>
          <w:rFonts w:asciiTheme="majorBidi" w:eastAsia="Times New Roman" w:hAnsiTheme="majorBidi" w:cstheme="majorBidi"/>
          <w:color w:val="000000"/>
        </w:rPr>
        <w:t xml:space="preserve">корисника средстава </w:t>
      </w:r>
      <w:r w:rsidR="008645D2" w:rsidRPr="00CC7E8A">
        <w:rPr>
          <w:rFonts w:asciiTheme="majorBidi" w:eastAsia="Times New Roman" w:hAnsiTheme="majorBidi" w:cstheme="majorBidi"/>
          <w:color w:val="000000"/>
          <w:lang w:val="en-US"/>
        </w:rPr>
        <w:t>да</w:t>
      </w:r>
      <w:r w:rsidR="00E66D7C">
        <w:rPr>
          <w:rFonts w:asciiTheme="majorBidi" w:eastAsia="Times New Roman" w:hAnsiTheme="majorBidi" w:cstheme="majorBidi"/>
          <w:color w:val="000000"/>
        </w:rPr>
        <w:t xml:space="preserve"> </w:t>
      </w:r>
      <w:r w:rsidR="008645D2" w:rsidRPr="00CC7E8A">
        <w:rPr>
          <w:rFonts w:asciiTheme="majorBidi" w:eastAsia="Times New Roman" w:hAnsiTheme="majorBidi" w:cstheme="majorBidi"/>
          <w:color w:val="000000"/>
          <w:lang w:val="en-US"/>
        </w:rPr>
        <w:t>обавештава</w:t>
      </w:r>
      <w:r w:rsidR="00E66D7C">
        <w:rPr>
          <w:rFonts w:asciiTheme="majorBidi" w:eastAsia="Times New Roman" w:hAnsiTheme="majorBidi" w:cstheme="majorBidi"/>
          <w:color w:val="000000"/>
        </w:rPr>
        <w:t xml:space="preserve"> </w:t>
      </w:r>
      <w:r w:rsidR="00001C51" w:rsidRPr="00CC7E8A">
        <w:rPr>
          <w:rFonts w:asciiTheme="majorBidi" w:eastAsia="Times New Roman" w:hAnsiTheme="majorBidi" w:cstheme="majorBidi"/>
          <w:color w:val="000000"/>
        </w:rPr>
        <w:t xml:space="preserve">Комисију </w:t>
      </w:r>
      <w:r w:rsidR="008645D2" w:rsidRPr="00CC7E8A">
        <w:rPr>
          <w:rFonts w:asciiTheme="majorBidi" w:eastAsia="Times New Roman" w:hAnsiTheme="majorBidi" w:cstheme="majorBidi"/>
          <w:color w:val="000000"/>
          <w:lang w:val="en-US"/>
        </w:rPr>
        <w:t>о</w:t>
      </w:r>
      <w:r w:rsidR="00E66D7C">
        <w:rPr>
          <w:rFonts w:asciiTheme="majorBidi" w:eastAsia="Times New Roman" w:hAnsiTheme="majorBidi" w:cstheme="majorBidi"/>
          <w:color w:val="000000"/>
        </w:rPr>
        <w:t xml:space="preserve"> </w:t>
      </w:r>
      <w:r w:rsidR="008645D2" w:rsidRPr="00CC7E8A">
        <w:rPr>
          <w:rFonts w:asciiTheme="majorBidi" w:eastAsia="Times New Roman" w:hAnsiTheme="majorBidi" w:cstheme="majorBidi"/>
          <w:color w:val="000000"/>
          <w:lang w:val="en-US"/>
        </w:rPr>
        <w:t>реализацији</w:t>
      </w:r>
      <w:r w:rsidR="00E66D7C">
        <w:rPr>
          <w:rFonts w:asciiTheme="majorBidi" w:eastAsia="Times New Roman" w:hAnsiTheme="majorBidi" w:cstheme="majorBidi"/>
          <w:color w:val="000000"/>
        </w:rPr>
        <w:t xml:space="preserve"> </w:t>
      </w:r>
      <w:r w:rsidR="00001C51" w:rsidRPr="00CC7E8A">
        <w:rPr>
          <w:rFonts w:asciiTheme="majorBidi" w:eastAsia="Times New Roman" w:hAnsiTheme="majorBidi" w:cstheme="majorBidi"/>
          <w:color w:val="000000"/>
        </w:rPr>
        <w:t>пројеката</w:t>
      </w:r>
      <w:r w:rsidR="00B828A5" w:rsidRPr="00CC7E8A">
        <w:rPr>
          <w:rFonts w:asciiTheme="majorBidi" w:eastAsia="Times New Roman" w:hAnsiTheme="majorBidi" w:cstheme="majorBidi"/>
          <w:color w:val="000000"/>
          <w:lang w:val="en-US"/>
        </w:rPr>
        <w:t xml:space="preserve">, </w:t>
      </w:r>
      <w:r w:rsidR="008645D2" w:rsidRPr="00CC7E8A">
        <w:rPr>
          <w:rFonts w:asciiTheme="majorBidi" w:eastAsia="Times New Roman" w:hAnsiTheme="majorBidi" w:cstheme="majorBidi"/>
          <w:color w:val="000000"/>
          <w:lang w:val="en-US"/>
        </w:rPr>
        <w:t>у</w:t>
      </w:r>
      <w:r w:rsidR="00E66D7C">
        <w:rPr>
          <w:rFonts w:asciiTheme="majorBidi" w:eastAsia="Times New Roman" w:hAnsiTheme="majorBidi" w:cstheme="majorBidi"/>
          <w:color w:val="000000"/>
        </w:rPr>
        <w:t xml:space="preserve"> </w:t>
      </w:r>
      <w:r w:rsidR="008645D2" w:rsidRPr="00CC7E8A">
        <w:rPr>
          <w:rFonts w:asciiTheme="majorBidi" w:eastAsia="Times New Roman" w:hAnsiTheme="majorBidi" w:cstheme="majorBidi"/>
          <w:color w:val="000000"/>
          <w:lang w:val="en-US"/>
        </w:rPr>
        <w:t>роковима</w:t>
      </w:r>
      <w:r w:rsidR="00E66D7C">
        <w:rPr>
          <w:rFonts w:asciiTheme="majorBidi" w:eastAsia="Times New Roman" w:hAnsiTheme="majorBidi" w:cstheme="majorBidi"/>
          <w:color w:val="000000"/>
        </w:rPr>
        <w:t xml:space="preserve"> </w:t>
      </w:r>
      <w:r w:rsidR="008645D2" w:rsidRPr="00CC7E8A">
        <w:rPr>
          <w:rFonts w:asciiTheme="majorBidi" w:eastAsia="Times New Roman" w:hAnsiTheme="majorBidi" w:cstheme="majorBidi"/>
          <w:color w:val="000000"/>
          <w:lang w:val="en-US"/>
        </w:rPr>
        <w:t>одређеним</w:t>
      </w:r>
      <w:r w:rsidR="00E66D7C">
        <w:rPr>
          <w:rFonts w:asciiTheme="majorBidi" w:eastAsia="Times New Roman" w:hAnsiTheme="majorBidi" w:cstheme="majorBidi"/>
          <w:color w:val="000000"/>
        </w:rPr>
        <w:t xml:space="preserve"> </w:t>
      </w:r>
      <w:r w:rsidR="008645D2" w:rsidRPr="00CC7E8A">
        <w:rPr>
          <w:rFonts w:asciiTheme="majorBidi" w:eastAsia="Times New Roman" w:hAnsiTheme="majorBidi" w:cstheme="majorBidi"/>
          <w:color w:val="000000"/>
          <w:lang w:val="en-US"/>
        </w:rPr>
        <w:t>уговором</w:t>
      </w:r>
      <w:r w:rsidR="003C7146" w:rsidRPr="00CC7E8A">
        <w:rPr>
          <w:rFonts w:asciiTheme="majorBidi" w:eastAsia="Times New Roman" w:hAnsiTheme="majorBidi" w:cstheme="majorBidi"/>
          <w:color w:val="000000"/>
        </w:rPr>
        <w:t>,</w:t>
      </w:r>
      <w:r w:rsidR="00F279F5">
        <w:rPr>
          <w:rFonts w:asciiTheme="majorBidi" w:eastAsia="Times New Roman" w:hAnsiTheme="majorBidi" w:cstheme="majorBidi"/>
          <w:color w:val="000000"/>
        </w:rPr>
        <w:t xml:space="preserve"> достављањем периодичних и зав</w:t>
      </w:r>
      <w:r w:rsidR="003C7146" w:rsidRPr="00CC7E8A">
        <w:rPr>
          <w:rFonts w:asciiTheme="majorBidi" w:eastAsia="Times New Roman" w:hAnsiTheme="majorBidi" w:cstheme="majorBidi"/>
          <w:color w:val="000000"/>
        </w:rPr>
        <w:t>ршних извештаја</w:t>
      </w:r>
      <w:r w:rsidR="00B828A5" w:rsidRPr="00CC7E8A">
        <w:rPr>
          <w:rFonts w:asciiTheme="majorBidi" w:eastAsia="Times New Roman" w:hAnsiTheme="majorBidi" w:cstheme="majorBidi"/>
          <w:color w:val="000000"/>
          <w:lang w:val="en-US"/>
        </w:rPr>
        <w:t>;</w:t>
      </w:r>
    </w:p>
    <w:p w:rsidR="00B828A5" w:rsidRPr="00040155" w:rsidRDefault="006724C7" w:rsidP="00183B34">
      <w:pPr>
        <w:pStyle w:val="ListParagraph"/>
        <w:numPr>
          <w:ilvl w:val="0"/>
          <w:numId w:val="4"/>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П</w:t>
      </w:r>
      <w:r w:rsidR="008645D2" w:rsidRPr="00040155">
        <w:rPr>
          <w:rFonts w:asciiTheme="majorBidi" w:eastAsia="Times New Roman" w:hAnsiTheme="majorBidi" w:cstheme="majorBidi"/>
          <w:color w:val="000000"/>
          <w:lang w:val="en-US"/>
        </w:rPr>
        <w:t>регледање</w:t>
      </w:r>
      <w:r w:rsidR="00E66D7C">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извештаја</w:t>
      </w:r>
      <w:r w:rsidR="00E66D7C">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од</w:t>
      </w:r>
      <w:r w:rsidR="00E66D7C">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стране</w:t>
      </w:r>
      <w:r w:rsidR="00E66D7C">
        <w:rPr>
          <w:rFonts w:asciiTheme="majorBidi" w:eastAsia="Times New Roman" w:hAnsiTheme="majorBidi" w:cstheme="majorBidi"/>
          <w:color w:val="000000"/>
        </w:rPr>
        <w:t xml:space="preserve"> </w:t>
      </w:r>
      <w:r w:rsidR="00001C51" w:rsidRPr="00040155">
        <w:rPr>
          <w:rFonts w:asciiTheme="majorBidi" w:eastAsia="Times New Roman" w:hAnsiTheme="majorBidi" w:cstheme="majorBidi"/>
          <w:color w:val="000000"/>
        </w:rPr>
        <w:t>Комисије</w:t>
      </w:r>
      <w:r w:rsidR="00B828A5" w:rsidRPr="00040155">
        <w:rPr>
          <w:rFonts w:asciiTheme="majorBidi" w:eastAsia="Times New Roman" w:hAnsiTheme="majorBidi" w:cstheme="majorBidi"/>
          <w:color w:val="000000"/>
          <w:lang w:val="en-US"/>
        </w:rPr>
        <w:t>;</w:t>
      </w:r>
    </w:p>
    <w:p w:rsidR="00B828A5" w:rsidRPr="00040155" w:rsidRDefault="006724C7" w:rsidP="00183B34">
      <w:pPr>
        <w:pStyle w:val="ListParagraph"/>
        <w:numPr>
          <w:ilvl w:val="0"/>
          <w:numId w:val="4"/>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М</w:t>
      </w:r>
      <w:r w:rsidR="008645D2" w:rsidRPr="00040155">
        <w:rPr>
          <w:rFonts w:asciiTheme="majorBidi" w:eastAsia="Times New Roman" w:hAnsiTheme="majorBidi" w:cstheme="majorBidi"/>
          <w:color w:val="000000"/>
          <w:lang w:val="en-US"/>
        </w:rPr>
        <w:t>ониторинг</w:t>
      </w:r>
      <w:r w:rsidR="00E66D7C">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посете</w:t>
      </w:r>
      <w:r w:rsidR="00E66D7C">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представника</w:t>
      </w:r>
      <w:r w:rsidR="00E66D7C">
        <w:rPr>
          <w:rFonts w:asciiTheme="majorBidi" w:eastAsia="Times New Roman" w:hAnsiTheme="majorBidi" w:cstheme="majorBidi"/>
          <w:color w:val="000000"/>
        </w:rPr>
        <w:t xml:space="preserve"> </w:t>
      </w:r>
      <w:r w:rsidR="00001C51" w:rsidRPr="00040155">
        <w:rPr>
          <w:rFonts w:asciiTheme="majorBidi" w:eastAsia="Times New Roman" w:hAnsiTheme="majorBidi" w:cstheme="majorBidi"/>
          <w:color w:val="000000"/>
        </w:rPr>
        <w:t>Комисије</w:t>
      </w:r>
      <w:r w:rsidR="00D71421" w:rsidRPr="00040155">
        <w:rPr>
          <w:rFonts w:asciiTheme="majorBidi" w:eastAsia="Times New Roman" w:hAnsiTheme="majorBidi" w:cstheme="majorBidi"/>
          <w:color w:val="000000"/>
        </w:rPr>
        <w:t xml:space="preserve"> и непосредан увид у реализацију одобреног пројекта</w:t>
      </w:r>
      <w:r w:rsidR="00B828A5" w:rsidRPr="00040155">
        <w:rPr>
          <w:rFonts w:asciiTheme="majorBidi" w:eastAsia="Times New Roman" w:hAnsiTheme="majorBidi" w:cstheme="majorBidi"/>
          <w:color w:val="000000"/>
          <w:lang w:val="en-US"/>
        </w:rPr>
        <w:t>;</w:t>
      </w:r>
    </w:p>
    <w:p w:rsidR="00B828A5" w:rsidRPr="00CC7E8A" w:rsidRDefault="006724C7" w:rsidP="00183B34">
      <w:pPr>
        <w:pStyle w:val="ListParagraph"/>
        <w:numPr>
          <w:ilvl w:val="0"/>
          <w:numId w:val="4"/>
        </w:numPr>
        <w:shd w:val="clear" w:color="auto" w:fill="FFFFFF"/>
        <w:spacing w:line="276" w:lineRule="auto"/>
        <w:ind w:right="0"/>
        <w:jc w:val="both"/>
        <w:rPr>
          <w:rFonts w:asciiTheme="majorBidi" w:eastAsia="Times New Roman" w:hAnsiTheme="majorBidi" w:cstheme="majorBidi"/>
          <w:color w:val="000000"/>
          <w:lang w:val="en-US"/>
        </w:rPr>
      </w:pPr>
      <w:r w:rsidRPr="00CC7E8A">
        <w:rPr>
          <w:rFonts w:asciiTheme="majorBidi" w:eastAsia="Times New Roman" w:hAnsiTheme="majorBidi" w:cstheme="majorBidi"/>
          <w:color w:val="000000"/>
        </w:rPr>
        <w:t>О</w:t>
      </w:r>
      <w:r w:rsidR="008645D2" w:rsidRPr="00CC7E8A">
        <w:rPr>
          <w:rFonts w:asciiTheme="majorBidi" w:eastAsia="Times New Roman" w:hAnsiTheme="majorBidi" w:cstheme="majorBidi"/>
          <w:color w:val="000000"/>
          <w:lang w:val="en-US"/>
        </w:rPr>
        <w:t>бавезу</w:t>
      </w:r>
      <w:r w:rsidR="00E66D7C">
        <w:rPr>
          <w:rFonts w:asciiTheme="majorBidi" w:eastAsia="Times New Roman" w:hAnsiTheme="majorBidi" w:cstheme="majorBidi"/>
          <w:color w:val="000000"/>
        </w:rPr>
        <w:t xml:space="preserve"> </w:t>
      </w:r>
      <w:r w:rsidR="008645D2" w:rsidRPr="00CC7E8A">
        <w:rPr>
          <w:rFonts w:asciiTheme="majorBidi" w:eastAsia="Times New Roman" w:hAnsiTheme="majorBidi" w:cstheme="majorBidi"/>
          <w:color w:val="000000"/>
          <w:lang w:val="en-US"/>
        </w:rPr>
        <w:t>удружења</w:t>
      </w:r>
      <w:r w:rsidR="00E66D7C">
        <w:rPr>
          <w:rFonts w:asciiTheme="majorBidi" w:eastAsia="Times New Roman" w:hAnsiTheme="majorBidi" w:cstheme="majorBidi"/>
          <w:color w:val="000000"/>
        </w:rPr>
        <w:t xml:space="preserve"> </w:t>
      </w:r>
      <w:r w:rsidR="00533000" w:rsidRPr="00CC7E8A">
        <w:rPr>
          <w:rFonts w:asciiTheme="majorBidi" w:eastAsia="Times New Roman" w:hAnsiTheme="majorBidi" w:cstheme="majorBidi"/>
          <w:color w:val="000000"/>
        </w:rPr>
        <w:t xml:space="preserve">корисника средстава </w:t>
      </w:r>
      <w:r w:rsidR="008645D2" w:rsidRPr="00CC7E8A">
        <w:rPr>
          <w:rFonts w:asciiTheme="majorBidi" w:eastAsia="Times New Roman" w:hAnsiTheme="majorBidi" w:cstheme="majorBidi"/>
          <w:color w:val="000000"/>
          <w:lang w:val="en-US"/>
        </w:rPr>
        <w:t>да</w:t>
      </w:r>
      <w:r w:rsidR="00E66D7C">
        <w:rPr>
          <w:rFonts w:asciiTheme="majorBidi" w:eastAsia="Times New Roman" w:hAnsiTheme="majorBidi" w:cstheme="majorBidi"/>
          <w:color w:val="000000"/>
        </w:rPr>
        <w:t xml:space="preserve"> </w:t>
      </w:r>
      <w:r w:rsidR="008645D2" w:rsidRPr="00CC7E8A">
        <w:rPr>
          <w:rFonts w:asciiTheme="majorBidi" w:eastAsia="Times New Roman" w:hAnsiTheme="majorBidi" w:cstheme="majorBidi"/>
          <w:color w:val="000000"/>
          <w:lang w:val="en-US"/>
        </w:rPr>
        <w:t>омогући</w:t>
      </w:r>
      <w:r w:rsidR="00E66D7C">
        <w:rPr>
          <w:rFonts w:asciiTheme="majorBidi" w:eastAsia="Times New Roman" w:hAnsiTheme="majorBidi" w:cstheme="majorBidi"/>
          <w:color w:val="000000"/>
        </w:rPr>
        <w:t xml:space="preserve"> </w:t>
      </w:r>
      <w:r w:rsidR="002E1993" w:rsidRPr="00CC7E8A">
        <w:rPr>
          <w:rFonts w:asciiTheme="majorBidi" w:eastAsia="Times New Roman" w:hAnsiTheme="majorBidi" w:cstheme="majorBidi"/>
          <w:color w:val="000000"/>
        </w:rPr>
        <w:t xml:space="preserve">Комисији </w:t>
      </w:r>
      <w:r w:rsidR="008645D2" w:rsidRPr="00CC7E8A">
        <w:rPr>
          <w:rFonts w:asciiTheme="majorBidi" w:eastAsia="Times New Roman" w:hAnsiTheme="majorBidi" w:cstheme="majorBidi"/>
          <w:color w:val="000000"/>
          <w:lang w:val="en-US"/>
        </w:rPr>
        <w:t>да</w:t>
      </w:r>
      <w:r w:rsidR="00E66D7C">
        <w:rPr>
          <w:rFonts w:asciiTheme="majorBidi" w:eastAsia="Times New Roman" w:hAnsiTheme="majorBidi" w:cstheme="majorBidi"/>
          <w:color w:val="000000"/>
        </w:rPr>
        <w:t xml:space="preserve"> </w:t>
      </w:r>
      <w:r w:rsidR="008645D2" w:rsidRPr="00CC7E8A">
        <w:rPr>
          <w:rFonts w:asciiTheme="majorBidi" w:eastAsia="Times New Roman" w:hAnsiTheme="majorBidi" w:cstheme="majorBidi"/>
          <w:color w:val="000000"/>
          <w:lang w:val="en-US"/>
        </w:rPr>
        <w:t>изврш</w:t>
      </w:r>
      <w:r w:rsidR="002E1993" w:rsidRPr="00CC7E8A">
        <w:rPr>
          <w:rFonts w:asciiTheme="majorBidi" w:eastAsia="Times New Roman" w:hAnsiTheme="majorBidi" w:cstheme="majorBidi"/>
          <w:color w:val="000000"/>
        </w:rPr>
        <w:t>и</w:t>
      </w:r>
      <w:r w:rsidR="00E66D7C">
        <w:rPr>
          <w:rFonts w:asciiTheme="majorBidi" w:eastAsia="Times New Roman" w:hAnsiTheme="majorBidi" w:cstheme="majorBidi"/>
          <w:color w:val="000000"/>
        </w:rPr>
        <w:t xml:space="preserve"> </w:t>
      </w:r>
      <w:r w:rsidR="008645D2" w:rsidRPr="00CC7E8A">
        <w:rPr>
          <w:rFonts w:asciiTheme="majorBidi" w:eastAsia="Times New Roman" w:hAnsiTheme="majorBidi" w:cstheme="majorBidi"/>
          <w:color w:val="000000"/>
          <w:lang w:val="en-US"/>
        </w:rPr>
        <w:t>увид</w:t>
      </w:r>
      <w:r w:rsidR="00E66D7C">
        <w:rPr>
          <w:rFonts w:asciiTheme="majorBidi" w:eastAsia="Times New Roman" w:hAnsiTheme="majorBidi" w:cstheme="majorBidi"/>
          <w:color w:val="000000"/>
        </w:rPr>
        <w:t xml:space="preserve"> </w:t>
      </w:r>
      <w:r w:rsidR="008645D2" w:rsidRPr="00CC7E8A">
        <w:rPr>
          <w:rFonts w:asciiTheme="majorBidi" w:eastAsia="Times New Roman" w:hAnsiTheme="majorBidi" w:cstheme="majorBidi"/>
          <w:color w:val="000000"/>
          <w:lang w:val="en-US"/>
        </w:rPr>
        <w:t>у</w:t>
      </w:r>
      <w:r w:rsidR="00E66D7C">
        <w:rPr>
          <w:rFonts w:asciiTheme="majorBidi" w:eastAsia="Times New Roman" w:hAnsiTheme="majorBidi" w:cstheme="majorBidi"/>
          <w:color w:val="000000"/>
        </w:rPr>
        <w:t xml:space="preserve"> </w:t>
      </w:r>
      <w:r w:rsidR="002E1993" w:rsidRPr="00CC7E8A">
        <w:rPr>
          <w:rFonts w:asciiTheme="majorBidi" w:eastAsia="Times New Roman" w:hAnsiTheme="majorBidi" w:cstheme="majorBidi"/>
          <w:color w:val="000000"/>
        </w:rPr>
        <w:t xml:space="preserve">сву потребну </w:t>
      </w:r>
      <w:r w:rsidR="008645D2" w:rsidRPr="00CC7E8A">
        <w:rPr>
          <w:rFonts w:asciiTheme="majorBidi" w:eastAsia="Times New Roman" w:hAnsiTheme="majorBidi" w:cstheme="majorBidi"/>
          <w:color w:val="000000"/>
          <w:lang w:val="en-US"/>
        </w:rPr>
        <w:t>документацију</w:t>
      </w:r>
      <w:r w:rsidR="00B828A5" w:rsidRPr="00CC7E8A">
        <w:rPr>
          <w:rFonts w:asciiTheme="majorBidi" w:eastAsia="Times New Roman" w:hAnsiTheme="majorBidi" w:cstheme="majorBidi"/>
          <w:color w:val="000000"/>
          <w:lang w:val="en-US"/>
        </w:rPr>
        <w:t>;</w:t>
      </w:r>
    </w:p>
    <w:p w:rsidR="00B828A5" w:rsidRPr="00040155" w:rsidRDefault="006724C7" w:rsidP="00183B34">
      <w:pPr>
        <w:pStyle w:val="ListParagraph"/>
        <w:numPr>
          <w:ilvl w:val="0"/>
          <w:numId w:val="4"/>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П</w:t>
      </w:r>
      <w:r w:rsidR="008645D2" w:rsidRPr="00040155">
        <w:rPr>
          <w:rFonts w:asciiTheme="majorBidi" w:eastAsia="Times New Roman" w:hAnsiTheme="majorBidi" w:cstheme="majorBidi"/>
          <w:color w:val="000000"/>
          <w:lang w:val="en-US"/>
        </w:rPr>
        <w:t>рикупљање</w:t>
      </w:r>
      <w:r w:rsidR="00E66D7C">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информација</w:t>
      </w:r>
      <w:r w:rsidR="00E66D7C">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од</w:t>
      </w:r>
      <w:r w:rsidR="00E66D7C">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корисника</w:t>
      </w:r>
      <w:r w:rsidR="00E66D7C">
        <w:rPr>
          <w:rFonts w:asciiTheme="majorBidi" w:eastAsia="Times New Roman" w:hAnsiTheme="majorBidi" w:cstheme="majorBidi"/>
          <w:color w:val="000000"/>
        </w:rPr>
        <w:t xml:space="preserve"> </w:t>
      </w:r>
      <w:r w:rsidR="00E82D39" w:rsidRPr="00040155">
        <w:rPr>
          <w:rFonts w:asciiTheme="majorBidi" w:eastAsia="Times New Roman" w:hAnsiTheme="majorBidi" w:cstheme="majorBidi"/>
          <w:color w:val="000000"/>
        </w:rPr>
        <w:t>пројекта</w:t>
      </w:r>
      <w:r w:rsidR="00067F0F" w:rsidRPr="00040155">
        <w:rPr>
          <w:rFonts w:asciiTheme="majorBidi" w:eastAsia="Times New Roman" w:hAnsiTheme="majorBidi" w:cstheme="majorBidi"/>
          <w:color w:val="000000"/>
        </w:rPr>
        <w:t xml:space="preserve"> у непосредном контакту са Комисијом</w:t>
      </w:r>
      <w:r w:rsidR="00B828A5" w:rsidRPr="00040155">
        <w:rPr>
          <w:rFonts w:asciiTheme="majorBidi" w:eastAsia="Times New Roman" w:hAnsiTheme="majorBidi" w:cstheme="majorBidi"/>
          <w:color w:val="000000"/>
          <w:lang w:val="en-US"/>
        </w:rPr>
        <w:t>;</w:t>
      </w:r>
    </w:p>
    <w:p w:rsidR="00B828A5" w:rsidRPr="00040155" w:rsidRDefault="006724C7" w:rsidP="00183B34">
      <w:pPr>
        <w:pStyle w:val="ListParagraph"/>
        <w:numPr>
          <w:ilvl w:val="0"/>
          <w:numId w:val="4"/>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Д</w:t>
      </w:r>
      <w:r w:rsidR="008645D2" w:rsidRPr="00040155">
        <w:rPr>
          <w:rFonts w:asciiTheme="majorBidi" w:eastAsia="Times New Roman" w:hAnsiTheme="majorBidi" w:cstheme="majorBidi"/>
          <w:color w:val="000000"/>
          <w:lang w:val="en-US"/>
        </w:rPr>
        <w:t>руге</w:t>
      </w:r>
      <w:r w:rsidR="00E66D7C">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активности</w:t>
      </w:r>
      <w:r w:rsidR="00E66D7C">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предвиђене</w:t>
      </w:r>
      <w:r w:rsidR="00E66D7C">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уговором</w:t>
      </w:r>
      <w:r w:rsidR="00B828A5" w:rsidRPr="00040155">
        <w:rPr>
          <w:rFonts w:asciiTheme="majorBidi" w:eastAsia="Times New Roman" w:hAnsiTheme="majorBidi" w:cstheme="majorBidi"/>
          <w:color w:val="000000"/>
          <w:lang w:val="en-US"/>
        </w:rPr>
        <w:t>.</w:t>
      </w:r>
    </w:p>
    <w:p w:rsidR="00B828A5" w:rsidRPr="00040155" w:rsidRDefault="008645D2" w:rsidP="000D6F8B">
      <w:pPr>
        <w:shd w:val="clear" w:color="auto" w:fill="FFFFFF"/>
        <w:spacing w:line="276" w:lineRule="auto"/>
        <w:ind w:left="0" w:right="0" w:firstLine="36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lang w:val="en-US"/>
        </w:rPr>
        <w:t>Праћење</w:t>
      </w:r>
      <w:r w:rsidR="00E66D7C">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може</w:t>
      </w:r>
      <w:r w:rsidR="00E66D7C">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обухватити</w:t>
      </w:r>
      <w:r w:rsidR="00E66D7C">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и</w:t>
      </w:r>
      <w:r w:rsidR="00E66D7C">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ревизију</w:t>
      </w:r>
      <w:r w:rsidR="00E66D7C">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овлашћеног</w:t>
      </w:r>
      <w:r w:rsidR="00E66D7C">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ревизора</w:t>
      </w:r>
      <w:r w:rsidR="00B828A5" w:rsidRPr="00040155">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уколико</w:t>
      </w:r>
      <w:r w:rsidR="00E66D7C">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је</w:t>
      </w:r>
      <w:r w:rsidR="00E66D7C">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то</w:t>
      </w:r>
      <w:r w:rsidR="00E66D7C">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предвиђено</w:t>
      </w:r>
      <w:r w:rsidR="00E66D7C">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конкурсним</w:t>
      </w:r>
      <w:r w:rsidR="00E66D7C">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условима</w:t>
      </w:r>
      <w:r w:rsidR="00E66D7C">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и</w:t>
      </w:r>
      <w:r w:rsidR="00E66D7C">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уговором</w:t>
      </w:r>
      <w:r w:rsidR="00B828A5" w:rsidRPr="00040155">
        <w:rPr>
          <w:rFonts w:asciiTheme="majorBidi" w:eastAsia="Times New Roman" w:hAnsiTheme="majorBidi" w:cstheme="majorBidi"/>
          <w:color w:val="000000"/>
          <w:lang w:val="en-US"/>
        </w:rPr>
        <w:t>.</w:t>
      </w:r>
      <w:proofErr w:type="gramEnd"/>
    </w:p>
    <w:p w:rsidR="00F537A8" w:rsidRPr="00040155" w:rsidRDefault="00F537A8" w:rsidP="000D6F8B">
      <w:pPr>
        <w:shd w:val="clear" w:color="auto" w:fill="FFFFFF"/>
        <w:spacing w:line="276" w:lineRule="auto"/>
        <w:ind w:left="0" w:right="0" w:firstLine="360"/>
        <w:jc w:val="both"/>
        <w:rPr>
          <w:rFonts w:asciiTheme="majorBidi" w:eastAsia="Times New Roman" w:hAnsiTheme="majorBidi" w:cstheme="majorBidi"/>
          <w:color w:val="000000"/>
          <w:lang w:val="en-US"/>
        </w:rPr>
      </w:pPr>
      <w:proofErr w:type="gramStart"/>
      <w:r w:rsidRPr="00B25E80">
        <w:rPr>
          <w:rFonts w:asciiTheme="majorBidi" w:eastAsia="Times New Roman" w:hAnsiTheme="majorBidi" w:cstheme="majorBidi"/>
          <w:color w:val="000000"/>
        </w:rPr>
        <w:t>Општинско веће</w:t>
      </w:r>
      <w:r w:rsidRPr="00040155">
        <w:rPr>
          <w:rFonts w:asciiTheme="majorBidi" w:eastAsia="Times New Roman" w:hAnsiTheme="majorBidi" w:cstheme="majorBidi"/>
          <w:color w:val="000000"/>
          <w:lang w:val="en-US"/>
        </w:rPr>
        <w:t xml:space="preserve"> може ангажовати и стручњаке за поједине области ради </w:t>
      </w:r>
      <w:r w:rsidR="007F343F" w:rsidRPr="00040155">
        <w:rPr>
          <w:rFonts w:asciiTheme="majorBidi" w:eastAsia="Times New Roman" w:hAnsiTheme="majorBidi" w:cstheme="majorBidi"/>
          <w:color w:val="000000"/>
        </w:rPr>
        <w:t xml:space="preserve">оцене и </w:t>
      </w:r>
      <w:r w:rsidRPr="00040155">
        <w:rPr>
          <w:rFonts w:asciiTheme="majorBidi" w:eastAsia="Times New Roman" w:hAnsiTheme="majorBidi" w:cstheme="majorBidi"/>
          <w:color w:val="000000"/>
          <w:lang w:val="en-US"/>
        </w:rPr>
        <w:t xml:space="preserve">припреме анализе о успешности, квалитету и остварењу циљева </w:t>
      </w:r>
      <w:r w:rsidRPr="00040155">
        <w:rPr>
          <w:rFonts w:asciiTheme="majorBidi" w:eastAsia="Times New Roman" w:hAnsiTheme="majorBidi" w:cstheme="majorBidi"/>
          <w:color w:val="000000"/>
        </w:rPr>
        <w:t>пројеката</w:t>
      </w:r>
      <w:r w:rsidRPr="00040155">
        <w:rPr>
          <w:rFonts w:asciiTheme="majorBidi" w:eastAsia="Times New Roman" w:hAnsiTheme="majorBidi" w:cstheme="majorBidi"/>
          <w:color w:val="000000"/>
          <w:lang w:val="en-US"/>
        </w:rPr>
        <w:t xml:space="preserve"> који се реализују.</w:t>
      </w:r>
      <w:proofErr w:type="gramEnd"/>
    </w:p>
    <w:p w:rsidR="00E66D7C" w:rsidRDefault="008645D2" w:rsidP="000D6F8B">
      <w:pPr>
        <w:shd w:val="clear" w:color="auto" w:fill="FFFFFF"/>
        <w:spacing w:line="276" w:lineRule="auto"/>
        <w:ind w:left="0" w:right="0" w:firstLine="360"/>
        <w:jc w:val="both"/>
        <w:rPr>
          <w:rFonts w:asciiTheme="majorBidi" w:eastAsia="Times New Roman" w:hAnsiTheme="majorBidi" w:cstheme="majorBidi"/>
          <w:color w:val="000000"/>
        </w:rPr>
      </w:pPr>
      <w:proofErr w:type="gramStart"/>
      <w:r w:rsidRPr="00CC7E8A">
        <w:rPr>
          <w:rFonts w:asciiTheme="majorBidi" w:eastAsia="Times New Roman" w:hAnsiTheme="majorBidi" w:cstheme="majorBidi"/>
          <w:color w:val="000000"/>
          <w:lang w:val="en-US"/>
        </w:rPr>
        <w:t>Удружење</w:t>
      </w:r>
      <w:r w:rsidR="00E66D7C">
        <w:rPr>
          <w:rFonts w:asciiTheme="majorBidi" w:eastAsia="Times New Roman" w:hAnsiTheme="majorBidi" w:cstheme="majorBidi"/>
          <w:color w:val="000000"/>
        </w:rPr>
        <w:t xml:space="preserve"> </w:t>
      </w:r>
      <w:r w:rsidR="00001C51" w:rsidRPr="00CC7E8A">
        <w:rPr>
          <w:rFonts w:asciiTheme="majorBidi" w:eastAsia="Times New Roman" w:hAnsiTheme="majorBidi" w:cstheme="majorBidi"/>
          <w:color w:val="000000"/>
        </w:rPr>
        <w:t>корисник средстава</w:t>
      </w:r>
      <w:r w:rsidR="00E66D7C">
        <w:rPr>
          <w:rFonts w:asciiTheme="majorBidi" w:eastAsia="Times New Roman" w:hAnsiTheme="majorBidi" w:cstheme="majorBidi"/>
          <w:color w:val="000000"/>
        </w:rPr>
        <w:t xml:space="preserve"> </w:t>
      </w:r>
      <w:r w:rsidR="00E01A37" w:rsidRPr="00CC7E8A">
        <w:rPr>
          <w:rFonts w:asciiTheme="majorBidi" w:eastAsia="Times New Roman" w:hAnsiTheme="majorBidi" w:cstheme="majorBidi"/>
          <w:color w:val="000000"/>
        </w:rPr>
        <w:t>дужн</w:t>
      </w:r>
      <w:r w:rsidR="00533000" w:rsidRPr="00CC7E8A">
        <w:rPr>
          <w:rFonts w:asciiTheme="majorBidi" w:eastAsia="Times New Roman" w:hAnsiTheme="majorBidi" w:cstheme="majorBidi"/>
          <w:color w:val="000000"/>
        </w:rPr>
        <w:t>о</w:t>
      </w:r>
      <w:r w:rsidR="00E01A37" w:rsidRPr="00CC7E8A">
        <w:rPr>
          <w:rFonts w:asciiTheme="majorBidi" w:eastAsia="Times New Roman" w:hAnsiTheme="majorBidi" w:cstheme="majorBidi"/>
          <w:color w:val="000000"/>
        </w:rPr>
        <w:t xml:space="preserve"> је</w:t>
      </w:r>
      <w:r w:rsidR="00E66D7C">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да</w:t>
      </w:r>
      <w:r w:rsidR="00E66D7C">
        <w:rPr>
          <w:rFonts w:asciiTheme="majorBidi" w:eastAsia="Times New Roman" w:hAnsiTheme="majorBidi" w:cstheme="majorBidi"/>
          <w:color w:val="000000"/>
        </w:rPr>
        <w:t xml:space="preserve"> </w:t>
      </w:r>
      <w:r w:rsidR="00001C51" w:rsidRPr="00CC7E8A">
        <w:rPr>
          <w:rFonts w:asciiTheme="majorBidi" w:eastAsia="Times New Roman" w:hAnsiTheme="majorBidi" w:cstheme="majorBidi"/>
          <w:color w:val="000000"/>
        </w:rPr>
        <w:t xml:space="preserve">Комисији </w:t>
      </w:r>
      <w:r w:rsidR="00F537A8" w:rsidRPr="00CC7E8A">
        <w:rPr>
          <w:rFonts w:asciiTheme="majorBidi" w:eastAsia="Times New Roman" w:hAnsiTheme="majorBidi" w:cstheme="majorBidi"/>
          <w:color w:val="000000"/>
        </w:rPr>
        <w:t>из члана 7.</w:t>
      </w:r>
      <w:proofErr w:type="gramEnd"/>
      <w:r w:rsidR="00974DB0">
        <w:rPr>
          <w:rFonts w:asciiTheme="majorBidi" w:eastAsia="Times New Roman" w:hAnsiTheme="majorBidi" w:cstheme="majorBidi"/>
          <w:color w:val="000000"/>
        </w:rPr>
        <w:t xml:space="preserve"> </w:t>
      </w:r>
      <w:proofErr w:type="gramStart"/>
      <w:r w:rsidR="00F537A8" w:rsidRPr="00CC7E8A">
        <w:rPr>
          <w:rFonts w:asciiTheme="majorBidi" w:eastAsia="Times New Roman" w:hAnsiTheme="majorBidi" w:cstheme="majorBidi"/>
          <w:color w:val="000000"/>
        </w:rPr>
        <w:t>овог</w:t>
      </w:r>
      <w:proofErr w:type="gramEnd"/>
      <w:r w:rsidR="00F537A8" w:rsidRPr="00CC7E8A">
        <w:rPr>
          <w:rFonts w:asciiTheme="majorBidi" w:eastAsia="Times New Roman" w:hAnsiTheme="majorBidi" w:cstheme="majorBidi"/>
          <w:color w:val="000000"/>
        </w:rPr>
        <w:t xml:space="preserve"> правилника и стручњацима ангажованим за оцену успешности пројеката из става 4.</w:t>
      </w:r>
      <w:r w:rsidR="00974DB0">
        <w:rPr>
          <w:rFonts w:asciiTheme="majorBidi" w:eastAsia="Times New Roman" w:hAnsiTheme="majorBidi" w:cstheme="majorBidi"/>
          <w:color w:val="000000"/>
        </w:rPr>
        <w:t xml:space="preserve"> </w:t>
      </w:r>
      <w:proofErr w:type="gramStart"/>
      <w:r w:rsidR="00F537A8" w:rsidRPr="00CC7E8A">
        <w:rPr>
          <w:rFonts w:asciiTheme="majorBidi" w:eastAsia="Times New Roman" w:hAnsiTheme="majorBidi" w:cstheme="majorBidi"/>
          <w:color w:val="000000"/>
        </w:rPr>
        <w:t>овог</w:t>
      </w:r>
      <w:proofErr w:type="gramEnd"/>
      <w:r w:rsidR="00F537A8" w:rsidRPr="00CC7E8A">
        <w:rPr>
          <w:rFonts w:asciiTheme="majorBidi" w:eastAsia="Times New Roman" w:hAnsiTheme="majorBidi" w:cstheme="majorBidi"/>
          <w:color w:val="000000"/>
        </w:rPr>
        <w:t xml:space="preserve"> члана </w:t>
      </w:r>
      <w:r w:rsidRPr="00CC7E8A">
        <w:rPr>
          <w:rFonts w:asciiTheme="majorBidi" w:eastAsia="Times New Roman" w:hAnsiTheme="majorBidi" w:cstheme="majorBidi"/>
          <w:color w:val="000000"/>
          <w:lang w:val="en-US"/>
        </w:rPr>
        <w:t>омогући</w:t>
      </w:r>
      <w:r w:rsidR="00E66D7C">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праћење</w:t>
      </w:r>
      <w:r w:rsidR="00E66D7C">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реализације</w:t>
      </w:r>
      <w:r w:rsidR="00E66D7C">
        <w:rPr>
          <w:rFonts w:asciiTheme="majorBidi" w:eastAsia="Times New Roman" w:hAnsiTheme="majorBidi" w:cstheme="majorBidi"/>
          <w:color w:val="000000"/>
        </w:rPr>
        <w:t xml:space="preserve"> </w:t>
      </w:r>
      <w:r w:rsidR="00E01A37" w:rsidRPr="00CC7E8A">
        <w:rPr>
          <w:rFonts w:asciiTheme="majorBidi" w:eastAsia="Times New Roman" w:hAnsiTheme="majorBidi" w:cstheme="majorBidi"/>
          <w:color w:val="000000"/>
        </w:rPr>
        <w:t>пројек</w:t>
      </w:r>
      <w:r w:rsidR="00001C51" w:rsidRPr="00CC7E8A">
        <w:rPr>
          <w:rFonts w:asciiTheme="majorBidi" w:eastAsia="Times New Roman" w:hAnsiTheme="majorBidi" w:cstheme="majorBidi"/>
          <w:color w:val="000000"/>
        </w:rPr>
        <w:t>та</w:t>
      </w:r>
      <w:r w:rsidR="00E01A37" w:rsidRPr="00CC7E8A">
        <w:rPr>
          <w:rFonts w:asciiTheme="majorBidi" w:eastAsia="Times New Roman" w:hAnsiTheme="majorBidi" w:cstheme="majorBidi"/>
          <w:color w:val="000000"/>
        </w:rPr>
        <w:t xml:space="preserve"> и увид у сву потребну документацију, у сваком </w:t>
      </w:r>
      <w:r w:rsidR="003C7146" w:rsidRPr="00CC7E8A">
        <w:rPr>
          <w:rFonts w:asciiTheme="majorBidi" w:eastAsia="Times New Roman" w:hAnsiTheme="majorBidi" w:cstheme="majorBidi"/>
          <w:color w:val="000000"/>
        </w:rPr>
        <w:t>тренутку</w:t>
      </w:r>
      <w:r w:rsidR="00B828A5" w:rsidRPr="00CC7E8A">
        <w:rPr>
          <w:rFonts w:asciiTheme="majorBidi" w:eastAsia="Times New Roman" w:hAnsiTheme="majorBidi" w:cstheme="majorBidi"/>
          <w:color w:val="000000"/>
          <w:lang w:val="en-US"/>
        </w:rPr>
        <w:t>.</w:t>
      </w:r>
    </w:p>
    <w:p w:rsidR="000D6F8B" w:rsidRPr="000D6F8B" w:rsidRDefault="000D6F8B" w:rsidP="000D6F8B">
      <w:pPr>
        <w:shd w:val="clear" w:color="auto" w:fill="FFFFFF"/>
        <w:spacing w:line="276" w:lineRule="auto"/>
        <w:ind w:left="0" w:right="0" w:firstLine="360"/>
        <w:jc w:val="both"/>
        <w:rPr>
          <w:rFonts w:asciiTheme="majorBidi" w:eastAsia="Times New Roman" w:hAnsiTheme="majorBidi" w:cstheme="majorBidi"/>
          <w:color w:val="000000"/>
        </w:rPr>
      </w:pPr>
    </w:p>
    <w:p w:rsidR="00470AB3" w:rsidRDefault="00470AB3" w:rsidP="00183B34">
      <w:pPr>
        <w:shd w:val="clear" w:color="auto" w:fill="FFFFFF"/>
        <w:spacing w:line="276" w:lineRule="auto"/>
        <w:ind w:left="0" w:right="0" w:firstLine="0"/>
        <w:jc w:val="center"/>
        <w:rPr>
          <w:rFonts w:asciiTheme="majorBidi" w:eastAsia="Times New Roman" w:hAnsiTheme="majorBidi" w:cstheme="majorBidi"/>
          <w:b/>
          <w:bCs/>
          <w:color w:val="000000"/>
          <w:lang w:val="sr-Cyrl-CS"/>
        </w:rPr>
      </w:pPr>
    </w:p>
    <w:p w:rsidR="00470AB3" w:rsidRDefault="00470AB3" w:rsidP="00183B34">
      <w:pPr>
        <w:shd w:val="clear" w:color="auto" w:fill="FFFFFF"/>
        <w:spacing w:line="276" w:lineRule="auto"/>
        <w:ind w:left="0" w:right="0" w:firstLine="0"/>
        <w:jc w:val="center"/>
        <w:rPr>
          <w:rFonts w:asciiTheme="majorBidi" w:eastAsia="Times New Roman" w:hAnsiTheme="majorBidi" w:cstheme="majorBidi"/>
          <w:b/>
          <w:bCs/>
          <w:color w:val="000000"/>
          <w:lang w:val="sr-Cyrl-CS"/>
        </w:rPr>
      </w:pPr>
    </w:p>
    <w:p w:rsidR="00470AB3" w:rsidRDefault="00470AB3" w:rsidP="00183B34">
      <w:pPr>
        <w:shd w:val="clear" w:color="auto" w:fill="FFFFFF"/>
        <w:spacing w:line="276" w:lineRule="auto"/>
        <w:ind w:left="0" w:right="0" w:firstLine="0"/>
        <w:jc w:val="center"/>
        <w:rPr>
          <w:rFonts w:asciiTheme="majorBidi" w:eastAsia="Times New Roman" w:hAnsiTheme="majorBidi" w:cstheme="majorBidi"/>
          <w:b/>
          <w:bCs/>
          <w:color w:val="000000"/>
          <w:lang w:val="sr-Cyrl-CS"/>
        </w:rPr>
      </w:pPr>
    </w:p>
    <w:p w:rsidR="00470AB3" w:rsidRDefault="00470AB3" w:rsidP="00183B34">
      <w:pPr>
        <w:shd w:val="clear" w:color="auto" w:fill="FFFFFF"/>
        <w:spacing w:line="276" w:lineRule="auto"/>
        <w:ind w:left="0" w:right="0" w:firstLine="0"/>
        <w:jc w:val="center"/>
        <w:rPr>
          <w:rFonts w:asciiTheme="majorBidi" w:eastAsia="Times New Roman" w:hAnsiTheme="majorBidi" w:cstheme="majorBidi"/>
          <w:b/>
          <w:bCs/>
          <w:color w:val="000000"/>
          <w:lang w:val="sr-Cyrl-CS"/>
        </w:rPr>
      </w:pPr>
    </w:p>
    <w:p w:rsidR="00FF41EC" w:rsidRPr="00040155" w:rsidRDefault="00FF41EC" w:rsidP="00183B34">
      <w:pPr>
        <w:shd w:val="clear" w:color="auto" w:fill="FFFFFF"/>
        <w:spacing w:line="276" w:lineRule="auto"/>
        <w:ind w:left="0" w:right="0" w:firstLine="0"/>
        <w:jc w:val="center"/>
        <w:rPr>
          <w:rFonts w:asciiTheme="majorBidi" w:eastAsia="Times New Roman" w:hAnsiTheme="majorBidi" w:cstheme="majorBidi"/>
          <w:b/>
          <w:bCs/>
          <w:color w:val="000000"/>
          <w:lang w:val="en-US"/>
        </w:rPr>
      </w:pPr>
      <w:r w:rsidRPr="00040155">
        <w:rPr>
          <w:rFonts w:asciiTheme="majorBidi" w:eastAsia="Times New Roman" w:hAnsiTheme="majorBidi" w:cstheme="majorBidi"/>
          <w:b/>
          <w:bCs/>
          <w:color w:val="000000"/>
          <w:lang w:val="en-US"/>
        </w:rPr>
        <w:lastRenderedPageBreak/>
        <w:t>Мониторинг посета</w:t>
      </w:r>
    </w:p>
    <w:p w:rsidR="00FF41EC" w:rsidRPr="00040155" w:rsidRDefault="00FF41EC"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27" w:name="clan_15"/>
      <w:bookmarkEnd w:id="27"/>
      <w:proofErr w:type="gramStart"/>
      <w:r w:rsidRPr="00040155">
        <w:rPr>
          <w:rFonts w:asciiTheme="majorBidi" w:eastAsia="Times New Roman" w:hAnsiTheme="majorBidi" w:cstheme="majorBidi"/>
          <w:b/>
          <w:bCs/>
          <w:color w:val="000000"/>
          <w:lang w:val="en-US"/>
        </w:rPr>
        <w:t>Члан</w:t>
      </w:r>
      <w:r w:rsidR="00C87552" w:rsidRPr="00040155">
        <w:rPr>
          <w:rFonts w:asciiTheme="majorBidi" w:eastAsia="Times New Roman" w:hAnsiTheme="majorBidi" w:cstheme="majorBidi"/>
          <w:b/>
          <w:bCs/>
          <w:color w:val="000000"/>
          <w:lang w:val="en-US"/>
        </w:rPr>
        <w:t xml:space="preserve"> 1</w:t>
      </w:r>
      <w:r w:rsidR="00A35ADD">
        <w:rPr>
          <w:rFonts w:asciiTheme="majorBidi" w:eastAsia="Times New Roman" w:hAnsiTheme="majorBidi" w:cstheme="majorBidi"/>
          <w:b/>
          <w:bCs/>
          <w:color w:val="000000"/>
          <w:lang w:val="sr-Cyrl-CS"/>
        </w:rPr>
        <w:t>8</w:t>
      </w:r>
      <w:r w:rsidR="00444F99" w:rsidRPr="00040155">
        <w:rPr>
          <w:rFonts w:asciiTheme="majorBidi" w:eastAsia="Times New Roman" w:hAnsiTheme="majorBidi" w:cstheme="majorBidi"/>
          <w:b/>
          <w:bCs/>
          <w:color w:val="000000"/>
        </w:rPr>
        <w:t>.</w:t>
      </w:r>
      <w:proofErr w:type="gramEnd"/>
    </w:p>
    <w:p w:rsidR="00FF41EC" w:rsidRPr="00040155" w:rsidRDefault="00FF41EC"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lang w:val="en-US"/>
        </w:rPr>
        <w:t xml:space="preserve">У циљу праћења реализације </w:t>
      </w:r>
      <w:r w:rsidR="007B103B" w:rsidRPr="00040155">
        <w:rPr>
          <w:rFonts w:asciiTheme="majorBidi" w:eastAsia="Times New Roman" w:hAnsiTheme="majorBidi" w:cstheme="majorBidi"/>
          <w:color w:val="000000"/>
        </w:rPr>
        <w:t>пројеката</w:t>
      </w:r>
      <w:r w:rsidRPr="00040155">
        <w:rPr>
          <w:rFonts w:asciiTheme="majorBidi" w:eastAsia="Times New Roman" w:hAnsiTheme="majorBidi" w:cstheme="majorBidi"/>
          <w:color w:val="000000"/>
          <w:lang w:val="en-US"/>
        </w:rPr>
        <w:t xml:space="preserve">, </w:t>
      </w:r>
      <w:r w:rsidR="007B103B" w:rsidRPr="00040155">
        <w:rPr>
          <w:rFonts w:asciiTheme="majorBidi" w:eastAsia="Times New Roman" w:hAnsiTheme="majorBidi" w:cstheme="majorBidi"/>
          <w:color w:val="000000"/>
        </w:rPr>
        <w:t xml:space="preserve">Комисија реализује </w:t>
      </w:r>
      <w:r w:rsidRPr="00040155">
        <w:rPr>
          <w:rFonts w:asciiTheme="majorBidi" w:eastAsia="Times New Roman" w:hAnsiTheme="majorBidi" w:cstheme="majorBidi"/>
          <w:color w:val="000000"/>
          <w:lang w:val="en-US"/>
        </w:rPr>
        <w:t>мониторинг посете.</w:t>
      </w:r>
      <w:proofErr w:type="gramEnd"/>
    </w:p>
    <w:p w:rsidR="00FF41EC" w:rsidRPr="00040155" w:rsidRDefault="00FF41EC"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lang w:val="en-US"/>
        </w:rPr>
        <w:t>Под мониторинг посетом</w:t>
      </w:r>
      <w:r w:rsidR="00E66D7C">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 xml:space="preserve">сматра се: </w:t>
      </w:r>
      <w:r w:rsidRPr="00CC7E8A">
        <w:rPr>
          <w:rFonts w:asciiTheme="majorBidi" w:eastAsia="Times New Roman" w:hAnsiTheme="majorBidi" w:cstheme="majorBidi"/>
          <w:color w:val="000000"/>
          <w:lang w:val="en-US"/>
        </w:rPr>
        <w:t>посета удружењу</w:t>
      </w:r>
      <w:r w:rsidR="00272709" w:rsidRPr="00CC7E8A">
        <w:rPr>
          <w:rFonts w:asciiTheme="majorBidi" w:eastAsia="Times New Roman" w:hAnsiTheme="majorBidi" w:cstheme="majorBidi"/>
          <w:color w:val="000000"/>
        </w:rPr>
        <w:t xml:space="preserve"> кориснику средстава</w:t>
      </w:r>
      <w:r w:rsidRPr="00CC7E8A">
        <w:rPr>
          <w:rFonts w:asciiTheme="majorBidi" w:eastAsia="Times New Roman" w:hAnsiTheme="majorBidi" w:cstheme="majorBidi"/>
          <w:color w:val="000000"/>
          <w:lang w:val="en-US"/>
        </w:rPr>
        <w:t xml:space="preserve">, одржавање састанака </w:t>
      </w:r>
      <w:r w:rsidR="00DB50B3" w:rsidRPr="00CC7E8A">
        <w:rPr>
          <w:rFonts w:asciiTheme="majorBidi" w:eastAsia="Times New Roman" w:hAnsiTheme="majorBidi" w:cstheme="majorBidi"/>
          <w:color w:val="000000"/>
        </w:rPr>
        <w:t>Комисије</w:t>
      </w:r>
      <w:r w:rsidRPr="00CC7E8A">
        <w:rPr>
          <w:rFonts w:asciiTheme="majorBidi" w:eastAsia="Times New Roman" w:hAnsiTheme="majorBidi" w:cstheme="majorBidi"/>
          <w:color w:val="000000"/>
          <w:lang w:val="en-US"/>
        </w:rPr>
        <w:t xml:space="preserve"> са овлашћеним представницима удружења</w:t>
      </w:r>
      <w:r w:rsidR="00272709" w:rsidRPr="00CC7E8A">
        <w:rPr>
          <w:rFonts w:asciiTheme="majorBidi" w:eastAsia="Times New Roman" w:hAnsiTheme="majorBidi" w:cstheme="majorBidi"/>
          <w:color w:val="000000"/>
        </w:rPr>
        <w:t xml:space="preserve"> корисника средстава</w:t>
      </w:r>
      <w:r w:rsidRPr="00CC7E8A">
        <w:rPr>
          <w:rFonts w:asciiTheme="majorBidi" w:eastAsia="Times New Roman" w:hAnsiTheme="majorBidi" w:cstheme="majorBidi"/>
          <w:color w:val="000000"/>
          <w:lang w:val="en-US"/>
        </w:rPr>
        <w:t xml:space="preserve">, присуство одређеним догађајима и манифестацијама или другим </w:t>
      </w:r>
      <w:r w:rsidR="00E82D39" w:rsidRPr="00CC7E8A">
        <w:rPr>
          <w:rFonts w:asciiTheme="majorBidi" w:eastAsia="Times New Roman" w:hAnsiTheme="majorBidi" w:cstheme="majorBidi"/>
          <w:color w:val="000000"/>
        </w:rPr>
        <w:t>пројектним</w:t>
      </w:r>
      <w:r w:rsidRPr="00CC7E8A">
        <w:rPr>
          <w:rFonts w:asciiTheme="majorBidi" w:eastAsia="Times New Roman" w:hAnsiTheme="majorBidi" w:cstheme="majorBidi"/>
          <w:color w:val="000000"/>
          <w:lang w:val="en-US"/>
        </w:rPr>
        <w:t xml:space="preserve"> активностима које удружење </w:t>
      </w:r>
      <w:r w:rsidR="00272709" w:rsidRPr="00CC7E8A">
        <w:rPr>
          <w:rFonts w:asciiTheme="majorBidi" w:eastAsia="Times New Roman" w:hAnsiTheme="majorBidi" w:cstheme="majorBidi"/>
          <w:color w:val="000000"/>
        </w:rPr>
        <w:t xml:space="preserve">корисник средстава </w:t>
      </w:r>
      <w:r w:rsidRPr="00CC7E8A">
        <w:rPr>
          <w:rFonts w:asciiTheme="majorBidi" w:eastAsia="Times New Roman" w:hAnsiTheme="majorBidi" w:cstheme="majorBidi"/>
          <w:color w:val="000000"/>
          <w:lang w:val="en-US"/>
        </w:rPr>
        <w:t xml:space="preserve">спроводи у склопу реализације </w:t>
      </w:r>
      <w:r w:rsidR="007B103B" w:rsidRPr="00CC7E8A">
        <w:rPr>
          <w:rFonts w:asciiTheme="majorBidi" w:eastAsia="Times New Roman" w:hAnsiTheme="majorBidi" w:cstheme="majorBidi"/>
          <w:color w:val="000000"/>
        </w:rPr>
        <w:t>пројеката</w:t>
      </w:r>
      <w:r w:rsidR="009D60E0" w:rsidRPr="00CC7E8A">
        <w:rPr>
          <w:rFonts w:asciiTheme="majorBidi" w:eastAsia="Times New Roman" w:hAnsiTheme="majorBidi" w:cstheme="majorBidi"/>
          <w:color w:val="000000"/>
        </w:rPr>
        <w:t xml:space="preserve">, о чему је удружење </w:t>
      </w:r>
      <w:r w:rsidR="00272709" w:rsidRPr="00CC7E8A">
        <w:rPr>
          <w:rFonts w:asciiTheme="majorBidi" w:eastAsia="Times New Roman" w:hAnsiTheme="majorBidi" w:cstheme="majorBidi"/>
          <w:color w:val="000000"/>
        </w:rPr>
        <w:t xml:space="preserve">корисник средстава </w:t>
      </w:r>
      <w:r w:rsidR="009D60E0" w:rsidRPr="00CC7E8A">
        <w:rPr>
          <w:rFonts w:asciiTheme="majorBidi" w:eastAsia="Times New Roman" w:hAnsiTheme="majorBidi" w:cstheme="majorBidi"/>
          <w:color w:val="000000"/>
        </w:rPr>
        <w:t>у обавези да благовремено, писменим путем поштом или путем е-маила, обавести Комисију о времену</w:t>
      </w:r>
      <w:r w:rsidR="009D60E0" w:rsidRPr="00040155">
        <w:rPr>
          <w:rFonts w:asciiTheme="majorBidi" w:eastAsia="Times New Roman" w:hAnsiTheme="majorBidi" w:cstheme="majorBidi"/>
          <w:color w:val="000000"/>
        </w:rPr>
        <w:t xml:space="preserve"> и месту реализације активности на пројекту</w:t>
      </w:r>
      <w:r w:rsidR="007B103B" w:rsidRPr="00040155">
        <w:rPr>
          <w:rFonts w:asciiTheme="majorBidi" w:eastAsia="Times New Roman" w:hAnsiTheme="majorBidi" w:cstheme="majorBidi"/>
          <w:color w:val="000000"/>
        </w:rPr>
        <w:t>, и др</w:t>
      </w:r>
      <w:r w:rsidRPr="00040155">
        <w:rPr>
          <w:rFonts w:asciiTheme="majorBidi" w:eastAsia="Times New Roman" w:hAnsiTheme="majorBidi" w:cstheme="majorBidi"/>
          <w:color w:val="000000"/>
          <w:lang w:val="en-US"/>
        </w:rPr>
        <w:t>.</w:t>
      </w:r>
    </w:p>
    <w:p w:rsidR="00FF41EC" w:rsidRPr="00040155" w:rsidRDefault="00FF41EC"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lang w:val="en-US"/>
        </w:rPr>
        <w:t>Мониторинг посета може бити најављена или ненајављена.</w:t>
      </w:r>
      <w:proofErr w:type="gramEnd"/>
    </w:p>
    <w:p w:rsidR="00EF3A94" w:rsidRDefault="00FF41EC" w:rsidP="000D6F8B">
      <w:pPr>
        <w:shd w:val="clear" w:color="auto" w:fill="FFFFFF"/>
        <w:spacing w:line="276" w:lineRule="auto"/>
        <w:ind w:left="0" w:right="0" w:firstLine="720"/>
        <w:jc w:val="both"/>
        <w:rPr>
          <w:rFonts w:asciiTheme="majorBidi" w:eastAsia="Times New Roman" w:hAnsiTheme="majorBidi" w:cstheme="majorBidi"/>
          <w:color w:val="000000"/>
        </w:rPr>
      </w:pPr>
      <w:r w:rsidRPr="00040155">
        <w:rPr>
          <w:rFonts w:asciiTheme="majorBidi" w:eastAsia="Times New Roman" w:hAnsiTheme="majorBidi" w:cstheme="majorBidi"/>
          <w:color w:val="000000"/>
          <w:lang w:val="en-US"/>
        </w:rPr>
        <w:t xml:space="preserve">За </w:t>
      </w:r>
      <w:r w:rsidR="006A1F27" w:rsidRPr="00040155">
        <w:rPr>
          <w:rFonts w:asciiTheme="majorBidi" w:eastAsia="Times New Roman" w:hAnsiTheme="majorBidi" w:cstheme="majorBidi"/>
          <w:color w:val="000000"/>
        </w:rPr>
        <w:t>пројекте</w:t>
      </w:r>
      <w:r w:rsidRPr="00040155">
        <w:rPr>
          <w:rFonts w:asciiTheme="majorBidi" w:eastAsia="Times New Roman" w:hAnsiTheme="majorBidi" w:cstheme="majorBidi"/>
          <w:color w:val="000000"/>
          <w:lang w:val="en-US"/>
        </w:rPr>
        <w:t xml:space="preserve"> чије </w:t>
      </w:r>
      <w:r w:rsidR="00272709" w:rsidRPr="00040155">
        <w:rPr>
          <w:rFonts w:asciiTheme="majorBidi" w:eastAsia="Times New Roman" w:hAnsiTheme="majorBidi" w:cstheme="majorBidi"/>
          <w:color w:val="000000"/>
          <w:lang w:val="en-US"/>
        </w:rPr>
        <w:t xml:space="preserve">је </w:t>
      </w:r>
      <w:r w:rsidRPr="00040155">
        <w:rPr>
          <w:rFonts w:asciiTheme="majorBidi" w:eastAsia="Times New Roman" w:hAnsiTheme="majorBidi" w:cstheme="majorBidi"/>
          <w:color w:val="000000"/>
          <w:lang w:val="en-US"/>
        </w:rPr>
        <w:t xml:space="preserve">трајање дуже од шест месеци и чија је вредност одобрених средстава већа од 500.000,00 динара, </w:t>
      </w:r>
      <w:r w:rsidR="00D40A4D" w:rsidRPr="00040155">
        <w:rPr>
          <w:rFonts w:asciiTheme="majorBidi" w:eastAsia="Times New Roman" w:hAnsiTheme="majorBidi" w:cstheme="majorBidi"/>
          <w:color w:val="000000"/>
          <w:lang w:val="en-US"/>
        </w:rPr>
        <w:t xml:space="preserve">Комисија </w:t>
      </w:r>
      <w:r w:rsidRPr="00040155">
        <w:rPr>
          <w:rFonts w:asciiTheme="majorBidi" w:eastAsia="Times New Roman" w:hAnsiTheme="majorBidi" w:cstheme="majorBidi"/>
          <w:color w:val="000000"/>
          <w:lang w:val="en-US"/>
        </w:rPr>
        <w:t xml:space="preserve">реализује најмање једну мониторинг посету у току трајања </w:t>
      </w:r>
      <w:r w:rsidR="00C7291B" w:rsidRPr="00040155">
        <w:rPr>
          <w:rFonts w:asciiTheme="majorBidi" w:eastAsia="Times New Roman" w:hAnsiTheme="majorBidi" w:cstheme="majorBidi"/>
          <w:color w:val="000000"/>
        </w:rPr>
        <w:t>пројекта</w:t>
      </w:r>
      <w:r w:rsidRPr="00040155">
        <w:rPr>
          <w:rFonts w:asciiTheme="majorBidi" w:eastAsia="Times New Roman" w:hAnsiTheme="majorBidi" w:cstheme="majorBidi"/>
          <w:color w:val="000000"/>
          <w:lang w:val="en-US"/>
        </w:rPr>
        <w:t>, односно најмање једном годишње.</w:t>
      </w:r>
    </w:p>
    <w:p w:rsidR="000D6F8B" w:rsidRPr="000D6F8B" w:rsidRDefault="000D6F8B" w:rsidP="000D6F8B">
      <w:pPr>
        <w:shd w:val="clear" w:color="auto" w:fill="FFFFFF"/>
        <w:spacing w:line="276" w:lineRule="auto"/>
        <w:ind w:left="0" w:right="0" w:firstLine="720"/>
        <w:jc w:val="both"/>
        <w:rPr>
          <w:rFonts w:asciiTheme="majorBidi" w:eastAsia="Times New Roman" w:hAnsiTheme="majorBidi" w:cstheme="majorBidi"/>
          <w:color w:val="000000"/>
        </w:rPr>
      </w:pPr>
    </w:p>
    <w:p w:rsidR="00FF41EC" w:rsidRPr="00040155" w:rsidRDefault="00FF41EC" w:rsidP="00183B34">
      <w:pPr>
        <w:shd w:val="clear" w:color="auto" w:fill="FFFFFF"/>
        <w:spacing w:line="276" w:lineRule="auto"/>
        <w:ind w:left="0" w:right="0" w:firstLine="0"/>
        <w:jc w:val="center"/>
        <w:rPr>
          <w:rFonts w:asciiTheme="majorBidi" w:eastAsia="Times New Roman" w:hAnsiTheme="majorBidi" w:cstheme="majorBidi"/>
          <w:b/>
          <w:bCs/>
          <w:color w:val="000000"/>
          <w:lang w:val="en-US"/>
        </w:rPr>
      </w:pPr>
      <w:bookmarkStart w:id="28" w:name="str_19"/>
      <w:bookmarkEnd w:id="28"/>
      <w:r w:rsidRPr="00040155">
        <w:rPr>
          <w:rFonts w:asciiTheme="majorBidi" w:eastAsia="Times New Roman" w:hAnsiTheme="majorBidi" w:cstheme="majorBidi"/>
          <w:b/>
          <w:bCs/>
          <w:color w:val="000000"/>
          <w:lang w:val="en-US"/>
        </w:rPr>
        <w:t>Извештај о мониторинг посети</w:t>
      </w:r>
    </w:p>
    <w:p w:rsidR="00FF41EC" w:rsidRPr="00040155" w:rsidRDefault="00FF41EC"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29" w:name="clan_16"/>
      <w:bookmarkEnd w:id="29"/>
      <w:proofErr w:type="gramStart"/>
      <w:r w:rsidRPr="00040155">
        <w:rPr>
          <w:rFonts w:asciiTheme="majorBidi" w:eastAsia="Times New Roman" w:hAnsiTheme="majorBidi" w:cstheme="majorBidi"/>
          <w:b/>
          <w:bCs/>
          <w:color w:val="000000"/>
          <w:lang w:val="en-US"/>
        </w:rPr>
        <w:t>Члан</w:t>
      </w:r>
      <w:r w:rsidR="00C87552" w:rsidRPr="00040155">
        <w:rPr>
          <w:rFonts w:asciiTheme="majorBidi" w:eastAsia="Times New Roman" w:hAnsiTheme="majorBidi" w:cstheme="majorBidi"/>
          <w:b/>
          <w:bCs/>
          <w:color w:val="000000"/>
          <w:lang w:val="en-US"/>
        </w:rPr>
        <w:t xml:space="preserve"> 1</w:t>
      </w:r>
      <w:r w:rsidR="00A35ADD">
        <w:rPr>
          <w:rFonts w:asciiTheme="majorBidi" w:eastAsia="Times New Roman" w:hAnsiTheme="majorBidi" w:cstheme="majorBidi"/>
          <w:b/>
          <w:bCs/>
          <w:color w:val="000000"/>
          <w:lang w:val="sr-Cyrl-CS"/>
        </w:rPr>
        <w:t>9</w:t>
      </w:r>
      <w:r w:rsidR="005F7523" w:rsidRPr="00040155">
        <w:rPr>
          <w:rFonts w:asciiTheme="majorBidi" w:eastAsia="Times New Roman" w:hAnsiTheme="majorBidi" w:cstheme="majorBidi"/>
          <w:b/>
          <w:bCs/>
          <w:color w:val="000000"/>
        </w:rPr>
        <w:t>.</w:t>
      </w:r>
      <w:proofErr w:type="gramEnd"/>
    </w:p>
    <w:p w:rsidR="00FF41EC" w:rsidRPr="00CC7E8A" w:rsidRDefault="00D40A4D"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rPr>
        <w:t xml:space="preserve">Комисија </w:t>
      </w:r>
      <w:r w:rsidR="00FF41EC" w:rsidRPr="00040155">
        <w:rPr>
          <w:rFonts w:asciiTheme="majorBidi" w:eastAsia="Times New Roman" w:hAnsiTheme="majorBidi" w:cstheme="majorBidi"/>
          <w:color w:val="000000"/>
          <w:lang w:val="en-US"/>
        </w:rPr>
        <w:t xml:space="preserve">израђује извештај о мониторинг посети из </w:t>
      </w:r>
      <w:r w:rsidR="00FF41EC" w:rsidRPr="00CC7E8A">
        <w:rPr>
          <w:rFonts w:asciiTheme="majorBidi" w:eastAsia="Times New Roman" w:hAnsiTheme="majorBidi" w:cstheme="majorBidi"/>
          <w:color w:val="000000"/>
          <w:lang w:val="en-US"/>
        </w:rPr>
        <w:t>члана</w:t>
      </w:r>
      <w:r w:rsidRPr="00CC7E8A">
        <w:rPr>
          <w:rFonts w:asciiTheme="majorBidi" w:eastAsia="Times New Roman" w:hAnsiTheme="majorBidi" w:cstheme="majorBidi"/>
          <w:color w:val="000000"/>
          <w:lang w:val="en-US"/>
        </w:rPr>
        <w:t xml:space="preserve"> 1</w:t>
      </w:r>
      <w:r w:rsidR="00F67DDF" w:rsidRPr="00CC7E8A">
        <w:rPr>
          <w:rFonts w:asciiTheme="majorBidi" w:eastAsia="Times New Roman" w:hAnsiTheme="majorBidi" w:cstheme="majorBidi"/>
          <w:color w:val="000000"/>
        </w:rPr>
        <w:t>7</w:t>
      </w:r>
      <w:r w:rsidR="00FF41EC" w:rsidRPr="00CC7E8A">
        <w:rPr>
          <w:rFonts w:asciiTheme="majorBidi" w:eastAsia="Times New Roman" w:hAnsiTheme="majorBidi" w:cstheme="majorBidi"/>
          <w:color w:val="000000"/>
          <w:lang w:val="en-US"/>
        </w:rPr>
        <w:t>.</w:t>
      </w:r>
      <w:r w:rsidR="00602E07" w:rsidRPr="00CC7E8A">
        <w:rPr>
          <w:rFonts w:asciiTheme="majorBidi" w:eastAsia="Times New Roman" w:hAnsiTheme="majorBidi" w:cstheme="majorBidi"/>
          <w:color w:val="000000"/>
        </w:rPr>
        <w:t>овог правилника</w:t>
      </w:r>
      <w:r w:rsidR="00FF41EC" w:rsidRPr="00CC7E8A">
        <w:rPr>
          <w:rFonts w:asciiTheme="majorBidi" w:eastAsia="Times New Roman" w:hAnsiTheme="majorBidi" w:cstheme="majorBidi"/>
          <w:color w:val="000000"/>
          <w:lang w:val="en-US"/>
        </w:rPr>
        <w:t xml:space="preserve"> у року од десет дана од дана спроведене посете.</w:t>
      </w:r>
      <w:proofErr w:type="gramEnd"/>
    </w:p>
    <w:p w:rsidR="00FF41EC" w:rsidRDefault="00FF41EC"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CC7E8A">
        <w:rPr>
          <w:rFonts w:asciiTheme="majorBidi" w:eastAsia="Times New Roman" w:hAnsiTheme="majorBidi" w:cstheme="majorBidi"/>
          <w:color w:val="000000"/>
          <w:lang w:val="en-US"/>
        </w:rPr>
        <w:t>Поред извештаја из става 1.овог члана</w:t>
      </w:r>
      <w:r w:rsidR="00D40A4D" w:rsidRPr="00CC7E8A">
        <w:rPr>
          <w:rFonts w:asciiTheme="majorBidi" w:eastAsia="Times New Roman" w:hAnsiTheme="majorBidi" w:cstheme="majorBidi"/>
          <w:color w:val="000000"/>
        </w:rPr>
        <w:t xml:space="preserve">, Комисија </w:t>
      </w:r>
      <w:r w:rsidRPr="00CC7E8A">
        <w:rPr>
          <w:rFonts w:asciiTheme="majorBidi" w:eastAsia="Times New Roman" w:hAnsiTheme="majorBidi" w:cstheme="majorBidi"/>
          <w:color w:val="000000"/>
          <w:lang w:val="en-US"/>
        </w:rPr>
        <w:t>изра</w:t>
      </w:r>
      <w:r w:rsidR="00D40A4D" w:rsidRPr="00CC7E8A">
        <w:rPr>
          <w:rFonts w:asciiTheme="majorBidi" w:eastAsia="Times New Roman" w:hAnsiTheme="majorBidi" w:cstheme="majorBidi"/>
          <w:color w:val="000000"/>
        </w:rPr>
        <w:t xml:space="preserve">ђује и </w:t>
      </w:r>
      <w:r w:rsidRPr="00CC7E8A">
        <w:rPr>
          <w:rFonts w:asciiTheme="majorBidi" w:eastAsia="Times New Roman" w:hAnsiTheme="majorBidi" w:cstheme="majorBidi"/>
          <w:color w:val="000000"/>
          <w:lang w:val="en-US"/>
        </w:rPr>
        <w:t xml:space="preserve">препоруке за отклањање недостатака и рокове за њихову реализацију и </w:t>
      </w:r>
      <w:r w:rsidR="00D40A4D" w:rsidRPr="00CC7E8A">
        <w:rPr>
          <w:rFonts w:asciiTheme="majorBidi" w:eastAsia="Times New Roman" w:hAnsiTheme="majorBidi" w:cstheme="majorBidi"/>
          <w:color w:val="000000"/>
        </w:rPr>
        <w:t>упућује</w:t>
      </w:r>
      <w:r w:rsidRPr="00CC7E8A">
        <w:rPr>
          <w:rFonts w:asciiTheme="majorBidi" w:eastAsia="Times New Roman" w:hAnsiTheme="majorBidi" w:cstheme="majorBidi"/>
          <w:color w:val="000000"/>
          <w:lang w:val="en-US"/>
        </w:rPr>
        <w:t xml:space="preserve"> их </w:t>
      </w:r>
      <w:r w:rsidR="00EB5319" w:rsidRPr="00CC7E8A">
        <w:rPr>
          <w:rFonts w:asciiTheme="majorBidi" w:eastAsia="Times New Roman" w:hAnsiTheme="majorBidi" w:cstheme="majorBidi"/>
          <w:color w:val="000000"/>
        </w:rPr>
        <w:t xml:space="preserve">удружењу </w:t>
      </w:r>
      <w:r w:rsidRPr="00CC7E8A">
        <w:rPr>
          <w:rFonts w:asciiTheme="majorBidi" w:eastAsia="Times New Roman" w:hAnsiTheme="majorBidi" w:cstheme="majorBidi"/>
          <w:color w:val="000000"/>
          <w:lang w:val="en-US"/>
        </w:rPr>
        <w:t>кориснику средстава.</w:t>
      </w:r>
      <w:proofErr w:type="gramEnd"/>
    </w:p>
    <w:p w:rsidR="000D6F8B" w:rsidRPr="000D6F8B" w:rsidRDefault="000D6F8B" w:rsidP="000D6F8B">
      <w:pPr>
        <w:shd w:val="clear" w:color="auto" w:fill="FFFFFF"/>
        <w:spacing w:line="276" w:lineRule="auto"/>
        <w:ind w:left="0" w:right="0" w:firstLine="720"/>
        <w:jc w:val="both"/>
        <w:rPr>
          <w:rFonts w:asciiTheme="majorBidi" w:eastAsia="Times New Roman" w:hAnsiTheme="majorBidi" w:cstheme="majorBidi"/>
          <w:color w:val="000000"/>
        </w:rPr>
      </w:pPr>
    </w:p>
    <w:p w:rsidR="00BC7DF6" w:rsidRPr="00CC7E8A" w:rsidRDefault="00BC7DF6" w:rsidP="00183B34">
      <w:pPr>
        <w:shd w:val="clear" w:color="auto" w:fill="FFFFFF"/>
        <w:spacing w:line="276" w:lineRule="auto"/>
        <w:ind w:left="0" w:right="0" w:firstLine="0"/>
        <w:jc w:val="center"/>
        <w:rPr>
          <w:rFonts w:asciiTheme="majorBidi" w:eastAsia="Times New Roman" w:hAnsiTheme="majorBidi" w:cstheme="majorBidi"/>
          <w:b/>
          <w:bCs/>
          <w:color w:val="000000"/>
          <w:lang w:val="en-US"/>
        </w:rPr>
      </w:pPr>
      <w:r w:rsidRPr="00CC7E8A">
        <w:rPr>
          <w:rFonts w:asciiTheme="majorBidi" w:eastAsia="Times New Roman" w:hAnsiTheme="majorBidi" w:cstheme="majorBidi"/>
          <w:b/>
          <w:bCs/>
          <w:color w:val="000000"/>
          <w:lang w:val="en-US"/>
        </w:rPr>
        <w:t>Прерасподела одобреног износа средстава</w:t>
      </w:r>
    </w:p>
    <w:p w:rsidR="00BC7DF6" w:rsidRPr="00CC7E8A" w:rsidRDefault="00BC7DF6"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30" w:name="clan_18"/>
      <w:bookmarkEnd w:id="30"/>
      <w:proofErr w:type="gramStart"/>
      <w:r w:rsidRPr="00CC7E8A">
        <w:rPr>
          <w:rFonts w:asciiTheme="majorBidi" w:eastAsia="Times New Roman" w:hAnsiTheme="majorBidi" w:cstheme="majorBidi"/>
          <w:b/>
          <w:bCs/>
          <w:color w:val="000000"/>
          <w:lang w:val="en-US"/>
        </w:rPr>
        <w:t>Члан</w:t>
      </w:r>
      <w:r w:rsidR="00A35ADD">
        <w:rPr>
          <w:rFonts w:asciiTheme="majorBidi" w:eastAsia="Times New Roman" w:hAnsiTheme="majorBidi" w:cstheme="majorBidi"/>
          <w:b/>
          <w:bCs/>
          <w:color w:val="000000"/>
          <w:lang w:val="en-US"/>
        </w:rPr>
        <w:t xml:space="preserve"> </w:t>
      </w:r>
      <w:r w:rsidR="00A35ADD">
        <w:rPr>
          <w:rFonts w:asciiTheme="majorBidi" w:eastAsia="Times New Roman" w:hAnsiTheme="majorBidi" w:cstheme="majorBidi"/>
          <w:b/>
          <w:bCs/>
          <w:color w:val="000000"/>
          <w:lang w:val="sr-Cyrl-CS"/>
        </w:rPr>
        <w:t>20</w:t>
      </w:r>
      <w:r w:rsidR="005F7523" w:rsidRPr="00CC7E8A">
        <w:rPr>
          <w:rFonts w:asciiTheme="majorBidi" w:eastAsia="Times New Roman" w:hAnsiTheme="majorBidi" w:cstheme="majorBidi"/>
          <w:b/>
          <w:bCs/>
          <w:color w:val="000000"/>
        </w:rPr>
        <w:t>.</w:t>
      </w:r>
      <w:proofErr w:type="gramEnd"/>
    </w:p>
    <w:p w:rsidR="00BC7DF6" w:rsidRPr="00040155" w:rsidRDefault="00F902F5"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r w:rsidRPr="00CC7E8A">
        <w:rPr>
          <w:rFonts w:asciiTheme="majorBidi" w:eastAsia="Times New Roman" w:hAnsiTheme="majorBidi" w:cstheme="majorBidi"/>
          <w:color w:val="000000"/>
        </w:rPr>
        <w:t>Удружење к</w:t>
      </w:r>
      <w:r w:rsidR="00BC7DF6" w:rsidRPr="00CC7E8A">
        <w:rPr>
          <w:rFonts w:asciiTheme="majorBidi" w:eastAsia="Times New Roman" w:hAnsiTheme="majorBidi" w:cstheme="majorBidi"/>
          <w:color w:val="000000"/>
          <w:lang w:val="en-US"/>
        </w:rPr>
        <w:t>орисник средстава</w:t>
      </w:r>
      <w:r w:rsidR="00272722" w:rsidRPr="00CC7E8A">
        <w:rPr>
          <w:rFonts w:asciiTheme="majorBidi" w:eastAsia="Times New Roman" w:hAnsiTheme="majorBidi" w:cstheme="majorBidi"/>
          <w:color w:val="000000"/>
          <w:lang w:val="en-US"/>
        </w:rPr>
        <w:t xml:space="preserve"> може</w:t>
      </w:r>
      <w:r w:rsidR="00BC7DF6" w:rsidRPr="00CC7E8A">
        <w:rPr>
          <w:rFonts w:asciiTheme="majorBidi" w:eastAsia="Times New Roman" w:hAnsiTheme="majorBidi" w:cstheme="majorBidi"/>
          <w:color w:val="000000"/>
          <w:lang w:val="en-US"/>
        </w:rPr>
        <w:t>, у изузетним ситуацијама</w:t>
      </w:r>
      <w:r w:rsidR="005D2748" w:rsidRPr="00CC7E8A">
        <w:rPr>
          <w:rFonts w:asciiTheme="majorBidi" w:eastAsia="Times New Roman" w:hAnsiTheme="majorBidi" w:cstheme="majorBidi"/>
          <w:color w:val="000000"/>
        </w:rPr>
        <w:t xml:space="preserve"> у току </w:t>
      </w:r>
      <w:proofErr w:type="gramStart"/>
      <w:r w:rsidR="005D2748" w:rsidRPr="00CC7E8A">
        <w:rPr>
          <w:rFonts w:asciiTheme="majorBidi" w:eastAsia="Times New Roman" w:hAnsiTheme="majorBidi" w:cstheme="majorBidi"/>
          <w:color w:val="000000"/>
        </w:rPr>
        <w:t xml:space="preserve">реализације </w:t>
      </w:r>
      <w:r w:rsidR="00893065">
        <w:rPr>
          <w:rFonts w:asciiTheme="majorBidi" w:eastAsia="Times New Roman" w:hAnsiTheme="majorBidi" w:cstheme="majorBidi"/>
          <w:color w:val="000000"/>
          <w:lang w:val="sr-Cyrl-CS"/>
        </w:rPr>
        <w:t xml:space="preserve"> </w:t>
      </w:r>
      <w:r w:rsidR="005D2748" w:rsidRPr="00CC7E8A">
        <w:rPr>
          <w:rFonts w:asciiTheme="majorBidi" w:eastAsia="Times New Roman" w:hAnsiTheme="majorBidi" w:cstheme="majorBidi"/>
          <w:color w:val="000000"/>
        </w:rPr>
        <w:t>пројекта</w:t>
      </w:r>
      <w:proofErr w:type="gramEnd"/>
      <w:r w:rsidR="00BC7DF6" w:rsidRPr="00040155">
        <w:rPr>
          <w:rFonts w:asciiTheme="majorBidi" w:eastAsia="Times New Roman" w:hAnsiTheme="majorBidi" w:cstheme="majorBidi"/>
          <w:color w:val="000000"/>
          <w:lang w:val="en-US"/>
        </w:rPr>
        <w:t xml:space="preserve">, да тражи сагласност </w:t>
      </w:r>
      <w:r w:rsidR="003A2C0E" w:rsidRPr="00040155">
        <w:rPr>
          <w:rFonts w:asciiTheme="majorBidi" w:eastAsia="Times New Roman" w:hAnsiTheme="majorBidi" w:cstheme="majorBidi"/>
          <w:color w:val="000000"/>
        </w:rPr>
        <w:t>Комисије</w:t>
      </w:r>
      <w:r w:rsidR="00893065">
        <w:rPr>
          <w:rFonts w:asciiTheme="majorBidi" w:eastAsia="Times New Roman" w:hAnsiTheme="majorBidi" w:cstheme="majorBidi"/>
          <w:color w:val="000000"/>
          <w:lang w:val="sr-Cyrl-CS"/>
        </w:rPr>
        <w:t xml:space="preserve"> </w:t>
      </w:r>
      <w:r w:rsidR="003A2C0E" w:rsidRPr="00040155">
        <w:rPr>
          <w:rFonts w:asciiTheme="majorBidi" w:eastAsia="Times New Roman" w:hAnsiTheme="majorBidi" w:cstheme="majorBidi"/>
          <w:color w:val="000000"/>
        </w:rPr>
        <w:t>за</w:t>
      </w:r>
      <w:r w:rsidR="003A2C0E" w:rsidRPr="00040155">
        <w:rPr>
          <w:rFonts w:asciiTheme="majorBidi" w:eastAsia="Times New Roman" w:hAnsiTheme="majorBidi" w:cstheme="majorBidi"/>
          <w:color w:val="000000"/>
          <w:lang w:val="en-US"/>
        </w:rPr>
        <w:t xml:space="preserve"> прерасподел</w:t>
      </w:r>
      <w:r w:rsidR="003A2C0E" w:rsidRPr="00040155">
        <w:rPr>
          <w:rFonts w:asciiTheme="majorBidi" w:eastAsia="Times New Roman" w:hAnsiTheme="majorBidi" w:cstheme="majorBidi"/>
          <w:color w:val="000000"/>
        </w:rPr>
        <w:t>у</w:t>
      </w:r>
      <w:r w:rsidR="00BC7DF6" w:rsidRPr="00040155">
        <w:rPr>
          <w:rFonts w:asciiTheme="majorBidi" w:eastAsia="Times New Roman" w:hAnsiTheme="majorBidi" w:cstheme="majorBidi"/>
          <w:color w:val="000000"/>
          <w:lang w:val="en-US"/>
        </w:rPr>
        <w:t xml:space="preserve"> средстава за реализацију планираних активности у оквиру одобреног </w:t>
      </w:r>
      <w:r w:rsidR="00BC7DF6" w:rsidRPr="00040155">
        <w:rPr>
          <w:rFonts w:asciiTheme="majorBidi" w:eastAsia="Times New Roman" w:hAnsiTheme="majorBidi" w:cstheme="majorBidi"/>
          <w:color w:val="000000"/>
        </w:rPr>
        <w:t>пројекта</w:t>
      </w:r>
      <w:r w:rsidR="00BC7DF6" w:rsidRPr="00040155">
        <w:rPr>
          <w:rFonts w:asciiTheme="majorBidi" w:eastAsia="Times New Roman" w:hAnsiTheme="majorBidi" w:cstheme="majorBidi"/>
          <w:color w:val="000000"/>
          <w:lang w:val="en-US"/>
        </w:rPr>
        <w:t>.</w:t>
      </w:r>
    </w:p>
    <w:p w:rsidR="005079F9" w:rsidRPr="00040155" w:rsidRDefault="00BC7DF6"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lang w:val="en-US"/>
        </w:rPr>
        <w:t>Захтевом за прерасподелу средстава не може се тражити</w:t>
      </w:r>
      <w:r w:rsidR="00893065">
        <w:rPr>
          <w:rFonts w:asciiTheme="majorBidi" w:eastAsia="Times New Roman" w:hAnsiTheme="majorBidi" w:cstheme="majorBidi"/>
          <w:color w:val="000000"/>
          <w:lang w:val="sr-Cyrl-CS"/>
        </w:rPr>
        <w:t xml:space="preserve">  </w:t>
      </w:r>
      <w:r w:rsidRPr="00040155">
        <w:rPr>
          <w:rFonts w:asciiTheme="majorBidi" w:eastAsia="Times New Roman" w:hAnsiTheme="majorBidi" w:cstheme="majorBidi"/>
          <w:color w:val="000000"/>
          <w:lang w:val="en-US"/>
        </w:rPr>
        <w:t xml:space="preserve"> </w:t>
      </w:r>
      <w:proofErr w:type="gramStart"/>
      <w:r w:rsidRPr="00040155">
        <w:rPr>
          <w:rFonts w:asciiTheme="majorBidi" w:eastAsia="Times New Roman" w:hAnsiTheme="majorBidi" w:cstheme="majorBidi"/>
          <w:color w:val="000000"/>
          <w:lang w:val="en-US"/>
        </w:rPr>
        <w:t xml:space="preserve">повећање </w:t>
      </w:r>
      <w:r w:rsidR="00893065">
        <w:rPr>
          <w:rFonts w:asciiTheme="majorBidi" w:eastAsia="Times New Roman" w:hAnsiTheme="majorBidi" w:cstheme="majorBidi"/>
          <w:color w:val="000000"/>
          <w:lang w:val="sr-Cyrl-CS"/>
        </w:rPr>
        <w:t xml:space="preserve"> </w:t>
      </w:r>
      <w:r w:rsidRPr="00040155">
        <w:rPr>
          <w:rFonts w:asciiTheme="majorBidi" w:eastAsia="Times New Roman" w:hAnsiTheme="majorBidi" w:cstheme="majorBidi"/>
          <w:color w:val="000000"/>
          <w:lang w:val="en-US"/>
        </w:rPr>
        <w:t>расхода</w:t>
      </w:r>
      <w:proofErr w:type="gramEnd"/>
      <w:r w:rsidRPr="00040155">
        <w:rPr>
          <w:rFonts w:asciiTheme="majorBidi" w:eastAsia="Times New Roman" w:hAnsiTheme="majorBidi" w:cstheme="majorBidi"/>
          <w:color w:val="000000"/>
          <w:lang w:val="en-US"/>
        </w:rPr>
        <w:t xml:space="preserve"> који се односе на људске ресурсе.</w:t>
      </w:r>
    </w:p>
    <w:p w:rsidR="00BC7DF6" w:rsidRDefault="00BC7DF6" w:rsidP="000D6F8B">
      <w:pPr>
        <w:shd w:val="clear" w:color="auto" w:fill="FFFFFF"/>
        <w:spacing w:line="276" w:lineRule="auto"/>
        <w:ind w:left="0" w:right="0" w:firstLine="720"/>
        <w:jc w:val="both"/>
        <w:rPr>
          <w:rFonts w:asciiTheme="majorBidi" w:eastAsia="Times New Roman" w:hAnsiTheme="majorBidi" w:cstheme="majorBidi"/>
          <w:color w:val="000000"/>
        </w:rPr>
      </w:pPr>
      <w:r w:rsidRPr="00040155">
        <w:rPr>
          <w:rFonts w:asciiTheme="majorBidi" w:eastAsia="Times New Roman" w:hAnsiTheme="majorBidi" w:cstheme="majorBidi"/>
          <w:color w:val="000000"/>
          <w:lang w:val="en-US"/>
        </w:rPr>
        <w:t xml:space="preserve">Прерасподела </w:t>
      </w:r>
      <w:proofErr w:type="gramStart"/>
      <w:r w:rsidRPr="00040155">
        <w:rPr>
          <w:rFonts w:asciiTheme="majorBidi" w:eastAsia="Times New Roman" w:hAnsiTheme="majorBidi" w:cstheme="majorBidi"/>
          <w:color w:val="000000"/>
          <w:lang w:val="en-US"/>
        </w:rPr>
        <w:t>средстава</w:t>
      </w:r>
      <w:r w:rsidR="00893065">
        <w:rPr>
          <w:rFonts w:asciiTheme="majorBidi" w:eastAsia="Times New Roman" w:hAnsiTheme="majorBidi" w:cstheme="majorBidi"/>
          <w:color w:val="000000"/>
          <w:lang w:val="sr-Cyrl-CS"/>
        </w:rPr>
        <w:t xml:space="preserve"> </w:t>
      </w:r>
      <w:r w:rsidRPr="00040155">
        <w:rPr>
          <w:rFonts w:asciiTheme="majorBidi" w:eastAsia="Times New Roman" w:hAnsiTheme="majorBidi" w:cstheme="majorBidi"/>
          <w:color w:val="000000"/>
          <w:lang w:val="en-US"/>
        </w:rPr>
        <w:t xml:space="preserve"> може</w:t>
      </w:r>
      <w:proofErr w:type="gramEnd"/>
      <w:r w:rsidRPr="00040155">
        <w:rPr>
          <w:rFonts w:asciiTheme="majorBidi" w:eastAsia="Times New Roman" w:hAnsiTheme="majorBidi" w:cstheme="majorBidi"/>
          <w:color w:val="000000"/>
          <w:lang w:val="en-US"/>
        </w:rPr>
        <w:t xml:space="preserve"> </w:t>
      </w:r>
      <w:r w:rsidR="007573EF" w:rsidRPr="00040155">
        <w:rPr>
          <w:rFonts w:asciiTheme="majorBidi" w:eastAsia="Times New Roman" w:hAnsiTheme="majorBidi" w:cstheme="majorBidi"/>
          <w:color w:val="000000"/>
          <w:lang w:val="en-US"/>
        </w:rPr>
        <w:t xml:space="preserve">се </w:t>
      </w:r>
      <w:r w:rsidRPr="00040155">
        <w:rPr>
          <w:rFonts w:asciiTheme="majorBidi" w:eastAsia="Times New Roman" w:hAnsiTheme="majorBidi" w:cstheme="majorBidi"/>
          <w:color w:val="000000"/>
          <w:lang w:val="en-US"/>
        </w:rPr>
        <w:t xml:space="preserve">извршити тек након добијања писмене сагласности или потписивањем анекса уговора са </w:t>
      </w:r>
      <w:r w:rsidR="00CC3E8C" w:rsidRPr="00B25E80">
        <w:rPr>
          <w:rFonts w:asciiTheme="majorBidi" w:eastAsia="Times New Roman" w:hAnsiTheme="majorBidi" w:cstheme="majorBidi"/>
          <w:color w:val="000000"/>
        </w:rPr>
        <w:t>п</w:t>
      </w:r>
      <w:r w:rsidR="00BB3817" w:rsidRPr="00B25E80">
        <w:rPr>
          <w:rFonts w:asciiTheme="majorBidi" w:eastAsia="Times New Roman" w:hAnsiTheme="majorBidi" w:cstheme="majorBidi"/>
          <w:color w:val="000000"/>
          <w:lang w:val="en-US"/>
        </w:rPr>
        <w:t>редседник</w:t>
      </w:r>
      <w:r w:rsidR="00BB3817" w:rsidRPr="00B25E80">
        <w:rPr>
          <w:rFonts w:asciiTheme="majorBidi" w:eastAsia="Times New Roman" w:hAnsiTheme="majorBidi" w:cstheme="majorBidi"/>
          <w:color w:val="000000"/>
        </w:rPr>
        <w:t>ом</w:t>
      </w:r>
      <w:r w:rsidR="00974DB0">
        <w:rPr>
          <w:rFonts w:asciiTheme="majorBidi" w:eastAsia="Times New Roman" w:hAnsiTheme="majorBidi" w:cstheme="majorBidi"/>
          <w:color w:val="000000"/>
        </w:rPr>
        <w:t xml:space="preserve"> </w:t>
      </w:r>
      <w:r w:rsidR="00B25E80">
        <w:rPr>
          <w:rFonts w:asciiTheme="majorBidi" w:eastAsia="Times New Roman" w:hAnsiTheme="majorBidi" w:cstheme="majorBidi"/>
          <w:color w:val="000000"/>
        </w:rPr>
        <w:t>општине Владичин Хан</w:t>
      </w:r>
      <w:r w:rsidRPr="00040155">
        <w:rPr>
          <w:rFonts w:asciiTheme="majorBidi" w:eastAsia="Times New Roman" w:hAnsiTheme="majorBidi" w:cstheme="majorBidi"/>
          <w:color w:val="000000"/>
          <w:lang w:val="en-US"/>
        </w:rPr>
        <w:t>.</w:t>
      </w:r>
    </w:p>
    <w:p w:rsidR="00EF3A94" w:rsidRPr="00E66D7C" w:rsidRDefault="00EF3A94" w:rsidP="00FB2A9D">
      <w:pPr>
        <w:shd w:val="clear" w:color="auto" w:fill="FFFFFF"/>
        <w:spacing w:line="276" w:lineRule="auto"/>
        <w:ind w:left="0" w:right="0" w:firstLine="0"/>
        <w:jc w:val="both"/>
        <w:rPr>
          <w:rFonts w:asciiTheme="majorBidi" w:eastAsia="Times New Roman" w:hAnsiTheme="majorBidi" w:cstheme="majorBidi"/>
          <w:color w:val="000000"/>
        </w:rPr>
      </w:pP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lang w:val="en-US"/>
        </w:rPr>
      </w:pPr>
      <w:bookmarkStart w:id="31" w:name="str_16"/>
      <w:bookmarkEnd w:id="31"/>
      <w:r w:rsidRPr="00040155">
        <w:rPr>
          <w:rFonts w:asciiTheme="majorBidi" w:eastAsia="Times New Roman" w:hAnsiTheme="majorBidi" w:cstheme="majorBidi"/>
          <w:b/>
          <w:bCs/>
          <w:color w:val="000000"/>
          <w:lang w:val="en-US"/>
        </w:rPr>
        <w:t>Извештавање</w:t>
      </w: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32" w:name="clan_13"/>
      <w:bookmarkEnd w:id="32"/>
      <w:proofErr w:type="gramStart"/>
      <w:r w:rsidRPr="00040155">
        <w:rPr>
          <w:rFonts w:asciiTheme="majorBidi" w:eastAsia="Times New Roman" w:hAnsiTheme="majorBidi" w:cstheme="majorBidi"/>
          <w:b/>
          <w:bCs/>
          <w:color w:val="000000"/>
          <w:lang w:val="en-US"/>
        </w:rPr>
        <w:t>Члан</w:t>
      </w:r>
      <w:r w:rsidR="00A35ADD">
        <w:rPr>
          <w:rFonts w:asciiTheme="majorBidi" w:eastAsia="Times New Roman" w:hAnsiTheme="majorBidi" w:cstheme="majorBidi"/>
          <w:b/>
          <w:bCs/>
          <w:color w:val="000000"/>
          <w:lang w:val="en-US"/>
        </w:rPr>
        <w:t xml:space="preserve"> 2</w:t>
      </w:r>
      <w:r w:rsidR="00A35ADD">
        <w:rPr>
          <w:rFonts w:asciiTheme="majorBidi" w:eastAsia="Times New Roman" w:hAnsiTheme="majorBidi" w:cstheme="majorBidi"/>
          <w:b/>
          <w:bCs/>
          <w:color w:val="000000"/>
          <w:lang w:val="sr-Cyrl-CS"/>
        </w:rPr>
        <w:t>1</w:t>
      </w:r>
      <w:r w:rsidR="005F7523" w:rsidRPr="00040155">
        <w:rPr>
          <w:rFonts w:asciiTheme="majorBidi" w:eastAsia="Times New Roman" w:hAnsiTheme="majorBidi" w:cstheme="majorBidi"/>
          <w:b/>
          <w:bCs/>
          <w:color w:val="000000"/>
        </w:rPr>
        <w:t>.</w:t>
      </w:r>
      <w:proofErr w:type="gramEnd"/>
    </w:p>
    <w:p w:rsidR="00DB0EFB" w:rsidRPr="00040155" w:rsidRDefault="00DB0EFB" w:rsidP="000D6F8B">
      <w:pPr>
        <w:shd w:val="clear" w:color="auto" w:fill="FFFFFF"/>
        <w:spacing w:line="276" w:lineRule="auto"/>
        <w:ind w:left="0" w:right="0" w:firstLine="720"/>
        <w:jc w:val="both"/>
        <w:rPr>
          <w:rFonts w:asciiTheme="majorBidi" w:eastAsia="Times New Roman" w:hAnsiTheme="majorBidi" w:cstheme="majorBidi"/>
          <w:lang w:val="en-US"/>
        </w:rPr>
      </w:pPr>
      <w:r w:rsidRPr="00CC7E8A">
        <w:rPr>
          <w:rFonts w:asciiTheme="majorBidi" w:eastAsia="Times New Roman" w:hAnsiTheme="majorBidi" w:cstheme="majorBidi"/>
          <w:lang w:val="en-US"/>
        </w:rPr>
        <w:t>Удружење</w:t>
      </w:r>
      <w:r w:rsidR="00EF5E7F" w:rsidRPr="00CC7E8A">
        <w:rPr>
          <w:rFonts w:asciiTheme="majorBidi" w:eastAsia="Times New Roman" w:hAnsiTheme="majorBidi" w:cstheme="majorBidi"/>
        </w:rPr>
        <w:t xml:space="preserve"> корисник средстава</w:t>
      </w:r>
      <w:r w:rsidRPr="00CC7E8A">
        <w:rPr>
          <w:rFonts w:asciiTheme="majorBidi" w:eastAsia="Times New Roman" w:hAnsiTheme="majorBidi" w:cstheme="majorBidi"/>
          <w:lang w:val="en-US"/>
        </w:rPr>
        <w:t xml:space="preserve"> дужн</w:t>
      </w:r>
      <w:r w:rsidR="002F2ED6" w:rsidRPr="00CC7E8A">
        <w:rPr>
          <w:rFonts w:asciiTheme="majorBidi" w:eastAsia="Times New Roman" w:hAnsiTheme="majorBidi" w:cstheme="majorBidi"/>
          <w:lang w:val="en-US"/>
        </w:rPr>
        <w:t xml:space="preserve">о </w:t>
      </w:r>
      <w:r w:rsidR="000817F9" w:rsidRPr="00CC7E8A">
        <w:rPr>
          <w:rFonts w:asciiTheme="majorBidi" w:eastAsia="Times New Roman" w:hAnsiTheme="majorBidi" w:cstheme="majorBidi"/>
          <w:lang w:val="en-US"/>
        </w:rPr>
        <w:t xml:space="preserve">је </w:t>
      </w:r>
      <w:r w:rsidR="002F2ED6" w:rsidRPr="00CC7E8A">
        <w:rPr>
          <w:rFonts w:asciiTheme="majorBidi" w:eastAsia="Times New Roman" w:hAnsiTheme="majorBidi" w:cstheme="majorBidi"/>
          <w:lang w:val="en-US"/>
        </w:rPr>
        <w:t>да Комисији подноси периодичн</w:t>
      </w:r>
      <w:r w:rsidR="002F2ED6" w:rsidRPr="00CC7E8A">
        <w:rPr>
          <w:rFonts w:asciiTheme="majorBidi" w:eastAsia="Times New Roman" w:hAnsiTheme="majorBidi" w:cstheme="majorBidi"/>
        </w:rPr>
        <w:t>е</w:t>
      </w:r>
      <w:r w:rsidR="002F2ED6" w:rsidRPr="00CC7E8A">
        <w:rPr>
          <w:rFonts w:asciiTheme="majorBidi" w:eastAsia="Times New Roman" w:hAnsiTheme="majorBidi" w:cstheme="majorBidi"/>
          <w:lang w:val="en-US"/>
        </w:rPr>
        <w:t xml:space="preserve"> и завршн</w:t>
      </w:r>
      <w:r w:rsidR="002F2ED6" w:rsidRPr="00CC7E8A">
        <w:rPr>
          <w:rFonts w:asciiTheme="majorBidi" w:eastAsia="Times New Roman" w:hAnsiTheme="majorBidi" w:cstheme="majorBidi"/>
        </w:rPr>
        <w:t>е</w:t>
      </w:r>
      <w:r w:rsidR="00E66D7C">
        <w:rPr>
          <w:rFonts w:asciiTheme="majorBidi" w:eastAsia="Times New Roman" w:hAnsiTheme="majorBidi" w:cstheme="majorBidi"/>
        </w:rPr>
        <w:t xml:space="preserve"> </w:t>
      </w:r>
      <w:r w:rsidR="002F2ED6" w:rsidRPr="00CC7E8A">
        <w:rPr>
          <w:rFonts w:asciiTheme="majorBidi" w:eastAsia="Times New Roman" w:hAnsiTheme="majorBidi" w:cstheme="majorBidi"/>
        </w:rPr>
        <w:t xml:space="preserve">наративне и финансијске </w:t>
      </w:r>
      <w:r w:rsidRPr="00CC7E8A">
        <w:rPr>
          <w:rFonts w:asciiTheme="majorBidi" w:eastAsia="Times New Roman" w:hAnsiTheme="majorBidi" w:cstheme="majorBidi"/>
          <w:lang w:val="en-US"/>
        </w:rPr>
        <w:t>извештај</w:t>
      </w:r>
      <w:r w:rsidR="002F2ED6" w:rsidRPr="00CC7E8A">
        <w:rPr>
          <w:rFonts w:asciiTheme="majorBidi" w:eastAsia="Times New Roman" w:hAnsiTheme="majorBidi" w:cstheme="majorBidi"/>
        </w:rPr>
        <w:t>е</w:t>
      </w:r>
      <w:r w:rsidRPr="00CC7E8A">
        <w:rPr>
          <w:rFonts w:asciiTheme="majorBidi" w:eastAsia="Times New Roman" w:hAnsiTheme="majorBidi" w:cstheme="majorBidi"/>
          <w:lang w:val="en-US"/>
        </w:rPr>
        <w:t xml:space="preserve"> о </w:t>
      </w:r>
      <w:proofErr w:type="gramStart"/>
      <w:r w:rsidRPr="00CC7E8A">
        <w:rPr>
          <w:rFonts w:asciiTheme="majorBidi" w:eastAsia="Times New Roman" w:hAnsiTheme="majorBidi" w:cstheme="majorBidi"/>
          <w:lang w:val="en-US"/>
        </w:rPr>
        <w:t>реализацији</w:t>
      </w:r>
      <w:r w:rsidR="00893065">
        <w:rPr>
          <w:rFonts w:asciiTheme="majorBidi" w:eastAsia="Times New Roman" w:hAnsiTheme="majorBidi" w:cstheme="majorBidi"/>
          <w:lang w:val="sr-Cyrl-CS"/>
        </w:rPr>
        <w:t xml:space="preserve"> </w:t>
      </w:r>
      <w:r w:rsidRPr="00CC7E8A">
        <w:rPr>
          <w:rFonts w:asciiTheme="majorBidi" w:eastAsia="Times New Roman" w:hAnsiTheme="majorBidi" w:cstheme="majorBidi"/>
          <w:lang w:val="en-US"/>
        </w:rPr>
        <w:t xml:space="preserve"> пројекта</w:t>
      </w:r>
      <w:proofErr w:type="gramEnd"/>
      <w:r w:rsidR="000817F9" w:rsidRPr="00CC7E8A">
        <w:rPr>
          <w:rFonts w:asciiTheme="majorBidi" w:eastAsia="Times New Roman" w:hAnsiTheme="majorBidi" w:cstheme="majorBidi"/>
        </w:rPr>
        <w:t>,</w:t>
      </w:r>
      <w:r w:rsidR="00866B88" w:rsidRPr="00CC7E8A">
        <w:rPr>
          <w:rFonts w:asciiTheme="majorBidi" w:eastAsia="Times New Roman" w:hAnsiTheme="majorBidi" w:cstheme="majorBidi"/>
        </w:rPr>
        <w:t xml:space="preserve"> у роковима предвиђеним закљученим уговором</w:t>
      </w:r>
      <w:r w:rsidRPr="00CC7E8A">
        <w:rPr>
          <w:rFonts w:asciiTheme="majorBidi" w:eastAsia="Times New Roman" w:hAnsiTheme="majorBidi" w:cstheme="majorBidi"/>
          <w:lang w:val="en-US"/>
        </w:rPr>
        <w:t>.</w:t>
      </w:r>
    </w:p>
    <w:p w:rsidR="00DB0EFB" w:rsidRPr="00040155" w:rsidRDefault="00DB0EFB" w:rsidP="000D6F8B">
      <w:pPr>
        <w:shd w:val="clear" w:color="auto" w:fill="FFFFFF"/>
        <w:spacing w:line="276" w:lineRule="auto"/>
        <w:ind w:left="0" w:right="0" w:firstLine="720"/>
        <w:jc w:val="both"/>
        <w:rPr>
          <w:rFonts w:asciiTheme="majorBidi" w:eastAsia="Times New Roman" w:hAnsiTheme="majorBidi" w:cstheme="majorBidi"/>
          <w:lang w:val="en-US"/>
        </w:rPr>
      </w:pPr>
      <w:proofErr w:type="gramStart"/>
      <w:r w:rsidRPr="00040155">
        <w:rPr>
          <w:rFonts w:asciiTheme="majorBidi" w:eastAsia="Times New Roman" w:hAnsiTheme="majorBidi" w:cstheme="majorBidi"/>
          <w:lang w:val="en-US"/>
        </w:rPr>
        <w:t>Периодични</w:t>
      </w:r>
      <w:r w:rsidR="00F25858">
        <w:rPr>
          <w:rFonts w:asciiTheme="majorBidi" w:eastAsia="Times New Roman" w:hAnsiTheme="majorBidi" w:cstheme="majorBidi"/>
          <w:lang w:val="sr-Cyrl-CS"/>
        </w:rPr>
        <w:t xml:space="preserve"> </w:t>
      </w:r>
      <w:r w:rsidRPr="00040155">
        <w:rPr>
          <w:rFonts w:asciiTheme="majorBidi" w:eastAsia="Times New Roman" w:hAnsiTheme="majorBidi" w:cstheme="majorBidi"/>
          <w:lang w:val="en-US"/>
        </w:rPr>
        <w:t xml:space="preserve"> извештај</w:t>
      </w:r>
      <w:proofErr w:type="gramEnd"/>
      <w:r w:rsidRPr="00040155">
        <w:rPr>
          <w:rFonts w:asciiTheme="majorBidi" w:eastAsia="Times New Roman" w:hAnsiTheme="majorBidi" w:cstheme="majorBidi"/>
          <w:lang w:val="en-US"/>
        </w:rPr>
        <w:t xml:space="preserve"> се доставља квартално, осим у случају када пројекат не траје дуже од шест месеци</w:t>
      </w:r>
      <w:r w:rsidR="002D251D" w:rsidRPr="00040155">
        <w:rPr>
          <w:rFonts w:asciiTheme="majorBidi" w:eastAsia="Times New Roman" w:hAnsiTheme="majorBidi" w:cstheme="majorBidi"/>
        </w:rPr>
        <w:t xml:space="preserve"> и тада се периодични извештај доставља једном у току трајања пројекта</w:t>
      </w:r>
      <w:r w:rsidRPr="00040155">
        <w:rPr>
          <w:rFonts w:asciiTheme="majorBidi" w:eastAsia="Times New Roman" w:hAnsiTheme="majorBidi" w:cstheme="majorBidi"/>
          <w:lang w:val="en-US"/>
        </w:rPr>
        <w:t>.</w:t>
      </w:r>
    </w:p>
    <w:p w:rsidR="00D60F00" w:rsidRPr="00040155" w:rsidRDefault="00D60F00" w:rsidP="000D6F8B">
      <w:pPr>
        <w:shd w:val="clear" w:color="auto" w:fill="FFFFFF"/>
        <w:spacing w:line="276" w:lineRule="auto"/>
        <w:ind w:left="0" w:right="0" w:firstLine="720"/>
        <w:jc w:val="both"/>
        <w:rPr>
          <w:rFonts w:asciiTheme="majorBidi" w:eastAsia="Times New Roman" w:hAnsiTheme="majorBidi" w:cstheme="majorBidi"/>
        </w:rPr>
      </w:pPr>
      <w:proofErr w:type="gramStart"/>
      <w:r w:rsidRPr="00040155">
        <w:rPr>
          <w:rFonts w:asciiTheme="majorBidi" w:eastAsia="Times New Roman" w:hAnsiTheme="majorBidi" w:cstheme="majorBidi"/>
        </w:rPr>
        <w:t xml:space="preserve">Завршни </w:t>
      </w:r>
      <w:r w:rsidR="00F25858">
        <w:rPr>
          <w:rFonts w:asciiTheme="majorBidi" w:eastAsia="Times New Roman" w:hAnsiTheme="majorBidi" w:cstheme="majorBidi"/>
          <w:lang w:val="sr-Cyrl-CS"/>
        </w:rPr>
        <w:t xml:space="preserve"> </w:t>
      </w:r>
      <w:r w:rsidRPr="00040155">
        <w:rPr>
          <w:rFonts w:asciiTheme="majorBidi" w:eastAsia="Times New Roman" w:hAnsiTheme="majorBidi" w:cstheme="majorBidi"/>
        </w:rPr>
        <w:t>наративни</w:t>
      </w:r>
      <w:proofErr w:type="gramEnd"/>
      <w:r w:rsidRPr="00040155">
        <w:rPr>
          <w:rFonts w:asciiTheme="majorBidi" w:eastAsia="Times New Roman" w:hAnsiTheme="majorBidi" w:cstheme="majorBidi"/>
        </w:rPr>
        <w:t xml:space="preserve"> и финансијски извештај доставља</w:t>
      </w:r>
      <w:r w:rsidR="000817F9" w:rsidRPr="00040155">
        <w:rPr>
          <w:rFonts w:asciiTheme="majorBidi" w:eastAsia="Times New Roman" w:hAnsiTheme="majorBidi" w:cstheme="majorBidi"/>
        </w:rPr>
        <w:t>ју</w:t>
      </w:r>
      <w:r w:rsidRPr="00040155">
        <w:rPr>
          <w:rFonts w:asciiTheme="majorBidi" w:eastAsia="Times New Roman" w:hAnsiTheme="majorBidi" w:cstheme="majorBidi"/>
        </w:rPr>
        <w:t xml:space="preserve"> се најкасније 30 дана по истеку трајања пројекта.</w:t>
      </w:r>
    </w:p>
    <w:p w:rsidR="000B7A56" w:rsidRPr="00040155" w:rsidRDefault="00E84BBB" w:rsidP="000D6F8B">
      <w:pPr>
        <w:shd w:val="clear" w:color="auto" w:fill="FFFFFF"/>
        <w:spacing w:line="276" w:lineRule="auto"/>
        <w:ind w:left="0" w:right="0" w:firstLine="36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lang w:val="en-US"/>
        </w:rPr>
        <w:t>Периодични и заврш</w:t>
      </w:r>
      <w:r w:rsidR="000817F9" w:rsidRPr="00040155">
        <w:rPr>
          <w:rFonts w:asciiTheme="majorBidi" w:eastAsia="Times New Roman" w:hAnsiTheme="majorBidi" w:cstheme="majorBidi"/>
          <w:color w:val="000000"/>
          <w:lang w:val="en-US"/>
        </w:rPr>
        <w:t xml:space="preserve">ни наративни извештај </w:t>
      </w:r>
      <w:r w:rsidR="000B7A56" w:rsidRPr="00040155">
        <w:rPr>
          <w:rFonts w:asciiTheme="majorBidi" w:eastAsia="Times New Roman" w:hAnsiTheme="majorBidi" w:cstheme="majorBidi"/>
          <w:color w:val="000000"/>
          <w:lang w:val="en-US"/>
        </w:rPr>
        <w:t>садржи:</w:t>
      </w:r>
    </w:p>
    <w:p w:rsidR="000B7A56" w:rsidRPr="00040155" w:rsidRDefault="000B7A56" w:rsidP="00183B34">
      <w:pPr>
        <w:pStyle w:val="ListParagraph"/>
        <w:numPr>
          <w:ilvl w:val="0"/>
          <w:numId w:val="4"/>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Д</w:t>
      </w:r>
      <w:r w:rsidR="00E84BBB" w:rsidRPr="00040155">
        <w:rPr>
          <w:rFonts w:asciiTheme="majorBidi" w:eastAsia="Times New Roman" w:hAnsiTheme="majorBidi" w:cstheme="majorBidi"/>
          <w:color w:val="000000"/>
          <w:lang w:val="en-US"/>
        </w:rPr>
        <w:t xml:space="preserve">етаљан опис активности и резултата реализације </w:t>
      </w:r>
      <w:r w:rsidR="002D251D" w:rsidRPr="00040155">
        <w:rPr>
          <w:rFonts w:asciiTheme="majorBidi" w:eastAsia="Times New Roman" w:hAnsiTheme="majorBidi" w:cstheme="majorBidi"/>
          <w:color w:val="000000"/>
        </w:rPr>
        <w:t>пројекта</w:t>
      </w:r>
      <w:r w:rsidR="00E84BBB" w:rsidRPr="00040155">
        <w:rPr>
          <w:rFonts w:asciiTheme="majorBidi" w:eastAsia="Times New Roman" w:hAnsiTheme="majorBidi" w:cstheme="majorBidi"/>
          <w:color w:val="000000"/>
          <w:lang w:val="en-US"/>
        </w:rPr>
        <w:t xml:space="preserve"> у односу на планиране активности дефинисане уговором, како би се могла извршити процена успешности од стране </w:t>
      </w:r>
      <w:r w:rsidR="00D65865" w:rsidRPr="00040155">
        <w:rPr>
          <w:rFonts w:asciiTheme="majorBidi" w:eastAsia="Times New Roman" w:hAnsiTheme="majorBidi" w:cstheme="majorBidi"/>
          <w:color w:val="000000"/>
        </w:rPr>
        <w:t>Комисије</w:t>
      </w:r>
      <w:r w:rsidRPr="00040155">
        <w:rPr>
          <w:rFonts w:asciiTheme="majorBidi" w:eastAsia="Times New Roman" w:hAnsiTheme="majorBidi" w:cstheme="majorBidi"/>
          <w:color w:val="000000"/>
        </w:rPr>
        <w:t>;</w:t>
      </w:r>
    </w:p>
    <w:p w:rsidR="000B7A56" w:rsidRPr="00040155" w:rsidRDefault="000B7A56" w:rsidP="00183B34">
      <w:pPr>
        <w:pStyle w:val="ListParagraph"/>
        <w:numPr>
          <w:ilvl w:val="0"/>
          <w:numId w:val="4"/>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lastRenderedPageBreak/>
        <w:t>О</w:t>
      </w:r>
      <w:r w:rsidR="00E84BBB" w:rsidRPr="00040155">
        <w:rPr>
          <w:rFonts w:asciiTheme="majorBidi" w:eastAsia="Times New Roman" w:hAnsiTheme="majorBidi" w:cstheme="majorBidi"/>
          <w:color w:val="000000"/>
          <w:lang w:val="en-US"/>
        </w:rPr>
        <w:t xml:space="preserve">бразложење за свако одступање од </w:t>
      </w:r>
      <w:r w:rsidR="002D251D" w:rsidRPr="00040155">
        <w:rPr>
          <w:rFonts w:asciiTheme="majorBidi" w:eastAsia="Times New Roman" w:hAnsiTheme="majorBidi" w:cstheme="majorBidi"/>
          <w:color w:val="000000"/>
        </w:rPr>
        <w:t>пројекта</w:t>
      </w:r>
      <w:r w:rsidRPr="00040155">
        <w:rPr>
          <w:rFonts w:asciiTheme="majorBidi" w:eastAsia="Times New Roman" w:hAnsiTheme="majorBidi" w:cstheme="majorBidi"/>
          <w:color w:val="000000"/>
        </w:rPr>
        <w:t>,</w:t>
      </w:r>
      <w:r w:rsidRPr="00040155">
        <w:rPr>
          <w:rFonts w:asciiTheme="majorBidi" w:eastAsia="Times New Roman" w:hAnsiTheme="majorBidi" w:cstheme="majorBidi"/>
          <w:color w:val="000000"/>
          <w:lang w:val="en-US"/>
        </w:rPr>
        <w:t xml:space="preserve"> и </w:t>
      </w:r>
    </w:p>
    <w:p w:rsidR="00E84BBB" w:rsidRPr="00CC7E8A" w:rsidRDefault="000B7A56" w:rsidP="00183B34">
      <w:pPr>
        <w:pStyle w:val="ListParagraph"/>
        <w:numPr>
          <w:ilvl w:val="0"/>
          <w:numId w:val="4"/>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П</w:t>
      </w:r>
      <w:r w:rsidR="00E84BBB" w:rsidRPr="00040155">
        <w:rPr>
          <w:rFonts w:asciiTheme="majorBidi" w:eastAsia="Times New Roman" w:hAnsiTheme="majorBidi" w:cstheme="majorBidi"/>
          <w:color w:val="000000"/>
          <w:lang w:val="en-US"/>
        </w:rPr>
        <w:t xml:space="preserve">реглед корективних мера чије се предузимање </w:t>
      </w:r>
      <w:r w:rsidR="00E84BBB" w:rsidRPr="00CC7E8A">
        <w:rPr>
          <w:rFonts w:asciiTheme="majorBidi" w:eastAsia="Times New Roman" w:hAnsiTheme="majorBidi" w:cstheme="majorBidi"/>
          <w:color w:val="000000"/>
          <w:lang w:val="en-US"/>
        </w:rPr>
        <w:t xml:space="preserve">планира од стране </w:t>
      </w:r>
      <w:r w:rsidR="00D65865" w:rsidRPr="00CC7E8A">
        <w:rPr>
          <w:rFonts w:asciiTheme="majorBidi" w:eastAsia="Times New Roman" w:hAnsiTheme="majorBidi" w:cstheme="majorBidi"/>
          <w:color w:val="000000"/>
        </w:rPr>
        <w:t xml:space="preserve">удружења </w:t>
      </w:r>
      <w:r w:rsidR="00E84BBB" w:rsidRPr="00CC7E8A">
        <w:rPr>
          <w:rFonts w:asciiTheme="majorBidi" w:eastAsia="Times New Roman" w:hAnsiTheme="majorBidi" w:cstheme="majorBidi"/>
          <w:color w:val="000000"/>
          <w:lang w:val="en-US"/>
        </w:rPr>
        <w:t>корисника средстава.</w:t>
      </w:r>
    </w:p>
    <w:p w:rsidR="00573B2B" w:rsidRPr="00CC7E8A" w:rsidRDefault="00E84BBB" w:rsidP="000D6F8B">
      <w:pPr>
        <w:shd w:val="clear" w:color="auto" w:fill="FFFFFF"/>
        <w:spacing w:line="276" w:lineRule="auto"/>
        <w:ind w:left="0" w:right="0" w:firstLine="360"/>
        <w:jc w:val="both"/>
        <w:rPr>
          <w:rFonts w:asciiTheme="majorBidi" w:eastAsia="Times New Roman" w:hAnsiTheme="majorBidi" w:cstheme="majorBidi"/>
          <w:color w:val="000000"/>
          <w:lang w:val="en-US"/>
        </w:rPr>
      </w:pPr>
      <w:r w:rsidRPr="00CC7E8A">
        <w:rPr>
          <w:rFonts w:asciiTheme="majorBidi" w:eastAsia="Times New Roman" w:hAnsiTheme="majorBidi" w:cstheme="majorBidi"/>
          <w:color w:val="000000"/>
          <w:lang w:val="en-US"/>
        </w:rPr>
        <w:t>Периодични и завршни финансијски извештај из става 1.овог члана садржи:</w:t>
      </w:r>
    </w:p>
    <w:p w:rsidR="00573B2B" w:rsidRPr="00040155" w:rsidRDefault="00573B2B" w:rsidP="00183B34">
      <w:pPr>
        <w:pStyle w:val="ListParagraph"/>
        <w:numPr>
          <w:ilvl w:val="0"/>
          <w:numId w:val="4"/>
        </w:numPr>
        <w:shd w:val="clear" w:color="auto" w:fill="FFFFFF"/>
        <w:spacing w:line="276" w:lineRule="auto"/>
        <w:ind w:right="0"/>
        <w:jc w:val="both"/>
        <w:rPr>
          <w:rFonts w:asciiTheme="majorBidi" w:eastAsia="Times New Roman" w:hAnsiTheme="majorBidi" w:cstheme="majorBidi"/>
          <w:lang w:val="en-US"/>
        </w:rPr>
      </w:pPr>
      <w:r w:rsidRPr="00CC7E8A">
        <w:rPr>
          <w:rFonts w:asciiTheme="majorBidi" w:eastAsia="Times New Roman" w:hAnsiTheme="majorBidi" w:cstheme="majorBidi"/>
          <w:color w:val="000000"/>
        </w:rPr>
        <w:t>П</w:t>
      </w:r>
      <w:r w:rsidR="00E84BBB" w:rsidRPr="00CC7E8A">
        <w:rPr>
          <w:rFonts w:asciiTheme="majorBidi" w:eastAsia="Times New Roman" w:hAnsiTheme="majorBidi" w:cstheme="majorBidi"/>
          <w:color w:val="000000"/>
          <w:lang w:val="en-US"/>
        </w:rPr>
        <w:t>риказ буџета, који је саставни део уговора, са прегледом</w:t>
      </w:r>
      <w:r w:rsidR="00E84BBB" w:rsidRPr="00040155">
        <w:rPr>
          <w:rFonts w:asciiTheme="majorBidi" w:eastAsia="Times New Roman" w:hAnsiTheme="majorBidi" w:cstheme="majorBidi"/>
          <w:color w:val="000000"/>
          <w:lang w:val="en-US"/>
        </w:rPr>
        <w:t xml:space="preserve"> свих трошкова који су настали током извештајног периода, као и </w:t>
      </w:r>
    </w:p>
    <w:p w:rsidR="00E84BBB" w:rsidRPr="00040155" w:rsidRDefault="00573B2B" w:rsidP="00183B34">
      <w:pPr>
        <w:pStyle w:val="ListParagraph"/>
        <w:numPr>
          <w:ilvl w:val="0"/>
          <w:numId w:val="4"/>
        </w:numPr>
        <w:shd w:val="clear" w:color="auto" w:fill="FFFFFF"/>
        <w:spacing w:line="276" w:lineRule="auto"/>
        <w:ind w:right="0"/>
        <w:jc w:val="both"/>
        <w:rPr>
          <w:rFonts w:asciiTheme="majorBidi" w:eastAsia="Times New Roman" w:hAnsiTheme="majorBidi" w:cstheme="majorBidi"/>
          <w:lang w:val="en-US"/>
        </w:rPr>
      </w:pPr>
      <w:r w:rsidRPr="00040155">
        <w:rPr>
          <w:rFonts w:asciiTheme="majorBidi" w:eastAsia="Times New Roman" w:hAnsiTheme="majorBidi" w:cstheme="majorBidi"/>
          <w:color w:val="000000"/>
        </w:rPr>
        <w:t>Ц</w:t>
      </w:r>
      <w:r w:rsidR="00E84BBB" w:rsidRPr="00040155">
        <w:rPr>
          <w:rFonts w:asciiTheme="majorBidi" w:eastAsia="Times New Roman" w:hAnsiTheme="majorBidi" w:cstheme="majorBidi"/>
          <w:lang w:val="en-US"/>
        </w:rPr>
        <w:t>елокупну документацију која оправдава настале трошкове.</w:t>
      </w:r>
    </w:p>
    <w:p w:rsidR="00DB0EFB" w:rsidRPr="00B25E80" w:rsidRDefault="00DB0EFB" w:rsidP="000D6F8B">
      <w:pPr>
        <w:shd w:val="clear" w:color="auto" w:fill="FFFFFF"/>
        <w:spacing w:line="276" w:lineRule="auto"/>
        <w:ind w:left="0" w:right="0" w:firstLine="360"/>
        <w:jc w:val="both"/>
        <w:rPr>
          <w:rFonts w:asciiTheme="majorBidi" w:eastAsia="Times New Roman" w:hAnsiTheme="majorBidi" w:cstheme="majorBidi"/>
        </w:rPr>
      </w:pPr>
      <w:r w:rsidRPr="00040155">
        <w:rPr>
          <w:rFonts w:asciiTheme="majorBidi" w:eastAsia="Times New Roman" w:hAnsiTheme="majorBidi" w:cstheme="majorBidi"/>
          <w:lang w:val="en-US"/>
        </w:rPr>
        <w:t xml:space="preserve">Контролу финансијског извештаја </w:t>
      </w:r>
      <w:proofErr w:type="gramStart"/>
      <w:r w:rsidRPr="00040155">
        <w:rPr>
          <w:rFonts w:asciiTheme="majorBidi" w:eastAsia="Times New Roman" w:hAnsiTheme="majorBidi" w:cstheme="majorBidi"/>
          <w:lang w:val="en-US"/>
        </w:rPr>
        <w:t xml:space="preserve">спроводи </w:t>
      </w:r>
      <w:r w:rsidR="00F25858">
        <w:rPr>
          <w:rFonts w:asciiTheme="majorBidi" w:eastAsia="Times New Roman" w:hAnsiTheme="majorBidi" w:cstheme="majorBidi"/>
          <w:lang w:val="sr-Cyrl-CS"/>
        </w:rPr>
        <w:t xml:space="preserve"> </w:t>
      </w:r>
      <w:r w:rsidR="00B25E80">
        <w:rPr>
          <w:rFonts w:asciiTheme="majorBidi" w:eastAsia="Times New Roman" w:hAnsiTheme="majorBidi" w:cstheme="majorBidi"/>
        </w:rPr>
        <w:t>Одељење</w:t>
      </w:r>
      <w:proofErr w:type="gramEnd"/>
      <w:r w:rsidR="00B25E80">
        <w:rPr>
          <w:rFonts w:asciiTheme="majorBidi" w:eastAsia="Times New Roman" w:hAnsiTheme="majorBidi" w:cstheme="majorBidi"/>
        </w:rPr>
        <w:t xml:space="preserve"> за буџет и финансије.</w:t>
      </w:r>
    </w:p>
    <w:p w:rsidR="00DB0EFB" w:rsidRDefault="00DB0EFB" w:rsidP="000D6F8B">
      <w:pPr>
        <w:shd w:val="clear" w:color="auto" w:fill="FFFFFF"/>
        <w:spacing w:line="276" w:lineRule="auto"/>
        <w:ind w:left="0" w:right="0" w:firstLine="360"/>
        <w:jc w:val="both"/>
        <w:rPr>
          <w:rFonts w:asciiTheme="majorBidi" w:eastAsia="Times New Roman" w:hAnsiTheme="majorBidi" w:cstheme="majorBidi"/>
          <w:lang w:val="en-US"/>
        </w:rPr>
      </w:pPr>
      <w:r w:rsidRPr="00040155">
        <w:rPr>
          <w:rFonts w:asciiTheme="majorBidi" w:eastAsia="Times New Roman" w:hAnsiTheme="majorBidi" w:cstheme="majorBidi"/>
          <w:lang w:val="en-US"/>
        </w:rPr>
        <w:t xml:space="preserve">Контролу наративног </w:t>
      </w:r>
      <w:proofErr w:type="gramStart"/>
      <w:r w:rsidRPr="00040155">
        <w:rPr>
          <w:rFonts w:asciiTheme="majorBidi" w:eastAsia="Times New Roman" w:hAnsiTheme="majorBidi" w:cstheme="majorBidi"/>
          <w:lang w:val="en-US"/>
        </w:rPr>
        <w:t xml:space="preserve">извештаја </w:t>
      </w:r>
      <w:r w:rsidR="00F25858">
        <w:rPr>
          <w:rFonts w:asciiTheme="majorBidi" w:eastAsia="Times New Roman" w:hAnsiTheme="majorBidi" w:cstheme="majorBidi"/>
          <w:lang w:val="sr-Cyrl-CS"/>
        </w:rPr>
        <w:t xml:space="preserve"> </w:t>
      </w:r>
      <w:r w:rsidRPr="00040155">
        <w:rPr>
          <w:rFonts w:asciiTheme="majorBidi" w:eastAsia="Times New Roman" w:hAnsiTheme="majorBidi" w:cstheme="majorBidi"/>
          <w:lang w:val="en-US"/>
        </w:rPr>
        <w:t>спроводи</w:t>
      </w:r>
      <w:proofErr w:type="gramEnd"/>
      <w:r w:rsidRPr="00040155">
        <w:rPr>
          <w:rFonts w:asciiTheme="majorBidi" w:eastAsia="Times New Roman" w:hAnsiTheme="majorBidi" w:cstheme="majorBidi"/>
          <w:lang w:val="en-US"/>
        </w:rPr>
        <w:t xml:space="preserve"> Комисија.</w:t>
      </w:r>
    </w:p>
    <w:p w:rsidR="00B25E80" w:rsidRDefault="00B56704" w:rsidP="000D6F8B">
      <w:pPr>
        <w:shd w:val="clear" w:color="auto" w:fill="FFFFFF"/>
        <w:spacing w:line="276" w:lineRule="auto"/>
        <w:ind w:left="0" w:right="0" w:firstLine="360"/>
        <w:jc w:val="both"/>
        <w:rPr>
          <w:rFonts w:asciiTheme="majorBidi" w:eastAsia="Times New Roman" w:hAnsiTheme="majorBidi" w:cstheme="majorBidi"/>
        </w:rPr>
      </w:pPr>
      <w:proofErr w:type="gramStart"/>
      <w:r w:rsidRPr="00994F8A">
        <w:rPr>
          <w:rFonts w:asciiTheme="majorBidi" w:eastAsia="Times New Roman" w:hAnsiTheme="majorBidi" w:cstheme="majorBidi"/>
        </w:rPr>
        <w:t xml:space="preserve">Удружење </w:t>
      </w:r>
      <w:r w:rsidR="00F25858">
        <w:rPr>
          <w:rFonts w:asciiTheme="majorBidi" w:eastAsia="Times New Roman" w:hAnsiTheme="majorBidi" w:cstheme="majorBidi"/>
          <w:lang w:val="sr-Cyrl-CS"/>
        </w:rPr>
        <w:t xml:space="preserve"> </w:t>
      </w:r>
      <w:r w:rsidRPr="00994F8A">
        <w:rPr>
          <w:rFonts w:asciiTheme="majorBidi" w:eastAsia="Times New Roman" w:hAnsiTheme="majorBidi" w:cstheme="majorBidi"/>
        </w:rPr>
        <w:t>корисник</w:t>
      </w:r>
      <w:proofErr w:type="gramEnd"/>
      <w:r w:rsidR="009640E9" w:rsidRPr="00994F8A">
        <w:rPr>
          <w:rFonts w:asciiTheme="majorBidi" w:eastAsia="Times New Roman" w:hAnsiTheme="majorBidi" w:cstheme="majorBidi"/>
        </w:rPr>
        <w:t xml:space="preserve"> средстава из буџета</w:t>
      </w:r>
      <w:r w:rsidR="00F25858">
        <w:rPr>
          <w:rFonts w:asciiTheme="majorBidi" w:eastAsia="Times New Roman" w:hAnsiTheme="majorBidi" w:cstheme="majorBidi"/>
          <w:lang w:val="sr-Cyrl-CS"/>
        </w:rPr>
        <w:t xml:space="preserve"> </w:t>
      </w:r>
      <w:r w:rsidR="00B25E80">
        <w:rPr>
          <w:rFonts w:asciiTheme="majorBidi" w:eastAsia="Times New Roman" w:hAnsiTheme="majorBidi" w:cstheme="majorBidi"/>
          <w:color w:val="000000"/>
        </w:rPr>
        <w:t>општине Владичин Хан</w:t>
      </w:r>
      <w:r w:rsidR="007147A0">
        <w:rPr>
          <w:rFonts w:asciiTheme="majorBidi" w:eastAsia="Times New Roman" w:hAnsiTheme="majorBidi" w:cstheme="majorBidi"/>
          <w:color w:val="000000"/>
        </w:rPr>
        <w:t xml:space="preserve"> </w:t>
      </w:r>
      <w:r>
        <w:rPr>
          <w:rFonts w:asciiTheme="majorBidi" w:eastAsia="Times New Roman" w:hAnsiTheme="majorBidi" w:cstheme="majorBidi"/>
        </w:rPr>
        <w:t>најмање једанпут годишње чини</w:t>
      </w:r>
      <w:r w:rsidR="009640E9">
        <w:rPr>
          <w:rFonts w:asciiTheme="majorBidi" w:eastAsia="Times New Roman" w:hAnsiTheme="majorBidi" w:cstheme="majorBidi"/>
        </w:rPr>
        <w:t xml:space="preserve"> доступним </w:t>
      </w:r>
      <w:r w:rsidR="00340D7D">
        <w:rPr>
          <w:rFonts w:asciiTheme="majorBidi" w:eastAsia="Times New Roman" w:hAnsiTheme="majorBidi" w:cstheme="majorBidi"/>
        </w:rPr>
        <w:t>јавности извештај о свом раду и</w:t>
      </w:r>
      <w:r w:rsidR="009640E9">
        <w:rPr>
          <w:rFonts w:asciiTheme="majorBidi" w:eastAsia="Times New Roman" w:hAnsiTheme="majorBidi" w:cstheme="majorBidi"/>
        </w:rPr>
        <w:t xml:space="preserve"> обиму и начину стицања и коришћења </w:t>
      </w:r>
      <w:r w:rsidR="008B2DE4">
        <w:rPr>
          <w:rFonts w:asciiTheme="majorBidi" w:eastAsia="Times New Roman" w:hAnsiTheme="majorBidi" w:cstheme="majorBidi"/>
        </w:rPr>
        <w:t xml:space="preserve">тих средстава, при чему је дужно да јасно назначи да је реализацију конкретног пројекта подржала </w:t>
      </w:r>
      <w:r w:rsidR="00B25E80">
        <w:rPr>
          <w:rFonts w:asciiTheme="majorBidi" w:eastAsia="Times New Roman" w:hAnsiTheme="majorBidi" w:cstheme="majorBidi"/>
          <w:color w:val="000000"/>
        </w:rPr>
        <w:t>општина Владичин Хан.</w:t>
      </w:r>
    </w:p>
    <w:p w:rsidR="00EF3A94" w:rsidRDefault="00B56704" w:rsidP="000D6F8B">
      <w:pPr>
        <w:shd w:val="clear" w:color="auto" w:fill="FFFFFF"/>
        <w:spacing w:line="276" w:lineRule="auto"/>
        <w:ind w:left="0" w:right="0" w:firstLine="360"/>
        <w:jc w:val="both"/>
        <w:rPr>
          <w:rFonts w:asciiTheme="majorBidi" w:eastAsia="Times New Roman" w:hAnsiTheme="majorBidi" w:cstheme="majorBidi"/>
        </w:rPr>
      </w:pPr>
      <w:proofErr w:type="gramStart"/>
      <w:r>
        <w:rPr>
          <w:rFonts w:asciiTheme="majorBidi" w:eastAsia="Times New Roman" w:hAnsiTheme="majorBidi" w:cstheme="majorBidi"/>
        </w:rPr>
        <w:t xml:space="preserve">У </w:t>
      </w:r>
      <w:r w:rsidRPr="00994F8A">
        <w:rPr>
          <w:rFonts w:asciiTheme="majorBidi" w:eastAsia="Times New Roman" w:hAnsiTheme="majorBidi" w:cstheme="majorBidi"/>
        </w:rPr>
        <w:t>случају да удружење корисник средстава не поднесе</w:t>
      </w:r>
      <w:r>
        <w:rPr>
          <w:rFonts w:asciiTheme="majorBidi" w:eastAsia="Times New Roman" w:hAnsiTheme="majorBidi" w:cstheme="majorBidi"/>
        </w:rPr>
        <w:t xml:space="preserve"> извештаје о реализацији пројекта из </w:t>
      </w:r>
      <w:r w:rsidRPr="00994F8A">
        <w:rPr>
          <w:rFonts w:asciiTheme="majorBidi" w:eastAsia="Times New Roman" w:hAnsiTheme="majorBidi" w:cstheme="majorBidi"/>
        </w:rPr>
        <w:t>става 1.</w:t>
      </w:r>
      <w:proofErr w:type="gramEnd"/>
      <w:r w:rsidR="00974DB0">
        <w:rPr>
          <w:rFonts w:asciiTheme="majorBidi" w:eastAsia="Times New Roman" w:hAnsiTheme="majorBidi" w:cstheme="majorBidi"/>
        </w:rPr>
        <w:t xml:space="preserve"> </w:t>
      </w:r>
      <w:proofErr w:type="gramStart"/>
      <w:r>
        <w:rPr>
          <w:rFonts w:asciiTheme="majorBidi" w:eastAsia="Times New Roman" w:hAnsiTheme="majorBidi" w:cstheme="majorBidi"/>
        </w:rPr>
        <w:t>овог</w:t>
      </w:r>
      <w:proofErr w:type="gramEnd"/>
      <w:r>
        <w:rPr>
          <w:rFonts w:asciiTheme="majorBidi" w:eastAsia="Times New Roman" w:hAnsiTheme="majorBidi" w:cstheme="majorBidi"/>
        </w:rPr>
        <w:t xml:space="preserve"> члана, губи </w:t>
      </w:r>
      <w:r w:rsidR="00F25858">
        <w:rPr>
          <w:rFonts w:asciiTheme="majorBidi" w:eastAsia="Times New Roman" w:hAnsiTheme="majorBidi" w:cstheme="majorBidi"/>
          <w:lang w:val="sr-Cyrl-CS"/>
        </w:rPr>
        <w:t xml:space="preserve"> </w:t>
      </w:r>
      <w:r>
        <w:rPr>
          <w:rFonts w:asciiTheme="majorBidi" w:eastAsia="Times New Roman" w:hAnsiTheme="majorBidi" w:cstheme="majorBidi"/>
        </w:rPr>
        <w:t xml:space="preserve">право учешћа на </w:t>
      </w:r>
      <w:r w:rsidRPr="00B56704">
        <w:rPr>
          <w:rFonts w:asciiTheme="majorBidi" w:eastAsia="Times New Roman" w:hAnsiTheme="majorBidi" w:cstheme="majorBidi"/>
        </w:rPr>
        <w:t xml:space="preserve">јавном конкурсу за доделу средстава из буџета </w:t>
      </w:r>
      <w:r w:rsidR="00B25E80">
        <w:rPr>
          <w:rFonts w:asciiTheme="majorBidi" w:eastAsia="Times New Roman" w:hAnsiTheme="majorBidi" w:cstheme="majorBidi"/>
          <w:color w:val="000000"/>
        </w:rPr>
        <w:t>општине Владичин Хан</w:t>
      </w:r>
      <w:r w:rsidRPr="00B56704">
        <w:rPr>
          <w:rFonts w:asciiTheme="majorBidi" w:eastAsia="Times New Roman" w:hAnsiTheme="majorBidi" w:cstheme="majorBidi"/>
        </w:rPr>
        <w:t xml:space="preserve"> за подстицање пројеката удружења од јавног интереса у наредне две године</w:t>
      </w:r>
      <w:r>
        <w:rPr>
          <w:rFonts w:asciiTheme="majorBidi" w:eastAsia="Times New Roman" w:hAnsiTheme="majorBidi" w:cstheme="majorBidi"/>
        </w:rPr>
        <w:t>.</w:t>
      </w:r>
    </w:p>
    <w:p w:rsidR="000D6F8B" w:rsidRPr="000D6F8B" w:rsidRDefault="000D6F8B" w:rsidP="000D6F8B">
      <w:pPr>
        <w:shd w:val="clear" w:color="auto" w:fill="FFFFFF"/>
        <w:spacing w:line="276" w:lineRule="auto"/>
        <w:ind w:left="0" w:right="0" w:firstLine="360"/>
        <w:jc w:val="both"/>
        <w:rPr>
          <w:rFonts w:asciiTheme="majorBidi" w:eastAsia="Times New Roman" w:hAnsiTheme="majorBidi" w:cstheme="majorBidi"/>
        </w:rPr>
      </w:pPr>
    </w:p>
    <w:p w:rsidR="00B828A5" w:rsidRPr="00040155" w:rsidRDefault="00836BB3" w:rsidP="00183B34">
      <w:pPr>
        <w:shd w:val="clear" w:color="auto" w:fill="FFFFFF"/>
        <w:spacing w:line="276" w:lineRule="auto"/>
        <w:ind w:left="0" w:right="0" w:firstLine="0"/>
        <w:jc w:val="center"/>
        <w:rPr>
          <w:rFonts w:asciiTheme="majorBidi" w:eastAsia="Times New Roman" w:hAnsiTheme="majorBidi" w:cstheme="majorBidi"/>
          <w:b/>
          <w:bCs/>
          <w:color w:val="000000"/>
          <w:lang w:val="en-US"/>
        </w:rPr>
      </w:pPr>
      <w:bookmarkStart w:id="33" w:name="str_17"/>
      <w:bookmarkEnd w:id="33"/>
      <w:r w:rsidRPr="00040155">
        <w:rPr>
          <w:rFonts w:asciiTheme="majorBidi" w:eastAsia="Times New Roman" w:hAnsiTheme="majorBidi" w:cstheme="majorBidi"/>
          <w:b/>
          <w:bCs/>
          <w:color w:val="000000"/>
        </w:rPr>
        <w:t>П</w:t>
      </w:r>
      <w:r w:rsidR="008645D2" w:rsidRPr="00040155">
        <w:rPr>
          <w:rFonts w:asciiTheme="majorBidi" w:eastAsia="Times New Roman" w:hAnsiTheme="majorBidi" w:cstheme="majorBidi"/>
          <w:b/>
          <w:bCs/>
          <w:color w:val="000000"/>
          <w:lang w:val="en-US"/>
        </w:rPr>
        <w:t>регледање</w:t>
      </w:r>
      <w:r w:rsidR="007147A0">
        <w:rPr>
          <w:rFonts w:asciiTheme="majorBidi" w:eastAsia="Times New Roman" w:hAnsiTheme="majorBidi" w:cstheme="majorBidi"/>
          <w:b/>
          <w:bCs/>
          <w:color w:val="000000"/>
        </w:rPr>
        <w:t xml:space="preserve"> </w:t>
      </w:r>
      <w:r w:rsidR="008645D2" w:rsidRPr="00040155">
        <w:rPr>
          <w:rFonts w:asciiTheme="majorBidi" w:eastAsia="Times New Roman" w:hAnsiTheme="majorBidi" w:cstheme="majorBidi"/>
          <w:b/>
          <w:bCs/>
          <w:color w:val="000000"/>
          <w:lang w:val="en-US"/>
        </w:rPr>
        <w:t>и</w:t>
      </w:r>
      <w:r w:rsidR="007147A0">
        <w:rPr>
          <w:rFonts w:asciiTheme="majorBidi" w:eastAsia="Times New Roman" w:hAnsiTheme="majorBidi" w:cstheme="majorBidi"/>
          <w:b/>
          <w:bCs/>
          <w:color w:val="000000"/>
        </w:rPr>
        <w:t xml:space="preserve"> </w:t>
      </w:r>
      <w:r w:rsidR="008645D2" w:rsidRPr="00040155">
        <w:rPr>
          <w:rFonts w:asciiTheme="majorBidi" w:eastAsia="Times New Roman" w:hAnsiTheme="majorBidi" w:cstheme="majorBidi"/>
          <w:b/>
          <w:bCs/>
          <w:color w:val="000000"/>
          <w:lang w:val="en-US"/>
        </w:rPr>
        <w:t>процена</w:t>
      </w:r>
      <w:r w:rsidR="007147A0">
        <w:rPr>
          <w:rFonts w:asciiTheme="majorBidi" w:eastAsia="Times New Roman" w:hAnsiTheme="majorBidi" w:cstheme="majorBidi"/>
          <w:b/>
          <w:bCs/>
          <w:color w:val="000000"/>
        </w:rPr>
        <w:t xml:space="preserve"> </w:t>
      </w:r>
      <w:r w:rsidR="008645D2" w:rsidRPr="00040155">
        <w:rPr>
          <w:rFonts w:asciiTheme="majorBidi" w:eastAsia="Times New Roman" w:hAnsiTheme="majorBidi" w:cstheme="majorBidi"/>
          <w:b/>
          <w:bCs/>
          <w:color w:val="000000"/>
          <w:lang w:val="en-US"/>
        </w:rPr>
        <w:t>извештаја</w:t>
      </w: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34" w:name="clan_14"/>
      <w:bookmarkEnd w:id="34"/>
      <w:proofErr w:type="gramStart"/>
      <w:r w:rsidRPr="00040155">
        <w:rPr>
          <w:rFonts w:asciiTheme="majorBidi" w:eastAsia="Times New Roman" w:hAnsiTheme="majorBidi" w:cstheme="majorBidi"/>
          <w:b/>
          <w:bCs/>
          <w:color w:val="000000"/>
          <w:lang w:val="en-US"/>
        </w:rPr>
        <w:t>Члан</w:t>
      </w:r>
      <w:r w:rsidR="00A7211A">
        <w:rPr>
          <w:rFonts w:asciiTheme="majorBidi" w:eastAsia="Times New Roman" w:hAnsiTheme="majorBidi" w:cstheme="majorBidi"/>
          <w:b/>
          <w:bCs/>
          <w:color w:val="000000"/>
        </w:rPr>
        <w:t xml:space="preserve"> </w:t>
      </w:r>
      <w:r w:rsidR="00A35ADD">
        <w:rPr>
          <w:rFonts w:asciiTheme="majorBidi" w:eastAsia="Times New Roman" w:hAnsiTheme="majorBidi" w:cstheme="majorBidi"/>
          <w:b/>
          <w:bCs/>
          <w:color w:val="000000"/>
          <w:lang w:val="en-US"/>
        </w:rPr>
        <w:t>2</w:t>
      </w:r>
      <w:r w:rsidR="00A35ADD">
        <w:rPr>
          <w:rFonts w:asciiTheme="majorBidi" w:eastAsia="Times New Roman" w:hAnsiTheme="majorBidi" w:cstheme="majorBidi"/>
          <w:b/>
          <w:bCs/>
          <w:color w:val="000000"/>
          <w:lang w:val="sr-Cyrl-CS"/>
        </w:rPr>
        <w:t>2</w:t>
      </w:r>
      <w:r w:rsidR="005F7523" w:rsidRPr="00040155">
        <w:rPr>
          <w:rFonts w:asciiTheme="majorBidi" w:eastAsia="Times New Roman" w:hAnsiTheme="majorBidi" w:cstheme="majorBidi"/>
          <w:b/>
          <w:bCs/>
          <w:color w:val="000000"/>
        </w:rPr>
        <w:t>.</w:t>
      </w:r>
      <w:proofErr w:type="gramEnd"/>
    </w:p>
    <w:p w:rsidR="00B828A5" w:rsidRPr="00040155" w:rsidRDefault="008645D2"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lang w:val="en-US"/>
        </w:rPr>
        <w:t>Надлежни</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орган</w:t>
      </w:r>
      <w:r w:rsidR="00A16ADB" w:rsidRPr="00040155">
        <w:rPr>
          <w:rFonts w:asciiTheme="majorBidi" w:eastAsia="Times New Roman" w:hAnsiTheme="majorBidi" w:cstheme="majorBidi"/>
          <w:color w:val="000000"/>
        </w:rPr>
        <w:t xml:space="preserve">и из члана </w:t>
      </w:r>
      <w:r w:rsidR="000B4F6D" w:rsidRPr="00040155">
        <w:rPr>
          <w:rFonts w:asciiTheme="majorBidi" w:eastAsia="Times New Roman" w:hAnsiTheme="majorBidi" w:cstheme="majorBidi"/>
          <w:color w:val="000000"/>
        </w:rPr>
        <w:t>20.</w:t>
      </w:r>
      <w:proofErr w:type="gramEnd"/>
      <w:r w:rsidR="007147A0">
        <w:rPr>
          <w:rFonts w:asciiTheme="majorBidi" w:eastAsia="Times New Roman" w:hAnsiTheme="majorBidi" w:cstheme="majorBidi"/>
          <w:color w:val="000000"/>
        </w:rPr>
        <w:t xml:space="preserve"> </w:t>
      </w:r>
      <w:proofErr w:type="gramStart"/>
      <w:r w:rsidR="000B4F6D" w:rsidRPr="00040155">
        <w:rPr>
          <w:rFonts w:asciiTheme="majorBidi" w:eastAsia="Times New Roman" w:hAnsiTheme="majorBidi" w:cstheme="majorBidi"/>
          <w:color w:val="000000"/>
        </w:rPr>
        <w:t>овог</w:t>
      </w:r>
      <w:proofErr w:type="gramEnd"/>
      <w:r w:rsidR="000B4F6D" w:rsidRPr="00040155">
        <w:rPr>
          <w:rFonts w:asciiTheme="majorBidi" w:eastAsia="Times New Roman" w:hAnsiTheme="majorBidi" w:cstheme="majorBidi"/>
          <w:color w:val="000000"/>
        </w:rPr>
        <w:t xml:space="preserve"> правилника </w:t>
      </w:r>
      <w:r w:rsidRPr="00040155">
        <w:rPr>
          <w:rFonts w:asciiTheme="majorBidi" w:eastAsia="Times New Roman" w:hAnsiTheme="majorBidi" w:cstheme="majorBidi"/>
          <w:color w:val="000000"/>
          <w:lang w:val="en-US"/>
        </w:rPr>
        <w:t>разматра</w:t>
      </w:r>
      <w:r w:rsidR="00A16ADB" w:rsidRPr="00040155">
        <w:rPr>
          <w:rFonts w:asciiTheme="majorBidi" w:eastAsia="Times New Roman" w:hAnsiTheme="majorBidi" w:cstheme="majorBidi"/>
          <w:color w:val="000000"/>
        </w:rPr>
        <w:t>ју</w:t>
      </w:r>
      <w:r w:rsidR="007147A0">
        <w:rPr>
          <w:rFonts w:asciiTheme="majorBidi" w:eastAsia="Times New Roman" w:hAnsiTheme="majorBidi" w:cstheme="majorBidi"/>
          <w:color w:val="000000"/>
        </w:rPr>
        <w:t xml:space="preserve"> </w:t>
      </w:r>
      <w:r w:rsidR="00836BB3" w:rsidRPr="00040155">
        <w:rPr>
          <w:rFonts w:asciiTheme="majorBidi" w:eastAsia="Times New Roman" w:hAnsiTheme="majorBidi" w:cstheme="majorBidi"/>
          <w:color w:val="000000"/>
          <w:lang w:val="en-US"/>
        </w:rPr>
        <w:t>периодичне и завршне наративне и финансијске извештаје</w:t>
      </w:r>
      <w:r w:rsidR="00B828A5" w:rsidRPr="00040155">
        <w:rPr>
          <w:rFonts w:asciiTheme="majorBidi" w:eastAsia="Times New Roman" w:hAnsiTheme="majorBidi" w:cstheme="majorBidi"/>
          <w:color w:val="000000"/>
          <w:lang w:val="en-US"/>
        </w:rPr>
        <w:t>.</w:t>
      </w:r>
    </w:p>
    <w:p w:rsidR="00B828A5" w:rsidRPr="00040155" w:rsidRDefault="008645D2"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lang w:val="en-US"/>
        </w:rPr>
        <w:t>Прегледом</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финансијских</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извештаја</w:t>
      </w:r>
      <w:r w:rsidR="007147A0">
        <w:rPr>
          <w:rFonts w:asciiTheme="majorBidi" w:eastAsia="Times New Roman" w:hAnsiTheme="majorBidi" w:cstheme="majorBidi"/>
          <w:color w:val="000000"/>
        </w:rPr>
        <w:t xml:space="preserve"> </w:t>
      </w:r>
      <w:r w:rsidR="00B25E80">
        <w:rPr>
          <w:rFonts w:asciiTheme="majorBidi" w:eastAsia="Times New Roman" w:hAnsiTheme="majorBidi" w:cstheme="majorBidi"/>
        </w:rPr>
        <w:t>Одељење за буџет и финансије</w:t>
      </w:r>
      <w:r w:rsidR="007147A0">
        <w:rPr>
          <w:rFonts w:asciiTheme="majorBidi" w:eastAsia="Times New Roman" w:hAnsiTheme="majorBidi" w:cstheme="majorBidi"/>
        </w:rPr>
        <w:t xml:space="preserve"> </w:t>
      </w:r>
      <w:r w:rsidR="00B16C96" w:rsidRPr="00040155">
        <w:rPr>
          <w:rFonts w:asciiTheme="majorBidi" w:eastAsia="Times New Roman" w:hAnsiTheme="majorBidi" w:cstheme="majorBidi"/>
          <w:color w:val="000000"/>
          <w:lang w:val="en-US"/>
        </w:rPr>
        <w:t>утврђуј</w:t>
      </w:r>
      <w:r w:rsidR="00993214" w:rsidRPr="00040155">
        <w:rPr>
          <w:rFonts w:asciiTheme="majorBidi" w:eastAsia="Times New Roman" w:hAnsiTheme="majorBidi" w:cstheme="majorBidi"/>
          <w:color w:val="000000"/>
        </w:rPr>
        <w:t>е</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да</w:t>
      </w:r>
      <w:r w:rsidR="00974DB0">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ли</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су</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буџетска</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средства</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наменски</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коришћена</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и</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да</w:t>
      </w:r>
      <w:r w:rsidR="00974DB0">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ли</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постоји</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рачуноводствена</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документација</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која</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указује</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на</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наменски</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утрошак</w:t>
      </w:r>
      <w:r w:rsidR="007147A0">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истих</w:t>
      </w:r>
      <w:r w:rsidR="00B828A5" w:rsidRPr="00040155">
        <w:rPr>
          <w:rFonts w:asciiTheme="majorBidi" w:eastAsia="Times New Roman" w:hAnsiTheme="majorBidi" w:cstheme="majorBidi"/>
          <w:color w:val="000000"/>
          <w:lang w:val="en-US"/>
        </w:rPr>
        <w:t>.</w:t>
      </w:r>
      <w:proofErr w:type="gramEnd"/>
    </w:p>
    <w:p w:rsidR="00B828A5" w:rsidRPr="00CC7E8A" w:rsidRDefault="008645D2"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lang w:val="en-US"/>
        </w:rPr>
        <w:t>Плаћања</w:t>
      </w:r>
      <w:r w:rsidR="000D6F8B">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и</w:t>
      </w:r>
      <w:r w:rsidR="000D6F8B">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издаци</w:t>
      </w:r>
      <w:r w:rsidR="000D6F8B">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који</w:t>
      </w:r>
      <w:r w:rsidR="000D6F8B">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нису</w:t>
      </w:r>
      <w:r w:rsidR="000D6F8B">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у</w:t>
      </w:r>
      <w:r w:rsidR="000D6F8B">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складу</w:t>
      </w:r>
      <w:r w:rsidR="000D6F8B">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са</w:t>
      </w:r>
      <w:r w:rsidR="000D6F8B">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уговорним</w:t>
      </w:r>
      <w:r w:rsidR="000D6F8B">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обавезама</w:t>
      </w:r>
      <w:r w:rsidR="000D6F8B">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и</w:t>
      </w:r>
      <w:r w:rsidR="00B828A5" w:rsidRPr="00040155">
        <w:rPr>
          <w:rFonts w:asciiTheme="majorBidi" w:eastAsia="Times New Roman" w:hAnsiTheme="majorBidi" w:cstheme="majorBidi"/>
          <w:color w:val="000000"/>
          <w:lang w:val="en-US"/>
        </w:rPr>
        <w:t>/</w:t>
      </w:r>
      <w:r w:rsidRPr="00040155">
        <w:rPr>
          <w:rFonts w:asciiTheme="majorBidi" w:eastAsia="Times New Roman" w:hAnsiTheme="majorBidi" w:cstheme="majorBidi"/>
          <w:color w:val="000000"/>
          <w:lang w:val="en-US"/>
        </w:rPr>
        <w:t>или</w:t>
      </w:r>
      <w:r w:rsidR="000D6F8B">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без</w:t>
      </w:r>
      <w:r w:rsidR="000D6F8B">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припадајуће</w:t>
      </w:r>
      <w:r w:rsidR="000D6F8B">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рачуноводствене</w:t>
      </w:r>
      <w:r w:rsidR="000D6F8B">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документације</w:t>
      </w:r>
      <w:r w:rsidR="000D6F8B">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неће</w:t>
      </w:r>
      <w:r w:rsidR="000D6F8B">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бити</w:t>
      </w:r>
      <w:r w:rsidR="000D6F8B">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признати</w:t>
      </w:r>
      <w:r w:rsidR="00B828A5" w:rsidRPr="00040155">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о</w:t>
      </w:r>
      <w:r w:rsidR="000D6F8B">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чему</w:t>
      </w:r>
      <w:r w:rsidR="000D6F8B">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се</w:t>
      </w:r>
      <w:r w:rsidR="000D6F8B">
        <w:rPr>
          <w:rFonts w:asciiTheme="majorBidi" w:eastAsia="Times New Roman" w:hAnsiTheme="majorBidi" w:cstheme="majorBidi"/>
          <w:color w:val="000000"/>
        </w:rPr>
        <w:t xml:space="preserve"> </w:t>
      </w:r>
      <w:r w:rsidR="00805C40" w:rsidRPr="00CC7E8A">
        <w:rPr>
          <w:rFonts w:asciiTheme="majorBidi" w:eastAsia="Times New Roman" w:hAnsiTheme="majorBidi" w:cstheme="majorBidi"/>
          <w:color w:val="000000"/>
        </w:rPr>
        <w:t xml:space="preserve">удружење </w:t>
      </w:r>
      <w:r w:rsidR="00A07038" w:rsidRPr="00CC7E8A">
        <w:rPr>
          <w:rFonts w:asciiTheme="majorBidi" w:eastAsia="Times New Roman" w:hAnsiTheme="majorBidi" w:cstheme="majorBidi"/>
          <w:color w:val="000000"/>
        </w:rPr>
        <w:t>корисник средстава</w:t>
      </w:r>
      <w:r w:rsidR="000D6F8B">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обавештава</w:t>
      </w:r>
      <w:r w:rsidR="000D6F8B">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писаним</w:t>
      </w:r>
      <w:r w:rsidR="000D6F8B">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путем</w:t>
      </w:r>
      <w:r w:rsidR="00B828A5" w:rsidRPr="00CC7E8A">
        <w:rPr>
          <w:rFonts w:asciiTheme="majorBidi" w:eastAsia="Times New Roman" w:hAnsiTheme="majorBidi" w:cstheme="majorBidi"/>
          <w:color w:val="000000"/>
          <w:lang w:val="en-US"/>
        </w:rPr>
        <w:t>.</w:t>
      </w:r>
      <w:proofErr w:type="gramEnd"/>
    </w:p>
    <w:p w:rsidR="00B828A5" w:rsidRPr="00CC7E8A" w:rsidRDefault="008645D2"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CC7E8A">
        <w:rPr>
          <w:rFonts w:asciiTheme="majorBidi" w:eastAsia="Times New Roman" w:hAnsiTheme="majorBidi" w:cstheme="majorBidi"/>
          <w:color w:val="000000"/>
          <w:lang w:val="en-US"/>
        </w:rPr>
        <w:t>Прегледом</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наративног</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извештаја</w:t>
      </w:r>
      <w:r w:rsidR="007147A0">
        <w:rPr>
          <w:rFonts w:asciiTheme="majorBidi" w:eastAsia="Times New Roman" w:hAnsiTheme="majorBidi" w:cstheme="majorBidi"/>
          <w:color w:val="000000"/>
        </w:rPr>
        <w:t xml:space="preserve"> </w:t>
      </w:r>
      <w:r w:rsidR="00A07038" w:rsidRPr="00CC7E8A">
        <w:rPr>
          <w:rFonts w:asciiTheme="majorBidi" w:eastAsia="Times New Roman" w:hAnsiTheme="majorBidi" w:cstheme="majorBidi"/>
          <w:color w:val="000000"/>
        </w:rPr>
        <w:t xml:space="preserve">Комисија </w:t>
      </w:r>
      <w:r w:rsidRPr="00CC7E8A">
        <w:rPr>
          <w:rFonts w:asciiTheme="majorBidi" w:eastAsia="Times New Roman" w:hAnsiTheme="majorBidi" w:cstheme="majorBidi"/>
          <w:color w:val="000000"/>
          <w:lang w:val="en-US"/>
        </w:rPr>
        <w:t>остварује</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увид</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и</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врши</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процену</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квалитета</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и</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успешности</w:t>
      </w:r>
      <w:r w:rsidR="007147A0">
        <w:rPr>
          <w:rFonts w:asciiTheme="majorBidi" w:eastAsia="Times New Roman" w:hAnsiTheme="majorBidi" w:cstheme="majorBidi"/>
          <w:color w:val="000000"/>
        </w:rPr>
        <w:t xml:space="preserve"> </w:t>
      </w:r>
      <w:r w:rsidR="00E82D39" w:rsidRPr="00CC7E8A">
        <w:rPr>
          <w:rFonts w:asciiTheme="majorBidi" w:eastAsia="Times New Roman" w:hAnsiTheme="majorBidi" w:cstheme="majorBidi"/>
          <w:color w:val="000000"/>
        </w:rPr>
        <w:t>пројекта</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у</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смислу</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реализације</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постављених</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циљева</w:t>
      </w:r>
      <w:r w:rsidR="00B828A5" w:rsidRPr="00CC7E8A">
        <w:rPr>
          <w:rFonts w:asciiTheme="majorBidi" w:eastAsia="Times New Roman" w:hAnsiTheme="majorBidi" w:cstheme="majorBidi"/>
          <w:color w:val="000000"/>
          <w:lang w:val="en-US"/>
        </w:rPr>
        <w:t>.</w:t>
      </w:r>
      <w:proofErr w:type="gramEnd"/>
    </w:p>
    <w:p w:rsidR="00B828A5" w:rsidRPr="00CC7E8A" w:rsidRDefault="008645D2"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CC7E8A">
        <w:rPr>
          <w:rFonts w:asciiTheme="majorBidi" w:eastAsia="Times New Roman" w:hAnsiTheme="majorBidi" w:cstheme="majorBidi"/>
          <w:color w:val="000000"/>
          <w:lang w:val="en-US"/>
        </w:rPr>
        <w:t>О</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извршеној</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процени</w:t>
      </w:r>
      <w:r w:rsidR="002D2E4F" w:rsidRPr="00CC7E8A">
        <w:rPr>
          <w:rFonts w:asciiTheme="majorBidi" w:eastAsia="Times New Roman" w:hAnsiTheme="majorBidi" w:cstheme="majorBidi"/>
          <w:color w:val="000000"/>
        </w:rPr>
        <w:t xml:space="preserve"> финансијских и наративних извештаја, Комисија </w:t>
      </w:r>
      <w:r w:rsidRPr="00CC7E8A">
        <w:rPr>
          <w:rFonts w:asciiTheme="majorBidi" w:eastAsia="Times New Roman" w:hAnsiTheme="majorBidi" w:cstheme="majorBidi"/>
          <w:color w:val="000000"/>
          <w:lang w:val="en-US"/>
        </w:rPr>
        <w:t>обавештава</w:t>
      </w:r>
      <w:r w:rsidR="007147A0">
        <w:rPr>
          <w:rFonts w:asciiTheme="majorBidi" w:eastAsia="Times New Roman" w:hAnsiTheme="majorBidi" w:cstheme="majorBidi"/>
          <w:color w:val="000000"/>
        </w:rPr>
        <w:t xml:space="preserve"> </w:t>
      </w:r>
      <w:r w:rsidR="00D0231B" w:rsidRPr="00CC7E8A">
        <w:rPr>
          <w:rFonts w:asciiTheme="majorBidi" w:eastAsia="Times New Roman" w:hAnsiTheme="majorBidi" w:cstheme="majorBidi"/>
          <w:color w:val="000000"/>
        </w:rPr>
        <w:t xml:space="preserve">удружење </w:t>
      </w:r>
      <w:r w:rsidRPr="00CC7E8A">
        <w:rPr>
          <w:rFonts w:asciiTheme="majorBidi" w:eastAsia="Times New Roman" w:hAnsiTheme="majorBidi" w:cstheme="majorBidi"/>
          <w:color w:val="000000"/>
          <w:lang w:val="en-US"/>
        </w:rPr>
        <w:t>корисника</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средстава</w:t>
      </w:r>
      <w:r w:rsidR="00B828A5" w:rsidRPr="00CC7E8A">
        <w:rPr>
          <w:rFonts w:asciiTheme="majorBidi" w:eastAsia="Times New Roman" w:hAnsiTheme="majorBidi" w:cstheme="majorBidi"/>
          <w:color w:val="000000"/>
          <w:lang w:val="en-US"/>
        </w:rPr>
        <w:t>.</w:t>
      </w:r>
      <w:proofErr w:type="gramEnd"/>
    </w:p>
    <w:p w:rsidR="00B828A5" w:rsidRPr="00CC7E8A" w:rsidRDefault="008645D2"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r w:rsidRPr="00CC7E8A">
        <w:rPr>
          <w:rFonts w:asciiTheme="majorBidi" w:eastAsia="Times New Roman" w:hAnsiTheme="majorBidi" w:cstheme="majorBidi"/>
          <w:color w:val="000000"/>
          <w:lang w:val="en-US"/>
        </w:rPr>
        <w:t>Удружење</w:t>
      </w:r>
      <w:r w:rsidR="00E3366F" w:rsidRPr="00CC7E8A">
        <w:rPr>
          <w:rFonts w:asciiTheme="majorBidi" w:eastAsia="Times New Roman" w:hAnsiTheme="majorBidi" w:cstheme="majorBidi"/>
          <w:color w:val="000000"/>
        </w:rPr>
        <w:t xml:space="preserve"> </w:t>
      </w:r>
      <w:proofErr w:type="gramStart"/>
      <w:r w:rsidR="00E3366F" w:rsidRPr="00CC7E8A">
        <w:rPr>
          <w:rFonts w:asciiTheme="majorBidi" w:eastAsia="Times New Roman" w:hAnsiTheme="majorBidi" w:cstheme="majorBidi"/>
          <w:color w:val="000000"/>
        </w:rPr>
        <w:t xml:space="preserve">корисник </w:t>
      </w:r>
      <w:r w:rsidR="007147A0">
        <w:rPr>
          <w:rFonts w:asciiTheme="majorBidi" w:eastAsia="Times New Roman" w:hAnsiTheme="majorBidi" w:cstheme="majorBidi"/>
          <w:color w:val="000000"/>
        </w:rPr>
        <w:t xml:space="preserve"> </w:t>
      </w:r>
      <w:r w:rsidR="00E3366F" w:rsidRPr="00CC7E8A">
        <w:rPr>
          <w:rFonts w:asciiTheme="majorBidi" w:eastAsia="Times New Roman" w:hAnsiTheme="majorBidi" w:cstheme="majorBidi"/>
          <w:color w:val="000000"/>
        </w:rPr>
        <w:t>средстава</w:t>
      </w:r>
      <w:proofErr w:type="gramEnd"/>
      <w:r w:rsidR="002D2E4F" w:rsidRPr="00CC7E8A">
        <w:rPr>
          <w:rFonts w:asciiTheme="majorBidi" w:eastAsia="Times New Roman" w:hAnsiTheme="majorBidi" w:cstheme="majorBidi"/>
          <w:color w:val="000000"/>
        </w:rPr>
        <w:t>,</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на</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захтев</w:t>
      </w:r>
      <w:r w:rsidR="007147A0">
        <w:rPr>
          <w:rFonts w:asciiTheme="majorBidi" w:eastAsia="Times New Roman" w:hAnsiTheme="majorBidi" w:cstheme="majorBidi"/>
          <w:color w:val="000000"/>
        </w:rPr>
        <w:t xml:space="preserve"> </w:t>
      </w:r>
      <w:r w:rsidR="002D2E4F" w:rsidRPr="00CC7E8A">
        <w:rPr>
          <w:rFonts w:asciiTheme="majorBidi" w:eastAsia="Times New Roman" w:hAnsiTheme="majorBidi" w:cstheme="majorBidi"/>
          <w:color w:val="000000"/>
        </w:rPr>
        <w:t>Комисије,</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доставља</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допуну</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и</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додатно</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објашњење</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навода</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изнетих</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у</w:t>
      </w:r>
      <w:r w:rsidR="007147A0">
        <w:rPr>
          <w:rFonts w:asciiTheme="majorBidi" w:eastAsia="Times New Roman" w:hAnsiTheme="majorBidi" w:cstheme="majorBidi"/>
          <w:color w:val="000000"/>
        </w:rPr>
        <w:t xml:space="preserve"> </w:t>
      </w:r>
      <w:r w:rsidR="006039FA" w:rsidRPr="00CC7E8A">
        <w:rPr>
          <w:rFonts w:asciiTheme="majorBidi" w:eastAsia="Times New Roman" w:hAnsiTheme="majorBidi" w:cstheme="majorBidi"/>
          <w:color w:val="000000"/>
          <w:lang w:val="en-US"/>
        </w:rPr>
        <w:t>извештај</w:t>
      </w:r>
      <w:r w:rsidR="006039FA" w:rsidRPr="00CC7E8A">
        <w:rPr>
          <w:rFonts w:asciiTheme="majorBidi" w:eastAsia="Times New Roman" w:hAnsiTheme="majorBidi" w:cstheme="majorBidi"/>
          <w:color w:val="000000"/>
        </w:rPr>
        <w:t>има,</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у</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року</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одосам</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дана</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од</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пријема</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захтева</w:t>
      </w:r>
      <w:r w:rsidR="007147A0">
        <w:rPr>
          <w:rFonts w:asciiTheme="majorBidi" w:eastAsia="Times New Roman" w:hAnsiTheme="majorBidi" w:cstheme="majorBidi"/>
          <w:color w:val="000000"/>
        </w:rPr>
        <w:t xml:space="preserve"> </w:t>
      </w:r>
      <w:r w:rsidR="002D2E4F" w:rsidRPr="00CC7E8A">
        <w:rPr>
          <w:rFonts w:asciiTheme="majorBidi" w:eastAsia="Times New Roman" w:hAnsiTheme="majorBidi" w:cstheme="majorBidi"/>
          <w:color w:val="000000"/>
        </w:rPr>
        <w:t>Комисије</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за</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доставу</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допуне</w:t>
      </w:r>
      <w:r w:rsidR="007147A0">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lang w:val="en-US"/>
        </w:rPr>
        <w:t>документације</w:t>
      </w:r>
      <w:r w:rsidR="00B828A5" w:rsidRPr="00CC7E8A">
        <w:rPr>
          <w:rFonts w:asciiTheme="majorBidi" w:eastAsia="Times New Roman" w:hAnsiTheme="majorBidi" w:cstheme="majorBidi"/>
          <w:color w:val="000000"/>
          <w:lang w:val="en-US"/>
        </w:rPr>
        <w:t>.</w:t>
      </w:r>
    </w:p>
    <w:p w:rsidR="00500880" w:rsidRPr="00040155" w:rsidRDefault="00500880"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r w:rsidRPr="001656A7">
        <w:rPr>
          <w:rFonts w:asciiTheme="majorBidi" w:eastAsia="Times New Roman" w:hAnsiTheme="majorBidi" w:cstheme="majorBidi"/>
          <w:color w:val="000000"/>
          <w:lang w:val="en-US"/>
        </w:rPr>
        <w:t xml:space="preserve">Обрасци за </w:t>
      </w:r>
      <w:proofErr w:type="gramStart"/>
      <w:r w:rsidRPr="001656A7">
        <w:rPr>
          <w:rFonts w:asciiTheme="majorBidi" w:eastAsia="Times New Roman" w:hAnsiTheme="majorBidi" w:cstheme="majorBidi"/>
          <w:color w:val="000000"/>
          <w:lang w:val="en-US"/>
        </w:rPr>
        <w:t>достављање</w:t>
      </w:r>
      <w:r w:rsidR="00F25858">
        <w:rPr>
          <w:rFonts w:asciiTheme="majorBidi" w:eastAsia="Times New Roman" w:hAnsiTheme="majorBidi" w:cstheme="majorBidi"/>
          <w:color w:val="000000"/>
          <w:lang w:val="sr-Cyrl-CS"/>
        </w:rPr>
        <w:t xml:space="preserve"> </w:t>
      </w:r>
      <w:r w:rsidRPr="001656A7">
        <w:rPr>
          <w:rFonts w:asciiTheme="majorBidi" w:eastAsia="Times New Roman" w:hAnsiTheme="majorBidi" w:cstheme="majorBidi"/>
          <w:color w:val="000000"/>
          <w:lang w:val="en-US"/>
        </w:rPr>
        <w:t xml:space="preserve"> периодичних</w:t>
      </w:r>
      <w:proofErr w:type="gramEnd"/>
      <w:r w:rsidRPr="001656A7">
        <w:rPr>
          <w:rFonts w:asciiTheme="majorBidi" w:eastAsia="Times New Roman" w:hAnsiTheme="majorBidi" w:cstheme="majorBidi"/>
          <w:color w:val="000000"/>
          <w:lang w:val="en-US"/>
        </w:rPr>
        <w:t xml:space="preserve"> и завршних наративних и финансијских извештаја чине саставни део</w:t>
      </w:r>
      <w:r w:rsidR="007147A0">
        <w:rPr>
          <w:rFonts w:asciiTheme="majorBidi" w:eastAsia="Times New Roman" w:hAnsiTheme="majorBidi" w:cstheme="majorBidi"/>
          <w:color w:val="000000"/>
        </w:rPr>
        <w:t xml:space="preserve"> </w:t>
      </w:r>
      <w:r w:rsidR="00650F2D" w:rsidRPr="001656A7">
        <w:rPr>
          <w:rFonts w:asciiTheme="majorBidi" w:eastAsia="Times New Roman" w:hAnsiTheme="majorBidi" w:cstheme="majorBidi"/>
          <w:color w:val="000000"/>
        </w:rPr>
        <w:t xml:space="preserve">овог правилника </w:t>
      </w:r>
      <w:r w:rsidR="00EE49F9" w:rsidRPr="001656A7">
        <w:rPr>
          <w:rFonts w:asciiTheme="majorBidi" w:eastAsia="Times New Roman" w:hAnsiTheme="majorBidi" w:cstheme="majorBidi"/>
          <w:color w:val="000000"/>
        </w:rPr>
        <w:t>(Прилог 6</w:t>
      </w:r>
      <w:r w:rsidR="001656A7" w:rsidRPr="001656A7">
        <w:rPr>
          <w:rFonts w:asciiTheme="majorBidi" w:eastAsia="Times New Roman" w:hAnsiTheme="majorBidi" w:cstheme="majorBidi"/>
          <w:color w:val="000000"/>
        </w:rPr>
        <w:t xml:space="preserve"> и Прилог 7)</w:t>
      </w:r>
      <w:r w:rsidRPr="001656A7">
        <w:rPr>
          <w:rFonts w:asciiTheme="majorBidi" w:eastAsia="Times New Roman" w:hAnsiTheme="majorBidi" w:cstheme="majorBidi"/>
          <w:color w:val="000000"/>
          <w:lang w:val="en-US"/>
        </w:rPr>
        <w:t>.</w:t>
      </w:r>
    </w:p>
    <w:p w:rsidR="00EF3A94" w:rsidRPr="00F279F5" w:rsidRDefault="00EF3A94"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35" w:name="str_18"/>
      <w:bookmarkStart w:id="36" w:name="str_20"/>
      <w:bookmarkEnd w:id="35"/>
      <w:bookmarkEnd w:id="36"/>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lang w:val="en-US"/>
        </w:rPr>
      </w:pPr>
      <w:r w:rsidRPr="00040155">
        <w:rPr>
          <w:rFonts w:asciiTheme="majorBidi" w:eastAsia="Times New Roman" w:hAnsiTheme="majorBidi" w:cstheme="majorBidi"/>
          <w:b/>
          <w:bCs/>
          <w:color w:val="000000"/>
          <w:lang w:val="en-US"/>
        </w:rPr>
        <w:t>Сукоби</w:t>
      </w:r>
      <w:r w:rsidR="007147A0">
        <w:rPr>
          <w:rFonts w:asciiTheme="majorBidi" w:eastAsia="Times New Roman" w:hAnsiTheme="majorBidi" w:cstheme="majorBidi"/>
          <w:b/>
          <w:bCs/>
          <w:color w:val="000000"/>
        </w:rPr>
        <w:t xml:space="preserve"> </w:t>
      </w:r>
      <w:r w:rsidRPr="00040155">
        <w:rPr>
          <w:rFonts w:asciiTheme="majorBidi" w:eastAsia="Times New Roman" w:hAnsiTheme="majorBidi" w:cstheme="majorBidi"/>
          <w:b/>
          <w:bCs/>
          <w:color w:val="000000"/>
          <w:lang w:val="en-US"/>
        </w:rPr>
        <w:t>нтереса</w:t>
      </w:r>
      <w:r w:rsidR="007147A0">
        <w:rPr>
          <w:rFonts w:asciiTheme="majorBidi" w:eastAsia="Times New Roman" w:hAnsiTheme="majorBidi" w:cstheme="majorBidi"/>
          <w:b/>
          <w:bCs/>
          <w:color w:val="000000"/>
        </w:rPr>
        <w:t xml:space="preserve"> </w:t>
      </w:r>
      <w:r w:rsidRPr="00040155">
        <w:rPr>
          <w:rFonts w:asciiTheme="majorBidi" w:eastAsia="Times New Roman" w:hAnsiTheme="majorBidi" w:cstheme="majorBidi"/>
          <w:b/>
          <w:bCs/>
          <w:color w:val="000000"/>
          <w:lang w:val="en-US"/>
        </w:rPr>
        <w:t>код</w:t>
      </w:r>
      <w:r w:rsidR="007147A0">
        <w:rPr>
          <w:rFonts w:asciiTheme="majorBidi" w:eastAsia="Times New Roman" w:hAnsiTheme="majorBidi" w:cstheme="majorBidi"/>
          <w:b/>
          <w:bCs/>
          <w:color w:val="000000"/>
        </w:rPr>
        <w:t xml:space="preserve"> </w:t>
      </w:r>
      <w:r w:rsidR="006F39E4" w:rsidRPr="00040155">
        <w:rPr>
          <w:rFonts w:asciiTheme="majorBidi" w:eastAsia="Times New Roman" w:hAnsiTheme="majorBidi" w:cstheme="majorBidi"/>
          <w:b/>
          <w:bCs/>
          <w:color w:val="000000"/>
        </w:rPr>
        <w:t xml:space="preserve">удружења </w:t>
      </w:r>
      <w:r w:rsidRPr="00040155">
        <w:rPr>
          <w:rFonts w:asciiTheme="majorBidi" w:eastAsia="Times New Roman" w:hAnsiTheme="majorBidi" w:cstheme="majorBidi"/>
          <w:b/>
          <w:bCs/>
          <w:color w:val="000000"/>
          <w:lang w:val="en-US"/>
        </w:rPr>
        <w:t>корисника</w:t>
      </w:r>
      <w:r w:rsidR="007147A0">
        <w:rPr>
          <w:rFonts w:asciiTheme="majorBidi" w:eastAsia="Times New Roman" w:hAnsiTheme="majorBidi" w:cstheme="majorBidi"/>
          <w:b/>
          <w:bCs/>
          <w:color w:val="000000"/>
        </w:rPr>
        <w:t xml:space="preserve"> </w:t>
      </w:r>
      <w:r w:rsidRPr="00040155">
        <w:rPr>
          <w:rFonts w:asciiTheme="majorBidi" w:eastAsia="Times New Roman" w:hAnsiTheme="majorBidi" w:cstheme="majorBidi"/>
          <w:b/>
          <w:bCs/>
          <w:color w:val="000000"/>
          <w:lang w:val="en-US"/>
        </w:rPr>
        <w:t>средстава</w:t>
      </w: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37" w:name="clan_17"/>
      <w:bookmarkEnd w:id="37"/>
      <w:proofErr w:type="gramStart"/>
      <w:r w:rsidRPr="00040155">
        <w:rPr>
          <w:rFonts w:asciiTheme="majorBidi" w:eastAsia="Times New Roman" w:hAnsiTheme="majorBidi" w:cstheme="majorBidi"/>
          <w:b/>
          <w:bCs/>
          <w:color w:val="000000"/>
          <w:lang w:val="en-US"/>
        </w:rPr>
        <w:t>Члан</w:t>
      </w:r>
      <w:r w:rsidR="00A7211A">
        <w:rPr>
          <w:rFonts w:asciiTheme="majorBidi" w:eastAsia="Times New Roman" w:hAnsiTheme="majorBidi" w:cstheme="majorBidi"/>
          <w:b/>
          <w:bCs/>
          <w:color w:val="000000"/>
        </w:rPr>
        <w:t xml:space="preserve"> </w:t>
      </w:r>
      <w:r w:rsidR="00A35ADD">
        <w:rPr>
          <w:rFonts w:asciiTheme="majorBidi" w:eastAsia="Times New Roman" w:hAnsiTheme="majorBidi" w:cstheme="majorBidi"/>
          <w:b/>
          <w:bCs/>
          <w:color w:val="000000"/>
          <w:lang w:val="en-US"/>
        </w:rPr>
        <w:t>2</w:t>
      </w:r>
      <w:r w:rsidR="00A35ADD">
        <w:rPr>
          <w:rFonts w:asciiTheme="majorBidi" w:eastAsia="Times New Roman" w:hAnsiTheme="majorBidi" w:cstheme="majorBidi"/>
          <w:b/>
          <w:bCs/>
          <w:color w:val="000000"/>
          <w:lang w:val="sr-Cyrl-CS"/>
        </w:rPr>
        <w:t>3</w:t>
      </w:r>
      <w:r w:rsidR="005F7523" w:rsidRPr="00040155">
        <w:rPr>
          <w:rFonts w:asciiTheme="majorBidi" w:eastAsia="Times New Roman" w:hAnsiTheme="majorBidi" w:cstheme="majorBidi"/>
          <w:b/>
          <w:bCs/>
          <w:color w:val="000000"/>
        </w:rPr>
        <w:t>.</w:t>
      </w:r>
      <w:proofErr w:type="gramEnd"/>
    </w:p>
    <w:p w:rsidR="00B828A5" w:rsidRPr="00464F3F" w:rsidRDefault="008645D2"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994F8A">
        <w:rPr>
          <w:rFonts w:asciiTheme="majorBidi" w:eastAsia="Times New Roman" w:hAnsiTheme="majorBidi" w:cstheme="majorBidi"/>
          <w:color w:val="000000"/>
          <w:lang w:val="en-US"/>
        </w:rPr>
        <w:t>Удружење</w:t>
      </w:r>
      <w:r w:rsidR="00F25858">
        <w:rPr>
          <w:rFonts w:asciiTheme="majorBidi" w:eastAsia="Times New Roman" w:hAnsiTheme="majorBidi" w:cstheme="majorBidi"/>
          <w:color w:val="000000"/>
          <w:lang w:val="sr-Cyrl-CS"/>
        </w:rPr>
        <w:t xml:space="preserve"> </w:t>
      </w:r>
      <w:r w:rsidR="007147A0">
        <w:rPr>
          <w:rFonts w:asciiTheme="majorBidi" w:eastAsia="Times New Roman" w:hAnsiTheme="majorBidi" w:cstheme="majorBidi"/>
          <w:color w:val="000000"/>
        </w:rPr>
        <w:t xml:space="preserve"> </w:t>
      </w:r>
      <w:r w:rsidR="006F39E4" w:rsidRPr="00994F8A">
        <w:rPr>
          <w:rFonts w:asciiTheme="majorBidi" w:eastAsia="Times New Roman" w:hAnsiTheme="majorBidi" w:cstheme="majorBidi"/>
          <w:color w:val="000000"/>
        </w:rPr>
        <w:t>корисник</w:t>
      </w:r>
      <w:proofErr w:type="gramEnd"/>
      <w:r w:rsidR="006F39E4" w:rsidRPr="00994F8A">
        <w:rPr>
          <w:rFonts w:asciiTheme="majorBidi" w:eastAsia="Times New Roman" w:hAnsiTheme="majorBidi" w:cstheme="majorBidi"/>
          <w:color w:val="000000"/>
        </w:rPr>
        <w:t xml:space="preserve"> средстава </w:t>
      </w:r>
      <w:r w:rsidRPr="00994F8A">
        <w:rPr>
          <w:rFonts w:asciiTheme="majorBidi" w:eastAsia="Times New Roman" w:hAnsiTheme="majorBidi" w:cstheme="majorBidi"/>
          <w:color w:val="000000"/>
          <w:lang w:val="en-US"/>
        </w:rPr>
        <w:t>предуз</w:t>
      </w:r>
      <w:r w:rsidR="0077004C" w:rsidRPr="00994F8A">
        <w:rPr>
          <w:rFonts w:asciiTheme="majorBidi" w:eastAsia="Times New Roman" w:hAnsiTheme="majorBidi" w:cstheme="majorBidi"/>
          <w:color w:val="000000"/>
        </w:rPr>
        <w:t>има</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све</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потребне</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мере</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у</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циљу</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избегавања</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сукоба</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интереса</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приликом</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коришћења</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наменских</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средстава</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и</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одмах</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по</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сазнању</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обаве</w:t>
      </w:r>
      <w:r w:rsidR="0077004C" w:rsidRPr="00994F8A">
        <w:rPr>
          <w:rFonts w:asciiTheme="majorBidi" w:eastAsia="Times New Roman" w:hAnsiTheme="majorBidi" w:cstheme="majorBidi"/>
          <w:color w:val="000000"/>
        </w:rPr>
        <w:t>штава</w:t>
      </w:r>
      <w:r w:rsidR="007147A0">
        <w:rPr>
          <w:rFonts w:asciiTheme="majorBidi" w:eastAsia="Times New Roman" w:hAnsiTheme="majorBidi" w:cstheme="majorBidi"/>
          <w:color w:val="000000"/>
        </w:rPr>
        <w:t xml:space="preserve"> </w:t>
      </w:r>
      <w:r w:rsidR="006D5345" w:rsidRPr="00994F8A">
        <w:rPr>
          <w:rFonts w:asciiTheme="majorBidi" w:eastAsia="Times New Roman" w:hAnsiTheme="majorBidi" w:cstheme="majorBidi"/>
          <w:color w:val="000000"/>
        </w:rPr>
        <w:t xml:space="preserve">Комисију </w:t>
      </w:r>
      <w:r w:rsidR="00275CD7" w:rsidRPr="00994F8A">
        <w:rPr>
          <w:rFonts w:asciiTheme="majorBidi" w:eastAsia="Times New Roman" w:hAnsiTheme="majorBidi" w:cstheme="majorBidi"/>
          <w:color w:val="000000"/>
        </w:rPr>
        <w:t>из члана 7.</w:t>
      </w:r>
      <w:r w:rsidR="007147A0">
        <w:rPr>
          <w:rFonts w:asciiTheme="majorBidi" w:eastAsia="Times New Roman" w:hAnsiTheme="majorBidi" w:cstheme="majorBidi"/>
          <w:color w:val="000000"/>
        </w:rPr>
        <w:t xml:space="preserve"> </w:t>
      </w:r>
      <w:proofErr w:type="gramStart"/>
      <w:r w:rsidR="00275CD7" w:rsidRPr="00994F8A">
        <w:rPr>
          <w:rFonts w:asciiTheme="majorBidi" w:eastAsia="Times New Roman" w:hAnsiTheme="majorBidi" w:cstheme="majorBidi"/>
          <w:color w:val="000000"/>
        </w:rPr>
        <w:t>овог</w:t>
      </w:r>
      <w:proofErr w:type="gramEnd"/>
      <w:r w:rsidR="00275CD7" w:rsidRPr="00994F8A">
        <w:rPr>
          <w:rFonts w:asciiTheme="majorBidi" w:eastAsia="Times New Roman" w:hAnsiTheme="majorBidi" w:cstheme="majorBidi"/>
          <w:color w:val="000000"/>
        </w:rPr>
        <w:t xml:space="preserve"> правилника </w:t>
      </w:r>
      <w:r w:rsidRPr="00994F8A">
        <w:rPr>
          <w:rFonts w:asciiTheme="majorBidi" w:eastAsia="Times New Roman" w:hAnsiTheme="majorBidi" w:cstheme="majorBidi"/>
          <w:color w:val="000000"/>
          <w:lang w:val="en-US"/>
        </w:rPr>
        <w:t>о</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свим</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ситуацијама</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које</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представљају</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или</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би</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могле</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довести</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до</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сукоба</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интереса</w:t>
      </w:r>
      <w:r w:rsidR="00B828A5" w:rsidRPr="00994F8A">
        <w:rPr>
          <w:rFonts w:asciiTheme="majorBidi" w:eastAsia="Times New Roman" w:hAnsiTheme="majorBidi" w:cstheme="majorBidi"/>
          <w:color w:val="000000"/>
          <w:lang w:val="en-US"/>
        </w:rPr>
        <w:t xml:space="preserve">, </w:t>
      </w:r>
      <w:r w:rsidRPr="00994F8A">
        <w:rPr>
          <w:rFonts w:asciiTheme="majorBidi" w:eastAsia="Times New Roman" w:hAnsiTheme="majorBidi" w:cstheme="majorBidi"/>
          <w:color w:val="000000"/>
          <w:lang w:val="en-US"/>
        </w:rPr>
        <w:t>у</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складу</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са</w:t>
      </w:r>
      <w:r w:rsidR="007147A0">
        <w:rPr>
          <w:rFonts w:asciiTheme="majorBidi" w:eastAsia="Times New Roman" w:hAnsiTheme="majorBidi" w:cstheme="majorBidi"/>
          <w:color w:val="000000"/>
        </w:rPr>
        <w:t xml:space="preserve"> </w:t>
      </w:r>
      <w:r w:rsidRPr="00994F8A">
        <w:rPr>
          <w:rFonts w:asciiTheme="majorBidi" w:eastAsia="Times New Roman" w:hAnsiTheme="majorBidi" w:cstheme="majorBidi"/>
          <w:color w:val="000000"/>
          <w:lang w:val="en-US"/>
        </w:rPr>
        <w:t>законом</w:t>
      </w:r>
      <w:r w:rsidR="00B828A5" w:rsidRPr="00994F8A">
        <w:rPr>
          <w:rFonts w:asciiTheme="majorBidi" w:eastAsia="Times New Roman" w:hAnsiTheme="majorBidi" w:cstheme="majorBidi"/>
          <w:color w:val="000000"/>
          <w:lang w:val="en-US"/>
        </w:rPr>
        <w:t>.</w:t>
      </w:r>
    </w:p>
    <w:p w:rsidR="00B828A5" w:rsidRPr="00464F3F" w:rsidRDefault="008645D2"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r w:rsidRPr="00464F3F">
        <w:rPr>
          <w:rFonts w:asciiTheme="majorBidi" w:eastAsia="Times New Roman" w:hAnsiTheme="majorBidi" w:cstheme="majorBidi"/>
          <w:color w:val="000000"/>
          <w:lang w:val="en-US"/>
        </w:rPr>
        <w:lastRenderedPageBreak/>
        <w:t>Сукоби</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нтереса</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постоји</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у</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ситуацији</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у</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којој</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је</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непристрасно</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извршење</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уговорних</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обавеза</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било</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ког</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лица</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везаног</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уговором</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угрожено</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због</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прилике</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да</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то</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лице</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својом</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одлуком</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или</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другим</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активностима</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учини</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погодност</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себи</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или</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с</w:t>
      </w:r>
      <w:r w:rsidR="00B25E80">
        <w:rPr>
          <w:rFonts w:asciiTheme="majorBidi" w:eastAsia="Times New Roman" w:hAnsiTheme="majorBidi" w:cstheme="majorBidi"/>
          <w:color w:val="000000"/>
        </w:rPr>
        <w:t xml:space="preserve">а њим </w:t>
      </w:r>
      <w:r w:rsidRPr="00464F3F">
        <w:rPr>
          <w:rFonts w:asciiTheme="majorBidi" w:eastAsia="Times New Roman" w:hAnsiTheme="majorBidi" w:cstheme="majorBidi"/>
          <w:color w:val="000000"/>
          <w:lang w:val="en-US"/>
        </w:rPr>
        <w:t>повезаним</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лицима</w:t>
      </w:r>
      <w:r w:rsidR="00B828A5" w:rsidRPr="00464F3F">
        <w:rPr>
          <w:rFonts w:asciiTheme="majorBidi" w:eastAsia="Times New Roman" w:hAnsiTheme="majorBidi" w:cstheme="majorBidi"/>
          <w:color w:val="000000"/>
          <w:lang w:val="en-US"/>
        </w:rPr>
        <w:t xml:space="preserve"> (</w:t>
      </w:r>
      <w:r w:rsidRPr="00464F3F">
        <w:rPr>
          <w:rFonts w:asciiTheme="majorBidi" w:eastAsia="Times New Roman" w:hAnsiTheme="majorBidi" w:cstheme="majorBidi"/>
          <w:color w:val="000000"/>
          <w:lang w:val="en-US"/>
        </w:rPr>
        <w:t>чланови</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породице</w:t>
      </w:r>
      <w:r w:rsidR="00B828A5" w:rsidRPr="00464F3F">
        <w:rPr>
          <w:rFonts w:asciiTheme="majorBidi" w:eastAsia="Times New Roman" w:hAnsiTheme="majorBidi" w:cstheme="majorBidi"/>
          <w:color w:val="000000"/>
          <w:lang w:val="en-US"/>
        </w:rPr>
        <w:t xml:space="preserve">: </w:t>
      </w:r>
      <w:r w:rsidRPr="00464F3F">
        <w:rPr>
          <w:rFonts w:asciiTheme="majorBidi" w:eastAsia="Times New Roman" w:hAnsiTheme="majorBidi" w:cstheme="majorBidi"/>
          <w:color w:val="000000"/>
          <w:lang w:val="en-US"/>
        </w:rPr>
        <w:t>супружник</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или</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ванбрачни</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партнер</w:t>
      </w:r>
      <w:r w:rsidR="00B828A5" w:rsidRPr="00464F3F">
        <w:rPr>
          <w:rFonts w:asciiTheme="majorBidi" w:eastAsia="Times New Roman" w:hAnsiTheme="majorBidi" w:cstheme="majorBidi"/>
          <w:color w:val="000000"/>
          <w:lang w:val="en-US"/>
        </w:rPr>
        <w:t xml:space="preserve">, </w:t>
      </w:r>
      <w:r w:rsidRPr="00464F3F">
        <w:rPr>
          <w:rFonts w:asciiTheme="majorBidi" w:eastAsia="Times New Roman" w:hAnsiTheme="majorBidi" w:cstheme="majorBidi"/>
          <w:color w:val="000000"/>
          <w:lang w:val="en-US"/>
        </w:rPr>
        <w:t>дете</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или</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родитељ</w:t>
      </w:r>
      <w:r w:rsidR="00B828A5" w:rsidRPr="00464F3F">
        <w:rPr>
          <w:rFonts w:asciiTheme="majorBidi" w:eastAsia="Times New Roman" w:hAnsiTheme="majorBidi" w:cstheme="majorBidi"/>
          <w:color w:val="000000"/>
          <w:lang w:val="en-US"/>
        </w:rPr>
        <w:t xml:space="preserve">), </w:t>
      </w:r>
      <w:r w:rsidRPr="00464F3F">
        <w:rPr>
          <w:rFonts w:asciiTheme="majorBidi" w:eastAsia="Times New Roman" w:hAnsiTheme="majorBidi" w:cstheme="majorBidi"/>
          <w:color w:val="000000"/>
          <w:lang w:val="en-US"/>
        </w:rPr>
        <w:t>запосленом</w:t>
      </w:r>
      <w:r w:rsidR="00B828A5" w:rsidRPr="00464F3F">
        <w:rPr>
          <w:rFonts w:asciiTheme="majorBidi" w:eastAsia="Times New Roman" w:hAnsiTheme="majorBidi" w:cstheme="majorBidi"/>
          <w:color w:val="000000"/>
          <w:lang w:val="en-US"/>
        </w:rPr>
        <w:t xml:space="preserve">, </w:t>
      </w:r>
      <w:r w:rsidRPr="00464F3F">
        <w:rPr>
          <w:rFonts w:asciiTheme="majorBidi" w:eastAsia="Times New Roman" w:hAnsiTheme="majorBidi" w:cstheme="majorBidi"/>
          <w:color w:val="000000"/>
          <w:lang w:val="en-US"/>
        </w:rPr>
        <w:t>члану</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удружења</w:t>
      </w:r>
      <w:r w:rsidR="007C2E88" w:rsidRPr="00464F3F">
        <w:rPr>
          <w:rFonts w:asciiTheme="majorBidi" w:eastAsia="Times New Roman" w:hAnsiTheme="majorBidi" w:cstheme="majorBidi"/>
          <w:color w:val="000000"/>
        </w:rPr>
        <w:t xml:space="preserve"> кориснику средстава</w:t>
      </w:r>
      <w:r w:rsidR="00B828A5" w:rsidRPr="00464F3F">
        <w:rPr>
          <w:rFonts w:asciiTheme="majorBidi" w:eastAsia="Times New Roman" w:hAnsiTheme="majorBidi" w:cstheme="majorBidi"/>
          <w:color w:val="000000"/>
          <w:lang w:val="en-US"/>
        </w:rPr>
        <w:t xml:space="preserve">, </w:t>
      </w:r>
      <w:r w:rsidRPr="00464F3F">
        <w:rPr>
          <w:rFonts w:asciiTheme="majorBidi" w:eastAsia="Times New Roman" w:hAnsiTheme="majorBidi" w:cstheme="majorBidi"/>
          <w:color w:val="000000"/>
          <w:lang w:val="en-US"/>
        </w:rPr>
        <w:t>а</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на</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штету</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јавног</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интереса</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и</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то</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услучају</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породичне</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повезаности</w:t>
      </w:r>
      <w:r w:rsidR="00B828A5" w:rsidRPr="00464F3F">
        <w:rPr>
          <w:rFonts w:asciiTheme="majorBidi" w:eastAsia="Times New Roman" w:hAnsiTheme="majorBidi" w:cstheme="majorBidi"/>
          <w:color w:val="000000"/>
          <w:lang w:val="en-US"/>
        </w:rPr>
        <w:t xml:space="preserve">, </w:t>
      </w:r>
      <w:r w:rsidRPr="00464F3F">
        <w:rPr>
          <w:rFonts w:asciiTheme="majorBidi" w:eastAsia="Times New Roman" w:hAnsiTheme="majorBidi" w:cstheme="majorBidi"/>
          <w:color w:val="000000"/>
          <w:lang w:val="en-US"/>
        </w:rPr>
        <w:t>економских</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интереса</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или</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другог</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заједничког</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интереса</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са</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тим</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лицем</w:t>
      </w:r>
      <w:r w:rsidR="00B828A5" w:rsidRPr="00464F3F">
        <w:rPr>
          <w:rFonts w:asciiTheme="majorBidi" w:eastAsia="Times New Roman" w:hAnsiTheme="majorBidi" w:cstheme="majorBidi"/>
          <w:color w:val="000000"/>
          <w:lang w:val="en-US"/>
        </w:rPr>
        <w:t>.</w:t>
      </w:r>
    </w:p>
    <w:p w:rsidR="00B828A5" w:rsidRPr="00464F3F" w:rsidRDefault="008645D2"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r w:rsidRPr="00464F3F">
        <w:rPr>
          <w:rFonts w:asciiTheme="majorBidi" w:eastAsia="Times New Roman" w:hAnsiTheme="majorBidi" w:cstheme="majorBidi"/>
          <w:color w:val="000000"/>
          <w:lang w:val="en-US"/>
        </w:rPr>
        <w:t>Сваки</w:t>
      </w:r>
      <w:r w:rsidR="007147A0">
        <w:rPr>
          <w:rFonts w:asciiTheme="majorBidi" w:eastAsia="Times New Roman" w:hAnsiTheme="majorBidi" w:cstheme="majorBidi"/>
          <w:color w:val="000000"/>
        </w:rPr>
        <w:t xml:space="preserve"> </w:t>
      </w:r>
      <w:r w:rsidR="00B540E3">
        <w:rPr>
          <w:rFonts w:asciiTheme="majorBidi" w:eastAsia="Times New Roman" w:hAnsiTheme="majorBidi" w:cstheme="majorBidi"/>
          <w:color w:val="000000"/>
          <w:lang w:val="en-US"/>
        </w:rPr>
        <w:t>суко</w:t>
      </w:r>
      <w:r w:rsidR="00B540E3">
        <w:rPr>
          <w:rFonts w:asciiTheme="majorBidi" w:eastAsia="Times New Roman" w:hAnsiTheme="majorBidi" w:cstheme="majorBidi"/>
          <w:color w:val="000000"/>
        </w:rPr>
        <w:t xml:space="preserve">б </w:t>
      </w:r>
      <w:proofErr w:type="gramStart"/>
      <w:r w:rsidRPr="00464F3F">
        <w:rPr>
          <w:rFonts w:asciiTheme="majorBidi" w:eastAsia="Times New Roman" w:hAnsiTheme="majorBidi" w:cstheme="majorBidi"/>
          <w:color w:val="000000"/>
          <w:lang w:val="en-US"/>
        </w:rPr>
        <w:t>интереса</w:t>
      </w:r>
      <w:r w:rsidR="007147A0">
        <w:rPr>
          <w:rFonts w:asciiTheme="majorBidi" w:eastAsia="Times New Roman" w:hAnsiTheme="majorBidi" w:cstheme="majorBidi"/>
          <w:color w:val="000000"/>
        </w:rPr>
        <w:t xml:space="preserve"> </w:t>
      </w:r>
      <w:r w:rsidR="00F25858">
        <w:rPr>
          <w:rFonts w:asciiTheme="majorBidi" w:eastAsia="Times New Roman" w:hAnsiTheme="majorBidi" w:cstheme="majorBidi"/>
          <w:color w:val="000000"/>
          <w:lang w:val="sr-Cyrl-CS"/>
        </w:rPr>
        <w:t xml:space="preserve"> </w:t>
      </w:r>
      <w:r w:rsidR="00F727B1" w:rsidRPr="00464F3F">
        <w:rPr>
          <w:rFonts w:asciiTheme="majorBidi" w:eastAsia="Times New Roman" w:hAnsiTheme="majorBidi" w:cstheme="majorBidi"/>
          <w:color w:val="000000"/>
          <w:lang w:val="en-US"/>
        </w:rPr>
        <w:t>Комисиј</w:t>
      </w:r>
      <w:r w:rsidR="00F727B1" w:rsidRPr="00464F3F">
        <w:rPr>
          <w:rFonts w:asciiTheme="majorBidi" w:eastAsia="Times New Roman" w:hAnsiTheme="majorBidi" w:cstheme="majorBidi"/>
          <w:color w:val="000000"/>
        </w:rPr>
        <w:t>а</w:t>
      </w:r>
      <w:proofErr w:type="gramEnd"/>
      <w:r w:rsidR="007147A0">
        <w:rPr>
          <w:rFonts w:asciiTheme="majorBidi" w:eastAsia="Times New Roman" w:hAnsiTheme="majorBidi" w:cstheme="majorBidi"/>
          <w:color w:val="000000"/>
        </w:rPr>
        <w:t xml:space="preserve"> </w:t>
      </w:r>
      <w:r w:rsidR="00E05FCB" w:rsidRPr="00464F3F">
        <w:rPr>
          <w:rFonts w:asciiTheme="majorBidi" w:eastAsia="Times New Roman" w:hAnsiTheme="majorBidi" w:cstheme="majorBidi"/>
          <w:color w:val="000000"/>
          <w:lang w:val="en-US"/>
        </w:rPr>
        <w:t>из члана 7.</w:t>
      </w:r>
      <w:r w:rsidR="007147A0">
        <w:rPr>
          <w:rFonts w:asciiTheme="majorBidi" w:eastAsia="Times New Roman" w:hAnsiTheme="majorBidi" w:cstheme="majorBidi"/>
          <w:color w:val="000000"/>
        </w:rPr>
        <w:t xml:space="preserve"> </w:t>
      </w:r>
      <w:proofErr w:type="gramStart"/>
      <w:r w:rsidR="00E05FCB" w:rsidRPr="00464F3F">
        <w:rPr>
          <w:rFonts w:asciiTheme="majorBidi" w:eastAsia="Times New Roman" w:hAnsiTheme="majorBidi" w:cstheme="majorBidi"/>
          <w:color w:val="000000"/>
          <w:lang w:val="en-US"/>
        </w:rPr>
        <w:t>овог</w:t>
      </w:r>
      <w:proofErr w:type="gramEnd"/>
      <w:r w:rsidR="00E05FCB" w:rsidRPr="00464F3F">
        <w:rPr>
          <w:rFonts w:asciiTheme="majorBidi" w:eastAsia="Times New Roman" w:hAnsiTheme="majorBidi" w:cstheme="majorBidi"/>
          <w:color w:val="000000"/>
          <w:lang w:val="en-US"/>
        </w:rPr>
        <w:t xml:space="preserve"> правилника </w:t>
      </w:r>
      <w:r w:rsidRPr="00464F3F">
        <w:rPr>
          <w:rFonts w:asciiTheme="majorBidi" w:eastAsia="Times New Roman" w:hAnsiTheme="majorBidi" w:cstheme="majorBidi"/>
          <w:color w:val="000000"/>
          <w:lang w:val="en-US"/>
        </w:rPr>
        <w:t>посебно</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разматра</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и</w:t>
      </w:r>
      <w:r w:rsidR="00A77F93">
        <w:rPr>
          <w:rFonts w:asciiTheme="majorBidi" w:eastAsia="Times New Roman" w:hAnsiTheme="majorBidi" w:cstheme="majorBidi"/>
          <w:color w:val="000000"/>
        </w:rPr>
        <w:t xml:space="preserve"> м</w:t>
      </w:r>
      <w:r w:rsidRPr="00464F3F">
        <w:rPr>
          <w:rFonts w:asciiTheme="majorBidi" w:eastAsia="Times New Roman" w:hAnsiTheme="majorBidi" w:cstheme="majorBidi"/>
          <w:color w:val="000000"/>
          <w:lang w:val="en-US"/>
        </w:rPr>
        <w:t>оже</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од</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удружења</w:t>
      </w:r>
      <w:r w:rsidR="007147A0">
        <w:rPr>
          <w:rFonts w:asciiTheme="majorBidi" w:eastAsia="Times New Roman" w:hAnsiTheme="majorBidi" w:cstheme="majorBidi"/>
          <w:color w:val="000000"/>
        </w:rPr>
        <w:t xml:space="preserve"> </w:t>
      </w:r>
      <w:r w:rsidR="007C2E88" w:rsidRPr="00464F3F">
        <w:rPr>
          <w:rFonts w:asciiTheme="majorBidi" w:eastAsia="Times New Roman" w:hAnsiTheme="majorBidi" w:cstheme="majorBidi"/>
          <w:color w:val="000000"/>
        </w:rPr>
        <w:t xml:space="preserve">корисника средстава </w:t>
      </w:r>
      <w:r w:rsidRPr="00464F3F">
        <w:rPr>
          <w:rFonts w:asciiTheme="majorBidi" w:eastAsia="Times New Roman" w:hAnsiTheme="majorBidi" w:cstheme="majorBidi"/>
          <w:color w:val="000000"/>
          <w:lang w:val="en-US"/>
        </w:rPr>
        <w:t>затражити</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сва</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потребна</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обавештења</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и</w:t>
      </w:r>
      <w:r w:rsidR="007147A0">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документацију</w:t>
      </w:r>
      <w:r w:rsidR="00B828A5" w:rsidRPr="00464F3F">
        <w:rPr>
          <w:rFonts w:asciiTheme="majorBidi" w:eastAsia="Times New Roman" w:hAnsiTheme="majorBidi" w:cstheme="majorBidi"/>
          <w:color w:val="000000"/>
          <w:lang w:val="en-US"/>
        </w:rPr>
        <w:t>.</w:t>
      </w:r>
    </w:p>
    <w:p w:rsidR="00B828A5" w:rsidRPr="00464F3F" w:rsidRDefault="008645D2"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464F3F">
        <w:rPr>
          <w:rFonts w:asciiTheme="majorBidi" w:eastAsia="Times New Roman" w:hAnsiTheme="majorBidi" w:cstheme="majorBidi"/>
          <w:color w:val="000000"/>
          <w:lang w:val="en-US"/>
        </w:rPr>
        <w:t>У</w:t>
      </w:r>
      <w:r w:rsidR="00E11E52">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случају</w:t>
      </w:r>
      <w:r w:rsidR="00E11E52">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утврђеног</w:t>
      </w:r>
      <w:r w:rsidR="00E11E52">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постојања</w:t>
      </w:r>
      <w:r w:rsidR="00E11E52">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сукоба</w:t>
      </w:r>
      <w:r w:rsidR="00E11E52">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интереса</w:t>
      </w:r>
      <w:r w:rsidR="00E11E52">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у</w:t>
      </w:r>
      <w:r w:rsidR="00E11E52">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спровођењу</w:t>
      </w:r>
      <w:r w:rsidR="00E11E52">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уговора</w:t>
      </w:r>
      <w:r w:rsidR="00B828A5" w:rsidRPr="00464F3F">
        <w:rPr>
          <w:rFonts w:asciiTheme="majorBidi" w:eastAsia="Times New Roman" w:hAnsiTheme="majorBidi" w:cstheme="majorBidi"/>
          <w:color w:val="000000"/>
          <w:lang w:val="en-US"/>
        </w:rPr>
        <w:t xml:space="preserve">, </w:t>
      </w:r>
      <w:r w:rsidR="00F727B1" w:rsidRPr="00464F3F">
        <w:rPr>
          <w:rFonts w:asciiTheme="majorBidi" w:eastAsia="Times New Roman" w:hAnsiTheme="majorBidi" w:cstheme="majorBidi"/>
          <w:color w:val="000000"/>
          <w:lang w:val="en-US"/>
        </w:rPr>
        <w:t xml:space="preserve">Комисија </w:t>
      </w:r>
      <w:r w:rsidRPr="00464F3F">
        <w:rPr>
          <w:rFonts w:asciiTheme="majorBidi" w:eastAsia="Times New Roman" w:hAnsiTheme="majorBidi" w:cstheme="majorBidi"/>
          <w:color w:val="000000"/>
          <w:lang w:val="en-US"/>
        </w:rPr>
        <w:t>ће</w:t>
      </w:r>
      <w:r w:rsidR="00E11E52">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затражити</w:t>
      </w:r>
      <w:r w:rsidR="00E11E52">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од</w:t>
      </w:r>
      <w:r w:rsidR="00E11E52">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удружења</w:t>
      </w:r>
      <w:r w:rsidR="00E11E52">
        <w:rPr>
          <w:rFonts w:asciiTheme="majorBidi" w:eastAsia="Times New Roman" w:hAnsiTheme="majorBidi" w:cstheme="majorBidi"/>
          <w:color w:val="000000"/>
        </w:rPr>
        <w:t xml:space="preserve"> </w:t>
      </w:r>
      <w:r w:rsidR="003C518A" w:rsidRPr="00464F3F">
        <w:rPr>
          <w:rFonts w:asciiTheme="majorBidi" w:eastAsia="Times New Roman" w:hAnsiTheme="majorBidi" w:cstheme="majorBidi"/>
          <w:color w:val="000000"/>
        </w:rPr>
        <w:t xml:space="preserve">корисника средстава </w:t>
      </w:r>
      <w:r w:rsidRPr="00464F3F">
        <w:rPr>
          <w:rFonts w:asciiTheme="majorBidi" w:eastAsia="Times New Roman" w:hAnsiTheme="majorBidi" w:cstheme="majorBidi"/>
          <w:color w:val="000000"/>
          <w:lang w:val="en-US"/>
        </w:rPr>
        <w:t>да</w:t>
      </w:r>
      <w:r w:rsidR="00E11E52">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без</w:t>
      </w:r>
      <w:r w:rsidR="00E11E52">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одлагања</w:t>
      </w:r>
      <w:r w:rsidR="00B828A5" w:rsidRPr="00464F3F">
        <w:rPr>
          <w:rFonts w:asciiTheme="majorBidi" w:eastAsia="Times New Roman" w:hAnsiTheme="majorBidi" w:cstheme="majorBidi"/>
          <w:color w:val="000000"/>
          <w:lang w:val="en-US"/>
        </w:rPr>
        <w:t xml:space="preserve">, </w:t>
      </w:r>
      <w:r w:rsidRPr="00464F3F">
        <w:rPr>
          <w:rFonts w:asciiTheme="majorBidi" w:eastAsia="Times New Roman" w:hAnsiTheme="majorBidi" w:cstheme="majorBidi"/>
          <w:color w:val="000000"/>
          <w:lang w:val="en-US"/>
        </w:rPr>
        <w:t>а</w:t>
      </w:r>
      <w:r w:rsidR="00E11E52">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најкасније</w:t>
      </w:r>
      <w:r w:rsidR="00E11E52">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у</w:t>
      </w:r>
      <w:r w:rsidR="00E11E52">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року</w:t>
      </w:r>
      <w:r w:rsidR="00E11E52">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од</w:t>
      </w:r>
      <w:r w:rsidR="00B828A5" w:rsidRPr="00464F3F">
        <w:rPr>
          <w:rFonts w:asciiTheme="majorBidi" w:eastAsia="Times New Roman" w:hAnsiTheme="majorBidi" w:cstheme="majorBidi"/>
          <w:color w:val="000000"/>
          <w:lang w:val="en-US"/>
        </w:rPr>
        <w:t xml:space="preserve"> 30 </w:t>
      </w:r>
      <w:r w:rsidRPr="00464F3F">
        <w:rPr>
          <w:rFonts w:asciiTheme="majorBidi" w:eastAsia="Times New Roman" w:hAnsiTheme="majorBidi" w:cstheme="majorBidi"/>
          <w:color w:val="000000"/>
          <w:lang w:val="en-US"/>
        </w:rPr>
        <w:t>дана</w:t>
      </w:r>
      <w:r w:rsidR="00B828A5" w:rsidRPr="00464F3F">
        <w:rPr>
          <w:rFonts w:asciiTheme="majorBidi" w:eastAsia="Times New Roman" w:hAnsiTheme="majorBidi" w:cstheme="majorBidi"/>
          <w:color w:val="000000"/>
          <w:lang w:val="en-US"/>
        </w:rPr>
        <w:t xml:space="preserve">, </w:t>
      </w:r>
      <w:r w:rsidRPr="00464F3F">
        <w:rPr>
          <w:rFonts w:asciiTheme="majorBidi" w:eastAsia="Times New Roman" w:hAnsiTheme="majorBidi" w:cstheme="majorBidi"/>
          <w:color w:val="000000"/>
          <w:lang w:val="en-US"/>
        </w:rPr>
        <w:t>предузме</w:t>
      </w:r>
      <w:r w:rsidR="00E11E52">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одговарајуће</w:t>
      </w:r>
      <w:r w:rsidR="00E11E52">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мере</w:t>
      </w:r>
      <w:r w:rsidR="00B828A5" w:rsidRPr="00464F3F">
        <w:rPr>
          <w:rFonts w:asciiTheme="majorBidi" w:eastAsia="Times New Roman" w:hAnsiTheme="majorBidi" w:cstheme="majorBidi"/>
          <w:color w:val="000000"/>
          <w:lang w:val="en-US"/>
        </w:rPr>
        <w:t>.</w:t>
      </w:r>
      <w:proofErr w:type="gramEnd"/>
    </w:p>
    <w:p w:rsidR="00EF3A94" w:rsidRDefault="008645D2" w:rsidP="00F25858">
      <w:pPr>
        <w:shd w:val="clear" w:color="auto" w:fill="FFFFFF"/>
        <w:spacing w:line="276" w:lineRule="auto"/>
        <w:ind w:left="0" w:right="0" w:firstLine="720"/>
        <w:jc w:val="both"/>
        <w:rPr>
          <w:rFonts w:asciiTheme="majorBidi" w:eastAsia="Times New Roman" w:hAnsiTheme="majorBidi" w:cstheme="majorBidi"/>
        </w:rPr>
      </w:pPr>
      <w:proofErr w:type="gramStart"/>
      <w:r w:rsidRPr="00464F3F">
        <w:rPr>
          <w:rFonts w:asciiTheme="majorBidi" w:eastAsia="Times New Roman" w:hAnsiTheme="majorBidi" w:cstheme="majorBidi"/>
          <w:lang w:val="en-US"/>
        </w:rPr>
        <w:t>Не</w:t>
      </w:r>
      <w:r w:rsidR="00B540E3">
        <w:rPr>
          <w:rFonts w:asciiTheme="majorBidi" w:eastAsia="Times New Roman" w:hAnsiTheme="majorBidi" w:cstheme="majorBidi"/>
        </w:rPr>
        <w:t xml:space="preserve"> </w:t>
      </w:r>
      <w:r w:rsidR="00B540E3">
        <w:rPr>
          <w:rFonts w:asciiTheme="majorBidi" w:eastAsia="Times New Roman" w:hAnsiTheme="majorBidi" w:cstheme="majorBidi"/>
          <w:lang w:val="en-US"/>
        </w:rPr>
        <w:t>сматр</w:t>
      </w:r>
      <w:r w:rsidR="00B540E3">
        <w:rPr>
          <w:rFonts w:asciiTheme="majorBidi" w:eastAsia="Times New Roman" w:hAnsiTheme="majorBidi" w:cstheme="majorBidi"/>
        </w:rPr>
        <w:t xml:space="preserve">а </w:t>
      </w:r>
      <w:r w:rsidR="00B540E3">
        <w:rPr>
          <w:rFonts w:asciiTheme="majorBidi" w:eastAsia="Times New Roman" w:hAnsiTheme="majorBidi" w:cstheme="majorBidi"/>
          <w:lang w:val="en-US"/>
        </w:rPr>
        <w:t>с</w:t>
      </w:r>
      <w:r w:rsidR="00B540E3">
        <w:rPr>
          <w:rFonts w:asciiTheme="majorBidi" w:eastAsia="Times New Roman" w:hAnsiTheme="majorBidi" w:cstheme="majorBidi"/>
        </w:rPr>
        <w:t xml:space="preserve">е </w:t>
      </w:r>
      <w:r w:rsidRPr="00464F3F">
        <w:rPr>
          <w:rFonts w:asciiTheme="majorBidi" w:eastAsia="Times New Roman" w:hAnsiTheme="majorBidi" w:cstheme="majorBidi"/>
          <w:lang w:val="en-US"/>
        </w:rPr>
        <w:t>сукобом</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интереса</w:t>
      </w:r>
      <w:r w:rsidR="00974DB0">
        <w:rPr>
          <w:rFonts w:asciiTheme="majorBidi" w:eastAsia="Times New Roman" w:hAnsiTheme="majorBidi" w:cstheme="majorBidi"/>
          <w:lang w:val="en-US"/>
        </w:rPr>
        <w:t xml:space="preserve"> </w:t>
      </w:r>
      <w:r w:rsidRPr="00464F3F">
        <w:rPr>
          <w:rFonts w:asciiTheme="majorBidi" w:eastAsia="Times New Roman" w:hAnsiTheme="majorBidi" w:cstheme="majorBidi"/>
          <w:lang w:val="en-US"/>
        </w:rPr>
        <w:t>када</w:t>
      </w:r>
      <w:r w:rsidR="00B540E3">
        <w:rPr>
          <w:rFonts w:asciiTheme="majorBidi" w:eastAsia="Times New Roman" w:hAnsiTheme="majorBidi" w:cstheme="majorBidi"/>
        </w:rPr>
        <w:t xml:space="preserve"> удружење </w:t>
      </w:r>
      <w:r w:rsidRPr="00464F3F">
        <w:rPr>
          <w:rFonts w:asciiTheme="majorBidi" w:eastAsia="Times New Roman" w:hAnsiTheme="majorBidi" w:cstheme="majorBidi"/>
          <w:lang w:val="en-US"/>
        </w:rPr>
        <w:t>корисник</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средстава</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спроводи</w:t>
      </w:r>
      <w:r w:rsidR="00B540E3">
        <w:rPr>
          <w:rFonts w:asciiTheme="majorBidi" w:eastAsia="Times New Roman" w:hAnsiTheme="majorBidi" w:cstheme="majorBidi"/>
        </w:rPr>
        <w:t xml:space="preserve"> </w:t>
      </w:r>
      <w:r w:rsidR="00F727B1" w:rsidRPr="00464F3F">
        <w:rPr>
          <w:rFonts w:asciiTheme="majorBidi" w:eastAsia="Times New Roman" w:hAnsiTheme="majorBidi" w:cstheme="majorBidi"/>
        </w:rPr>
        <w:t>пројекат</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који</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је</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усмерен</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на</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чланове</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удружења</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као</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кориснике</w:t>
      </w:r>
      <w:r w:rsidR="00B540E3">
        <w:rPr>
          <w:rFonts w:asciiTheme="majorBidi" w:eastAsia="Times New Roman" w:hAnsiTheme="majorBidi" w:cstheme="majorBidi"/>
        </w:rPr>
        <w:t xml:space="preserve"> </w:t>
      </w:r>
      <w:r w:rsidR="00F727B1" w:rsidRPr="00464F3F">
        <w:rPr>
          <w:rFonts w:asciiTheme="majorBidi" w:eastAsia="Times New Roman" w:hAnsiTheme="majorBidi" w:cstheme="majorBidi"/>
        </w:rPr>
        <w:t>пројекта</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који</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припадају</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социјално</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осетљивим</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групама</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или</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особама</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са</w:t>
      </w:r>
      <w:r w:rsidR="00B540E3">
        <w:rPr>
          <w:rFonts w:asciiTheme="majorBidi" w:eastAsia="Times New Roman" w:hAnsiTheme="majorBidi" w:cstheme="majorBidi"/>
        </w:rPr>
        <w:t xml:space="preserve"> </w:t>
      </w:r>
      <w:r w:rsidRPr="00464F3F">
        <w:rPr>
          <w:rFonts w:asciiTheme="majorBidi" w:eastAsia="Times New Roman" w:hAnsiTheme="majorBidi" w:cstheme="majorBidi"/>
          <w:lang w:val="en-US"/>
        </w:rPr>
        <w:t>инвалидитетом</w:t>
      </w:r>
      <w:r w:rsidR="00B828A5" w:rsidRPr="00464F3F">
        <w:rPr>
          <w:rFonts w:asciiTheme="majorBidi" w:eastAsia="Times New Roman" w:hAnsiTheme="majorBidi" w:cstheme="majorBidi"/>
          <w:lang w:val="en-US"/>
        </w:rPr>
        <w:t>.</w:t>
      </w:r>
      <w:proofErr w:type="gramEnd"/>
    </w:p>
    <w:p w:rsidR="00213307" w:rsidRPr="00213307" w:rsidRDefault="00213307" w:rsidP="000D6F8B">
      <w:pPr>
        <w:shd w:val="clear" w:color="auto" w:fill="FFFFFF"/>
        <w:spacing w:line="276" w:lineRule="auto"/>
        <w:ind w:left="0" w:right="0" w:firstLine="720"/>
        <w:rPr>
          <w:rFonts w:asciiTheme="majorBidi" w:eastAsia="Times New Roman" w:hAnsiTheme="majorBidi" w:cstheme="majorBidi"/>
        </w:rPr>
      </w:pPr>
    </w:p>
    <w:p w:rsidR="00B828A5" w:rsidRPr="00464F3F"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lang w:val="en-US"/>
        </w:rPr>
      </w:pPr>
      <w:bookmarkStart w:id="38" w:name="str_21"/>
      <w:bookmarkStart w:id="39" w:name="str_22"/>
      <w:bookmarkEnd w:id="38"/>
      <w:bookmarkEnd w:id="39"/>
      <w:r w:rsidRPr="00464F3F">
        <w:rPr>
          <w:rFonts w:asciiTheme="majorBidi" w:eastAsia="Times New Roman" w:hAnsiTheme="majorBidi" w:cstheme="majorBidi"/>
          <w:b/>
          <w:bCs/>
          <w:color w:val="000000"/>
          <w:lang w:val="en-US"/>
        </w:rPr>
        <w:t>Поступање</w:t>
      </w:r>
      <w:r w:rsidR="00B540E3">
        <w:rPr>
          <w:rFonts w:asciiTheme="majorBidi" w:eastAsia="Times New Roman" w:hAnsiTheme="majorBidi" w:cstheme="majorBidi"/>
          <w:b/>
          <w:bCs/>
          <w:color w:val="000000"/>
        </w:rPr>
        <w:t xml:space="preserve"> </w:t>
      </w:r>
      <w:r w:rsidRPr="00464F3F">
        <w:rPr>
          <w:rFonts w:asciiTheme="majorBidi" w:eastAsia="Times New Roman" w:hAnsiTheme="majorBidi" w:cstheme="majorBidi"/>
          <w:b/>
          <w:bCs/>
          <w:color w:val="000000"/>
          <w:lang w:val="en-US"/>
        </w:rPr>
        <w:t>услучају</w:t>
      </w:r>
      <w:r w:rsidR="00B540E3">
        <w:rPr>
          <w:rFonts w:asciiTheme="majorBidi" w:eastAsia="Times New Roman" w:hAnsiTheme="majorBidi" w:cstheme="majorBidi"/>
          <w:b/>
          <w:bCs/>
          <w:color w:val="000000"/>
        </w:rPr>
        <w:t xml:space="preserve"> </w:t>
      </w:r>
      <w:r w:rsidRPr="00464F3F">
        <w:rPr>
          <w:rFonts w:asciiTheme="majorBidi" w:eastAsia="Times New Roman" w:hAnsiTheme="majorBidi" w:cstheme="majorBidi"/>
          <w:b/>
          <w:bCs/>
          <w:color w:val="000000"/>
          <w:lang w:val="en-US"/>
        </w:rPr>
        <w:t>неправилности</w:t>
      </w:r>
    </w:p>
    <w:p w:rsidR="00B828A5" w:rsidRPr="00464F3F"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40" w:name="clan_19"/>
      <w:bookmarkEnd w:id="40"/>
      <w:proofErr w:type="gramStart"/>
      <w:r w:rsidRPr="00464F3F">
        <w:rPr>
          <w:rFonts w:asciiTheme="majorBidi" w:eastAsia="Times New Roman" w:hAnsiTheme="majorBidi" w:cstheme="majorBidi"/>
          <w:b/>
          <w:bCs/>
          <w:color w:val="000000"/>
          <w:lang w:val="en-US"/>
        </w:rPr>
        <w:t>Члан</w:t>
      </w:r>
      <w:r w:rsidR="00A7211A">
        <w:rPr>
          <w:rFonts w:asciiTheme="majorBidi" w:eastAsia="Times New Roman" w:hAnsiTheme="majorBidi" w:cstheme="majorBidi"/>
          <w:b/>
          <w:bCs/>
          <w:color w:val="000000"/>
        </w:rPr>
        <w:t xml:space="preserve"> </w:t>
      </w:r>
      <w:r w:rsidR="00A35ADD">
        <w:rPr>
          <w:rFonts w:asciiTheme="majorBidi" w:eastAsia="Times New Roman" w:hAnsiTheme="majorBidi" w:cstheme="majorBidi"/>
          <w:b/>
          <w:bCs/>
          <w:color w:val="000000"/>
          <w:lang w:val="en-US"/>
        </w:rPr>
        <w:t>2</w:t>
      </w:r>
      <w:r w:rsidR="00A35ADD">
        <w:rPr>
          <w:rFonts w:asciiTheme="majorBidi" w:eastAsia="Times New Roman" w:hAnsiTheme="majorBidi" w:cstheme="majorBidi"/>
          <w:b/>
          <w:bCs/>
          <w:color w:val="000000"/>
          <w:lang w:val="sr-Cyrl-CS"/>
        </w:rPr>
        <w:t>4</w:t>
      </w:r>
      <w:r w:rsidR="005F7523" w:rsidRPr="00464F3F">
        <w:rPr>
          <w:rFonts w:asciiTheme="majorBidi" w:eastAsia="Times New Roman" w:hAnsiTheme="majorBidi" w:cstheme="majorBidi"/>
          <w:b/>
          <w:bCs/>
          <w:color w:val="000000"/>
        </w:rPr>
        <w:t>.</w:t>
      </w:r>
      <w:proofErr w:type="gramEnd"/>
    </w:p>
    <w:p w:rsidR="00B828A5" w:rsidRDefault="008270C4"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464F3F">
        <w:rPr>
          <w:rFonts w:asciiTheme="majorBidi" w:eastAsia="Times New Roman" w:hAnsiTheme="majorBidi" w:cstheme="majorBidi"/>
          <w:color w:val="000000"/>
        </w:rPr>
        <w:t xml:space="preserve">Комисија </w:t>
      </w:r>
      <w:r w:rsidR="008645D2" w:rsidRPr="00464F3F">
        <w:rPr>
          <w:rFonts w:asciiTheme="majorBidi" w:eastAsia="Times New Roman" w:hAnsiTheme="majorBidi" w:cstheme="majorBidi"/>
          <w:color w:val="000000"/>
          <w:lang w:val="en-US"/>
        </w:rPr>
        <w:t>обавештава</w:t>
      </w:r>
      <w:r w:rsidR="00B540E3">
        <w:rPr>
          <w:rFonts w:asciiTheme="majorBidi" w:eastAsia="Times New Roman" w:hAnsiTheme="majorBidi" w:cstheme="majorBidi"/>
          <w:color w:val="000000"/>
        </w:rPr>
        <w:t xml:space="preserve"> </w:t>
      </w:r>
      <w:r w:rsidR="00683858" w:rsidRPr="00464F3F">
        <w:rPr>
          <w:rFonts w:asciiTheme="majorBidi" w:eastAsia="Times New Roman" w:hAnsiTheme="majorBidi" w:cstheme="majorBidi"/>
          <w:color w:val="000000"/>
        </w:rPr>
        <w:t>удружење</w:t>
      </w:r>
      <w:r w:rsidR="00B540E3">
        <w:rPr>
          <w:rFonts w:asciiTheme="majorBidi" w:eastAsia="Times New Roman" w:hAnsiTheme="majorBidi" w:cstheme="majorBidi"/>
          <w:color w:val="000000"/>
        </w:rPr>
        <w:t xml:space="preserve"> </w:t>
      </w:r>
      <w:r w:rsidR="008645D2" w:rsidRPr="00464F3F">
        <w:rPr>
          <w:rFonts w:asciiTheme="majorBidi" w:eastAsia="Times New Roman" w:hAnsiTheme="majorBidi" w:cstheme="majorBidi"/>
          <w:color w:val="000000"/>
          <w:lang w:val="en-US"/>
        </w:rPr>
        <w:t>корисника</w:t>
      </w:r>
      <w:r w:rsidR="00B540E3">
        <w:rPr>
          <w:rFonts w:asciiTheme="majorBidi" w:eastAsia="Times New Roman" w:hAnsiTheme="majorBidi" w:cstheme="majorBidi"/>
          <w:color w:val="000000"/>
        </w:rPr>
        <w:t xml:space="preserve"> </w:t>
      </w:r>
      <w:r w:rsidR="008645D2" w:rsidRPr="00464F3F">
        <w:rPr>
          <w:rFonts w:asciiTheme="majorBidi" w:eastAsia="Times New Roman" w:hAnsiTheme="majorBidi" w:cstheme="majorBidi"/>
          <w:color w:val="000000"/>
          <w:lang w:val="en-US"/>
        </w:rPr>
        <w:t>средстава</w:t>
      </w:r>
      <w:r w:rsidR="00B540E3">
        <w:rPr>
          <w:rFonts w:asciiTheme="majorBidi" w:eastAsia="Times New Roman" w:hAnsiTheme="majorBidi" w:cstheme="majorBidi"/>
          <w:color w:val="000000"/>
        </w:rPr>
        <w:t xml:space="preserve"> </w:t>
      </w:r>
      <w:r w:rsidR="008645D2" w:rsidRPr="00464F3F">
        <w:rPr>
          <w:rFonts w:asciiTheme="majorBidi" w:eastAsia="Times New Roman" w:hAnsiTheme="majorBidi" w:cstheme="majorBidi"/>
          <w:color w:val="000000"/>
          <w:lang w:val="en-US"/>
        </w:rPr>
        <w:t>да</w:t>
      </w:r>
      <w:r w:rsidR="00B540E3">
        <w:rPr>
          <w:rFonts w:asciiTheme="majorBidi" w:eastAsia="Times New Roman" w:hAnsiTheme="majorBidi" w:cstheme="majorBidi"/>
          <w:color w:val="000000"/>
        </w:rPr>
        <w:t xml:space="preserve"> </w:t>
      </w:r>
      <w:r w:rsidR="008645D2" w:rsidRPr="00464F3F">
        <w:rPr>
          <w:rFonts w:asciiTheme="majorBidi" w:eastAsia="Times New Roman" w:hAnsiTheme="majorBidi" w:cstheme="majorBidi"/>
          <w:color w:val="000000"/>
          <w:lang w:val="en-US"/>
        </w:rPr>
        <w:t>ће</w:t>
      </w:r>
      <w:r w:rsidR="00B540E3">
        <w:rPr>
          <w:rFonts w:asciiTheme="majorBidi" w:eastAsia="Times New Roman" w:hAnsiTheme="majorBidi" w:cstheme="majorBidi"/>
          <w:color w:val="000000"/>
        </w:rPr>
        <w:t xml:space="preserve"> </w:t>
      </w:r>
      <w:r w:rsidR="008645D2" w:rsidRPr="00464F3F">
        <w:rPr>
          <w:rFonts w:asciiTheme="majorBidi" w:eastAsia="Times New Roman" w:hAnsiTheme="majorBidi" w:cstheme="majorBidi"/>
          <w:color w:val="000000"/>
          <w:lang w:val="en-US"/>
        </w:rPr>
        <w:t>покренути</w:t>
      </w:r>
      <w:r w:rsidR="00B540E3">
        <w:rPr>
          <w:rFonts w:asciiTheme="majorBidi" w:eastAsia="Times New Roman" w:hAnsiTheme="majorBidi" w:cstheme="majorBidi"/>
          <w:color w:val="000000"/>
        </w:rPr>
        <w:t xml:space="preserve"> </w:t>
      </w:r>
      <w:r w:rsidR="008645D2" w:rsidRPr="00464F3F">
        <w:rPr>
          <w:rFonts w:asciiTheme="majorBidi" w:eastAsia="Times New Roman" w:hAnsiTheme="majorBidi" w:cstheme="majorBidi"/>
          <w:color w:val="000000"/>
          <w:lang w:val="en-US"/>
        </w:rPr>
        <w:t>поступак</w:t>
      </w:r>
      <w:r w:rsidR="00B540E3">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за</w:t>
      </w:r>
      <w:r w:rsidR="00B540E3">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раскид</w:t>
      </w:r>
      <w:r w:rsidR="00B540E3">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уговора</w:t>
      </w:r>
      <w:r w:rsidR="00B540E3">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и</w:t>
      </w:r>
      <w:r w:rsidR="00B540E3">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повраћај</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средстава</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са</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припадајућом</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каматом</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уколико</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су</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неправилности</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такве</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природе</w:t>
      </w:r>
      <w:r w:rsidR="00436569">
        <w:rPr>
          <w:rFonts w:asciiTheme="majorBidi" w:eastAsia="Times New Roman" w:hAnsiTheme="majorBidi" w:cstheme="majorBidi"/>
          <w:color w:val="000000"/>
        </w:rPr>
        <w:t xml:space="preserve"> </w:t>
      </w:r>
      <w:r w:rsidR="001812AB">
        <w:rPr>
          <w:rFonts w:asciiTheme="majorBidi" w:eastAsia="Times New Roman" w:hAnsiTheme="majorBidi" w:cstheme="majorBidi"/>
          <w:color w:val="000000"/>
        </w:rPr>
        <w:t xml:space="preserve">да </w:t>
      </w:r>
      <w:r w:rsidR="00127E71" w:rsidRPr="00040155">
        <w:rPr>
          <w:rFonts w:asciiTheme="majorBidi" w:eastAsia="Times New Roman" w:hAnsiTheme="majorBidi" w:cstheme="majorBidi"/>
          <w:color w:val="000000"/>
        </w:rPr>
        <w:t>није могуће утврдити</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да</w:t>
      </w:r>
      <w:r w:rsidR="00436569">
        <w:rPr>
          <w:rFonts w:asciiTheme="majorBidi" w:eastAsia="Times New Roman" w:hAnsiTheme="majorBidi" w:cstheme="majorBidi"/>
          <w:color w:val="000000"/>
        </w:rPr>
        <w:t xml:space="preserve"> </w:t>
      </w:r>
      <w:r w:rsidR="00127E71" w:rsidRPr="00040155">
        <w:rPr>
          <w:rFonts w:asciiTheme="majorBidi" w:eastAsia="Times New Roman" w:hAnsiTheme="majorBidi" w:cstheme="majorBidi"/>
          <w:color w:val="000000"/>
        </w:rPr>
        <w:t xml:space="preserve">ли </w:t>
      </w:r>
      <w:r w:rsidR="008645D2" w:rsidRPr="00040155">
        <w:rPr>
          <w:rFonts w:asciiTheme="majorBidi" w:eastAsia="Times New Roman" w:hAnsiTheme="majorBidi" w:cstheme="majorBidi"/>
          <w:color w:val="000000"/>
          <w:lang w:val="en-US"/>
        </w:rPr>
        <w:t>су</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додељена</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средства</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наменски</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коришћена</w:t>
      </w:r>
      <w:r w:rsidR="00B828A5" w:rsidRPr="00040155">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односно</w:t>
      </w:r>
      <w:r w:rsidR="00436569">
        <w:rPr>
          <w:rFonts w:asciiTheme="majorBidi" w:eastAsia="Times New Roman" w:hAnsiTheme="majorBidi" w:cstheme="majorBidi"/>
          <w:color w:val="000000"/>
        </w:rPr>
        <w:t xml:space="preserve"> </w:t>
      </w:r>
      <w:r w:rsidR="00E208E0" w:rsidRPr="00040155">
        <w:rPr>
          <w:rFonts w:asciiTheme="majorBidi" w:eastAsia="Times New Roman" w:hAnsiTheme="majorBidi" w:cstheme="majorBidi"/>
          <w:color w:val="000000"/>
        </w:rPr>
        <w:t>у случају да</w:t>
      </w:r>
      <w:r w:rsidR="00436569">
        <w:rPr>
          <w:rFonts w:asciiTheme="majorBidi" w:eastAsia="Times New Roman" w:hAnsiTheme="majorBidi" w:cstheme="majorBidi"/>
          <w:color w:val="000000"/>
        </w:rPr>
        <w:t xml:space="preserve"> </w:t>
      </w:r>
      <w:r w:rsidR="00E208E0" w:rsidRPr="00040155">
        <w:rPr>
          <w:rFonts w:asciiTheme="majorBidi" w:eastAsia="Times New Roman" w:hAnsiTheme="majorBidi" w:cstheme="majorBidi"/>
          <w:color w:val="000000"/>
        </w:rPr>
        <w:t xml:space="preserve">се </w:t>
      </w:r>
      <w:r w:rsidR="008645D2" w:rsidRPr="00040155">
        <w:rPr>
          <w:rFonts w:asciiTheme="majorBidi" w:eastAsia="Times New Roman" w:hAnsiTheme="majorBidi" w:cstheme="majorBidi"/>
          <w:color w:val="000000"/>
          <w:lang w:val="en-US"/>
        </w:rPr>
        <w:t>утврди</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ненаменски</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утрошак</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средстава</w:t>
      </w:r>
      <w:r w:rsidR="00B828A5" w:rsidRPr="00040155">
        <w:rPr>
          <w:rFonts w:asciiTheme="majorBidi" w:eastAsia="Times New Roman" w:hAnsiTheme="majorBidi" w:cstheme="majorBidi"/>
          <w:color w:val="000000"/>
          <w:lang w:val="en-US"/>
        </w:rPr>
        <w:t>.</w:t>
      </w:r>
      <w:proofErr w:type="gramEnd"/>
    </w:p>
    <w:p w:rsidR="000D6F8B" w:rsidRPr="000D6F8B" w:rsidRDefault="000D6F8B" w:rsidP="000D6F8B">
      <w:pPr>
        <w:shd w:val="clear" w:color="auto" w:fill="FFFFFF"/>
        <w:spacing w:line="276" w:lineRule="auto"/>
        <w:ind w:left="0" w:right="0" w:firstLine="720"/>
        <w:jc w:val="both"/>
        <w:rPr>
          <w:rFonts w:asciiTheme="majorBidi" w:eastAsia="Times New Roman" w:hAnsiTheme="majorBidi" w:cstheme="majorBidi"/>
          <w:color w:val="000000"/>
        </w:rPr>
      </w:pP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lang w:val="en-US"/>
        </w:rPr>
      </w:pPr>
      <w:bookmarkStart w:id="41" w:name="str_23"/>
      <w:bookmarkEnd w:id="41"/>
      <w:r w:rsidRPr="00040155">
        <w:rPr>
          <w:rFonts w:asciiTheme="majorBidi" w:eastAsia="Times New Roman" w:hAnsiTheme="majorBidi" w:cstheme="majorBidi"/>
          <w:b/>
          <w:bCs/>
          <w:color w:val="000000"/>
          <w:lang w:val="en-US"/>
        </w:rPr>
        <w:t>Раскид</w:t>
      </w:r>
      <w:r w:rsidR="00436569">
        <w:rPr>
          <w:rFonts w:asciiTheme="majorBidi" w:eastAsia="Times New Roman" w:hAnsiTheme="majorBidi" w:cstheme="majorBidi"/>
          <w:b/>
          <w:bCs/>
          <w:color w:val="000000"/>
        </w:rPr>
        <w:t xml:space="preserve"> </w:t>
      </w:r>
      <w:r w:rsidRPr="00040155">
        <w:rPr>
          <w:rFonts w:asciiTheme="majorBidi" w:eastAsia="Times New Roman" w:hAnsiTheme="majorBidi" w:cstheme="majorBidi"/>
          <w:b/>
          <w:bCs/>
          <w:color w:val="000000"/>
          <w:lang w:val="en-US"/>
        </w:rPr>
        <w:t>уговора</w:t>
      </w:r>
      <w:r w:rsidR="00436569">
        <w:rPr>
          <w:rFonts w:asciiTheme="majorBidi" w:eastAsia="Times New Roman" w:hAnsiTheme="majorBidi" w:cstheme="majorBidi"/>
          <w:b/>
          <w:bCs/>
          <w:color w:val="000000"/>
        </w:rPr>
        <w:t xml:space="preserve"> </w:t>
      </w:r>
      <w:r w:rsidRPr="00040155">
        <w:rPr>
          <w:rFonts w:asciiTheme="majorBidi" w:eastAsia="Times New Roman" w:hAnsiTheme="majorBidi" w:cstheme="majorBidi"/>
          <w:b/>
          <w:bCs/>
          <w:color w:val="000000"/>
          <w:lang w:val="en-US"/>
        </w:rPr>
        <w:t>и</w:t>
      </w:r>
      <w:r w:rsidR="00436569">
        <w:rPr>
          <w:rFonts w:asciiTheme="majorBidi" w:eastAsia="Times New Roman" w:hAnsiTheme="majorBidi" w:cstheme="majorBidi"/>
          <w:b/>
          <w:bCs/>
          <w:color w:val="000000"/>
        </w:rPr>
        <w:t xml:space="preserve"> </w:t>
      </w:r>
      <w:r w:rsidRPr="00040155">
        <w:rPr>
          <w:rFonts w:asciiTheme="majorBidi" w:eastAsia="Times New Roman" w:hAnsiTheme="majorBidi" w:cstheme="majorBidi"/>
          <w:b/>
          <w:bCs/>
          <w:color w:val="000000"/>
          <w:lang w:val="en-US"/>
        </w:rPr>
        <w:t>повраћај</w:t>
      </w:r>
      <w:r w:rsidR="00436569">
        <w:rPr>
          <w:rFonts w:asciiTheme="majorBidi" w:eastAsia="Times New Roman" w:hAnsiTheme="majorBidi" w:cstheme="majorBidi"/>
          <w:b/>
          <w:bCs/>
          <w:color w:val="000000"/>
        </w:rPr>
        <w:t xml:space="preserve"> </w:t>
      </w:r>
      <w:r w:rsidRPr="00040155">
        <w:rPr>
          <w:rFonts w:asciiTheme="majorBidi" w:eastAsia="Times New Roman" w:hAnsiTheme="majorBidi" w:cstheme="majorBidi"/>
          <w:b/>
          <w:bCs/>
          <w:color w:val="000000"/>
          <w:lang w:val="en-US"/>
        </w:rPr>
        <w:t>средстава</w:t>
      </w: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42" w:name="clan_20"/>
      <w:bookmarkEnd w:id="42"/>
      <w:proofErr w:type="gramStart"/>
      <w:r w:rsidRPr="00040155">
        <w:rPr>
          <w:rFonts w:asciiTheme="majorBidi" w:eastAsia="Times New Roman" w:hAnsiTheme="majorBidi" w:cstheme="majorBidi"/>
          <w:b/>
          <w:bCs/>
          <w:color w:val="000000"/>
          <w:lang w:val="en-US"/>
        </w:rPr>
        <w:t>Члан</w:t>
      </w:r>
      <w:r w:rsidR="002E6748" w:rsidRPr="00040155">
        <w:rPr>
          <w:rFonts w:asciiTheme="majorBidi" w:eastAsia="Times New Roman" w:hAnsiTheme="majorBidi" w:cstheme="majorBidi"/>
          <w:b/>
          <w:bCs/>
          <w:color w:val="000000"/>
          <w:lang w:val="en-US"/>
        </w:rPr>
        <w:t xml:space="preserve"> 2</w:t>
      </w:r>
      <w:r w:rsidR="00A35ADD">
        <w:rPr>
          <w:rFonts w:asciiTheme="majorBidi" w:eastAsia="Times New Roman" w:hAnsiTheme="majorBidi" w:cstheme="majorBidi"/>
          <w:b/>
          <w:bCs/>
          <w:color w:val="000000"/>
          <w:lang w:val="sr-Cyrl-CS"/>
        </w:rPr>
        <w:t>5</w:t>
      </w:r>
      <w:r w:rsidR="005F7523" w:rsidRPr="00040155">
        <w:rPr>
          <w:rFonts w:asciiTheme="majorBidi" w:eastAsia="Times New Roman" w:hAnsiTheme="majorBidi" w:cstheme="majorBidi"/>
          <w:b/>
          <w:bCs/>
          <w:color w:val="000000"/>
        </w:rPr>
        <w:t>.</w:t>
      </w:r>
      <w:proofErr w:type="gramEnd"/>
    </w:p>
    <w:p w:rsidR="00687EF3" w:rsidRPr="00040155" w:rsidRDefault="008645D2"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lang w:val="en-US"/>
        </w:rPr>
        <w:t>Ако</w:t>
      </w:r>
      <w:r w:rsidR="00436569">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се</w:t>
      </w:r>
      <w:r w:rsidR="00436569">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приликом</w:t>
      </w:r>
      <w:r w:rsidR="00436569">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праћења</w:t>
      </w:r>
      <w:r w:rsidR="00436569">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реализације</w:t>
      </w:r>
      <w:r w:rsidR="00436569">
        <w:rPr>
          <w:rFonts w:asciiTheme="majorBidi" w:eastAsia="Times New Roman" w:hAnsiTheme="majorBidi" w:cstheme="majorBidi"/>
          <w:color w:val="000000"/>
        </w:rPr>
        <w:t xml:space="preserve"> </w:t>
      </w:r>
      <w:r w:rsidR="00E82D39" w:rsidRPr="00040155">
        <w:rPr>
          <w:rFonts w:asciiTheme="majorBidi" w:eastAsia="Times New Roman" w:hAnsiTheme="majorBidi" w:cstheme="majorBidi"/>
          <w:color w:val="000000"/>
        </w:rPr>
        <w:t>пројекта</w:t>
      </w:r>
      <w:r w:rsidR="00436569">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утврди</w:t>
      </w:r>
      <w:r w:rsidR="00436569">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ненаменско</w:t>
      </w:r>
      <w:r w:rsidR="00436569">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трошење</w:t>
      </w:r>
      <w:r w:rsidR="00436569">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средстава</w:t>
      </w:r>
      <w:r w:rsidR="008270C4" w:rsidRPr="00040155">
        <w:rPr>
          <w:rFonts w:asciiTheme="majorBidi" w:eastAsia="Times New Roman" w:hAnsiTheme="majorBidi" w:cstheme="majorBidi"/>
          <w:color w:val="000000"/>
        </w:rPr>
        <w:t>,</w:t>
      </w:r>
      <w:r w:rsidR="00436569">
        <w:rPr>
          <w:rFonts w:asciiTheme="majorBidi" w:eastAsia="Times New Roman" w:hAnsiTheme="majorBidi" w:cstheme="majorBidi"/>
          <w:color w:val="000000"/>
        </w:rPr>
        <w:t xml:space="preserve"> </w:t>
      </w:r>
      <w:r w:rsidR="006C5F64" w:rsidRPr="00A77F93">
        <w:rPr>
          <w:rFonts w:asciiTheme="majorBidi" w:eastAsia="Times New Roman" w:hAnsiTheme="majorBidi" w:cstheme="majorBidi"/>
        </w:rPr>
        <w:t>О</w:t>
      </w:r>
      <w:r w:rsidR="001812AB" w:rsidRPr="00A77F93">
        <w:rPr>
          <w:rFonts w:asciiTheme="majorBidi" w:eastAsia="Times New Roman" w:hAnsiTheme="majorBidi" w:cstheme="majorBidi"/>
        </w:rPr>
        <w:t>пштинско веће</w:t>
      </w:r>
      <w:r w:rsidR="008270C4" w:rsidRPr="00040155">
        <w:rPr>
          <w:rFonts w:asciiTheme="majorBidi" w:eastAsia="Times New Roman" w:hAnsiTheme="majorBidi" w:cstheme="majorBidi"/>
          <w:lang w:val="en-US"/>
        </w:rPr>
        <w:t>, на предлог Комисије,</w:t>
      </w:r>
      <w:r w:rsidR="008270C4" w:rsidRPr="00040155">
        <w:rPr>
          <w:rFonts w:asciiTheme="majorBidi" w:eastAsia="Times New Roman" w:hAnsiTheme="majorBidi" w:cstheme="majorBidi"/>
        </w:rPr>
        <w:t xml:space="preserve"> захтева</w:t>
      </w:r>
      <w:r w:rsidR="00436569">
        <w:rPr>
          <w:rFonts w:asciiTheme="majorBidi" w:eastAsia="Times New Roman" w:hAnsiTheme="majorBidi" w:cstheme="majorBidi"/>
        </w:rPr>
        <w:t xml:space="preserve"> </w:t>
      </w:r>
      <w:r w:rsidRPr="00040155">
        <w:rPr>
          <w:rFonts w:asciiTheme="majorBidi" w:eastAsia="Times New Roman" w:hAnsiTheme="majorBidi" w:cstheme="majorBidi"/>
          <w:color w:val="000000"/>
          <w:lang w:val="en-US"/>
        </w:rPr>
        <w:t>раски</w:t>
      </w:r>
      <w:r w:rsidR="008270C4" w:rsidRPr="00040155">
        <w:rPr>
          <w:rFonts w:asciiTheme="majorBidi" w:eastAsia="Times New Roman" w:hAnsiTheme="majorBidi" w:cstheme="majorBidi"/>
          <w:color w:val="000000"/>
        </w:rPr>
        <w:t>д</w:t>
      </w:r>
      <w:r w:rsidR="00436569">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уговор</w:t>
      </w:r>
      <w:r w:rsidR="008270C4" w:rsidRPr="00040155">
        <w:rPr>
          <w:rFonts w:asciiTheme="majorBidi" w:eastAsia="Times New Roman" w:hAnsiTheme="majorBidi" w:cstheme="majorBidi"/>
          <w:color w:val="000000"/>
        </w:rPr>
        <w:t>а</w:t>
      </w:r>
      <w:r w:rsidR="00B828A5" w:rsidRPr="00040155">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повраћај</w:t>
      </w:r>
      <w:r w:rsidR="00436569">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пренетих</w:t>
      </w:r>
      <w:r w:rsidR="00F25858">
        <w:rPr>
          <w:rFonts w:asciiTheme="majorBidi" w:eastAsia="Times New Roman" w:hAnsiTheme="majorBidi" w:cstheme="majorBidi"/>
          <w:color w:val="000000"/>
          <w:lang w:val="sr-Cyrl-CS"/>
        </w:rPr>
        <w:t xml:space="preserve"> </w:t>
      </w:r>
      <w:r w:rsidRPr="00040155">
        <w:rPr>
          <w:rFonts w:asciiTheme="majorBidi" w:eastAsia="Times New Roman" w:hAnsiTheme="majorBidi" w:cstheme="majorBidi"/>
          <w:color w:val="000000"/>
          <w:lang w:val="en-US"/>
        </w:rPr>
        <w:t>средстава</w:t>
      </w:r>
      <w:r w:rsidR="00B828A5" w:rsidRPr="00040155">
        <w:rPr>
          <w:rFonts w:asciiTheme="majorBidi" w:eastAsia="Times New Roman" w:hAnsiTheme="majorBidi" w:cstheme="majorBidi"/>
          <w:color w:val="000000"/>
          <w:lang w:val="en-US"/>
        </w:rPr>
        <w:t xml:space="preserve">, </w:t>
      </w:r>
      <w:r w:rsidRPr="00464F3F">
        <w:rPr>
          <w:rFonts w:asciiTheme="majorBidi" w:eastAsia="Times New Roman" w:hAnsiTheme="majorBidi" w:cstheme="majorBidi"/>
          <w:color w:val="000000"/>
          <w:lang w:val="en-US"/>
        </w:rPr>
        <w:t>односно</w:t>
      </w:r>
      <w:r w:rsidR="00436569">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активира</w:t>
      </w:r>
      <w:r w:rsidR="008270C4" w:rsidRPr="00464F3F">
        <w:rPr>
          <w:rFonts w:asciiTheme="majorBidi" w:eastAsia="Times New Roman" w:hAnsiTheme="majorBidi" w:cstheme="majorBidi"/>
          <w:color w:val="000000"/>
        </w:rPr>
        <w:t>ње</w:t>
      </w:r>
      <w:r w:rsidR="00436569">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инструмен</w:t>
      </w:r>
      <w:r w:rsidR="008270C4" w:rsidRPr="00464F3F">
        <w:rPr>
          <w:rFonts w:asciiTheme="majorBidi" w:eastAsia="Times New Roman" w:hAnsiTheme="majorBidi" w:cstheme="majorBidi"/>
          <w:color w:val="000000"/>
        </w:rPr>
        <w:t>ата</w:t>
      </w:r>
      <w:r w:rsidR="00436569">
        <w:rPr>
          <w:rFonts w:asciiTheme="majorBidi" w:eastAsia="Times New Roman" w:hAnsiTheme="majorBidi" w:cstheme="majorBidi"/>
          <w:color w:val="000000"/>
        </w:rPr>
        <w:t xml:space="preserve"> </w:t>
      </w:r>
      <w:r w:rsidRPr="00464F3F">
        <w:rPr>
          <w:rFonts w:asciiTheme="majorBidi" w:eastAsia="Times New Roman" w:hAnsiTheme="majorBidi" w:cstheme="majorBidi"/>
          <w:color w:val="000000"/>
          <w:lang w:val="en-US"/>
        </w:rPr>
        <w:t>обезбеђења</w:t>
      </w:r>
      <w:r w:rsidR="00687EF3" w:rsidRPr="00464F3F">
        <w:rPr>
          <w:rFonts w:asciiTheme="majorBidi" w:eastAsia="Times New Roman" w:hAnsiTheme="majorBidi" w:cstheme="majorBidi"/>
          <w:color w:val="000000"/>
        </w:rPr>
        <w:t>.</w:t>
      </w:r>
      <w:proofErr w:type="gramEnd"/>
    </w:p>
    <w:p w:rsidR="00687EF3" w:rsidRDefault="00687EF3" w:rsidP="000D6F8B">
      <w:pPr>
        <w:shd w:val="clear" w:color="auto" w:fill="FFFFFF"/>
        <w:spacing w:line="276" w:lineRule="auto"/>
        <w:ind w:left="0" w:right="0" w:firstLine="720"/>
        <w:jc w:val="both"/>
        <w:rPr>
          <w:rFonts w:asciiTheme="majorBidi" w:eastAsia="Times New Roman" w:hAnsiTheme="majorBidi" w:cstheme="majorBidi"/>
          <w:color w:val="000000"/>
        </w:rPr>
      </w:pPr>
      <w:r w:rsidRPr="00040155">
        <w:rPr>
          <w:rFonts w:asciiTheme="majorBidi" w:eastAsia="Times New Roman" w:hAnsiTheme="majorBidi" w:cstheme="majorBidi"/>
          <w:color w:val="000000"/>
        </w:rPr>
        <w:t xml:space="preserve">У случају ненаменског трошења </w:t>
      </w:r>
      <w:r w:rsidRPr="00464F3F">
        <w:rPr>
          <w:rFonts w:asciiTheme="majorBidi" w:eastAsia="Times New Roman" w:hAnsiTheme="majorBidi" w:cstheme="majorBidi"/>
          <w:color w:val="000000"/>
        </w:rPr>
        <w:t xml:space="preserve">буџетских средстава, </w:t>
      </w:r>
      <w:r w:rsidR="008645D2" w:rsidRPr="00464F3F">
        <w:rPr>
          <w:rFonts w:asciiTheme="majorBidi" w:eastAsia="Times New Roman" w:hAnsiTheme="majorBidi" w:cstheme="majorBidi"/>
          <w:color w:val="000000"/>
          <w:lang w:val="en-US"/>
        </w:rPr>
        <w:t>удружење</w:t>
      </w:r>
      <w:r w:rsidR="00E208E0" w:rsidRPr="00464F3F">
        <w:rPr>
          <w:rFonts w:asciiTheme="majorBidi" w:eastAsia="Times New Roman" w:hAnsiTheme="majorBidi" w:cstheme="majorBidi"/>
          <w:color w:val="000000"/>
        </w:rPr>
        <w:t xml:space="preserve"> корисник средстава</w:t>
      </w:r>
      <w:r w:rsidR="00436569">
        <w:rPr>
          <w:rFonts w:asciiTheme="majorBidi" w:eastAsia="Times New Roman" w:hAnsiTheme="majorBidi" w:cstheme="majorBidi"/>
          <w:color w:val="000000"/>
        </w:rPr>
        <w:t xml:space="preserve"> </w:t>
      </w:r>
      <w:r w:rsidR="008645D2" w:rsidRPr="00464F3F">
        <w:rPr>
          <w:rFonts w:asciiTheme="majorBidi" w:eastAsia="Times New Roman" w:hAnsiTheme="majorBidi" w:cstheme="majorBidi"/>
          <w:color w:val="000000"/>
          <w:lang w:val="en-US"/>
        </w:rPr>
        <w:t>је</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дужно</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да</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средства</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врати</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са</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законском</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каматом</w:t>
      </w:r>
      <w:r w:rsidRPr="00040155">
        <w:rPr>
          <w:rFonts w:asciiTheme="majorBidi" w:eastAsia="Times New Roman" w:hAnsiTheme="majorBidi" w:cstheme="majorBidi"/>
          <w:color w:val="000000"/>
        </w:rPr>
        <w:t xml:space="preserve"> и губи право учешћа на јавном конкурсу за доделу средстава из буџета </w:t>
      </w:r>
      <w:r w:rsidR="00A77F93">
        <w:rPr>
          <w:rFonts w:asciiTheme="majorBidi" w:eastAsia="Times New Roman" w:hAnsiTheme="majorBidi" w:cstheme="majorBidi"/>
        </w:rPr>
        <w:t>општине Владичин Хан</w:t>
      </w:r>
      <w:r w:rsidR="00F25858">
        <w:rPr>
          <w:rFonts w:asciiTheme="majorBidi" w:eastAsia="Times New Roman" w:hAnsiTheme="majorBidi" w:cstheme="majorBidi"/>
          <w:lang w:val="sr-Cyrl-CS"/>
        </w:rPr>
        <w:t xml:space="preserve"> </w:t>
      </w:r>
      <w:r w:rsidRPr="00040155">
        <w:rPr>
          <w:rFonts w:asciiTheme="majorBidi" w:eastAsia="Times New Roman" w:hAnsiTheme="majorBidi" w:cstheme="majorBidi"/>
          <w:color w:val="000000"/>
        </w:rPr>
        <w:t xml:space="preserve">за подстицање пројеката удружења </w:t>
      </w:r>
      <w:proofErr w:type="gramStart"/>
      <w:r w:rsidRPr="00040155">
        <w:rPr>
          <w:rFonts w:asciiTheme="majorBidi" w:eastAsia="Times New Roman" w:hAnsiTheme="majorBidi" w:cstheme="majorBidi"/>
          <w:color w:val="000000"/>
        </w:rPr>
        <w:t>од</w:t>
      </w:r>
      <w:r w:rsidR="00F25858">
        <w:rPr>
          <w:rFonts w:asciiTheme="majorBidi" w:eastAsia="Times New Roman" w:hAnsiTheme="majorBidi" w:cstheme="majorBidi"/>
          <w:color w:val="000000"/>
          <w:lang w:val="sr-Cyrl-CS"/>
        </w:rPr>
        <w:t xml:space="preserve"> </w:t>
      </w:r>
      <w:r w:rsidRPr="00040155">
        <w:rPr>
          <w:rFonts w:asciiTheme="majorBidi" w:eastAsia="Times New Roman" w:hAnsiTheme="majorBidi" w:cstheme="majorBidi"/>
          <w:color w:val="000000"/>
        </w:rPr>
        <w:t xml:space="preserve"> </w:t>
      </w:r>
      <w:r w:rsidR="00735926">
        <w:rPr>
          <w:rFonts w:asciiTheme="majorBidi" w:eastAsia="Times New Roman" w:hAnsiTheme="majorBidi" w:cstheme="majorBidi"/>
          <w:color w:val="000000"/>
        </w:rPr>
        <w:t>јавног</w:t>
      </w:r>
      <w:proofErr w:type="gramEnd"/>
      <w:r w:rsidR="00436569">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интереса у наредне две године</w:t>
      </w:r>
      <w:r w:rsidR="00B828A5" w:rsidRPr="00040155">
        <w:rPr>
          <w:rFonts w:asciiTheme="majorBidi" w:eastAsia="Times New Roman" w:hAnsiTheme="majorBidi" w:cstheme="majorBidi"/>
          <w:color w:val="000000"/>
          <w:lang w:val="en-US"/>
        </w:rPr>
        <w:t>.</w:t>
      </w:r>
    </w:p>
    <w:p w:rsidR="00213307" w:rsidRPr="00213307" w:rsidRDefault="00213307" w:rsidP="000D6F8B">
      <w:pPr>
        <w:shd w:val="clear" w:color="auto" w:fill="FFFFFF"/>
        <w:spacing w:line="276" w:lineRule="auto"/>
        <w:ind w:left="0" w:right="0" w:firstLine="720"/>
        <w:jc w:val="both"/>
        <w:rPr>
          <w:rFonts w:asciiTheme="majorBidi" w:eastAsia="Times New Roman" w:hAnsiTheme="majorBidi" w:cstheme="majorBidi"/>
          <w:color w:val="000000"/>
        </w:rPr>
      </w:pP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43" w:name="str_24"/>
      <w:bookmarkEnd w:id="43"/>
      <w:r w:rsidRPr="00040155">
        <w:rPr>
          <w:rFonts w:asciiTheme="majorBidi" w:eastAsia="Times New Roman" w:hAnsiTheme="majorBidi" w:cstheme="majorBidi"/>
          <w:b/>
          <w:bCs/>
          <w:color w:val="000000"/>
          <w:lang w:val="en-US"/>
        </w:rPr>
        <w:t>Извештај</w:t>
      </w:r>
      <w:r w:rsidR="00436569">
        <w:rPr>
          <w:rFonts w:asciiTheme="majorBidi" w:eastAsia="Times New Roman" w:hAnsiTheme="majorBidi" w:cstheme="majorBidi"/>
          <w:b/>
          <w:bCs/>
          <w:color w:val="000000"/>
        </w:rPr>
        <w:t xml:space="preserve"> </w:t>
      </w:r>
      <w:r w:rsidR="003F4A52" w:rsidRPr="00040155">
        <w:rPr>
          <w:rFonts w:asciiTheme="majorBidi" w:eastAsia="Times New Roman" w:hAnsiTheme="majorBidi" w:cstheme="majorBidi"/>
          <w:b/>
          <w:bCs/>
          <w:color w:val="000000"/>
        </w:rPr>
        <w:t>Комисије</w:t>
      </w: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44" w:name="clan_21"/>
      <w:bookmarkEnd w:id="44"/>
      <w:proofErr w:type="gramStart"/>
      <w:r w:rsidRPr="00040155">
        <w:rPr>
          <w:rFonts w:asciiTheme="majorBidi" w:eastAsia="Times New Roman" w:hAnsiTheme="majorBidi" w:cstheme="majorBidi"/>
          <w:b/>
          <w:bCs/>
          <w:color w:val="000000"/>
          <w:lang w:val="en-US"/>
        </w:rPr>
        <w:t>Члан</w:t>
      </w:r>
      <w:r w:rsidR="002E6748" w:rsidRPr="00040155">
        <w:rPr>
          <w:rFonts w:asciiTheme="majorBidi" w:eastAsia="Times New Roman" w:hAnsiTheme="majorBidi" w:cstheme="majorBidi"/>
          <w:b/>
          <w:bCs/>
          <w:color w:val="000000"/>
          <w:lang w:val="en-US"/>
        </w:rPr>
        <w:t xml:space="preserve"> 2</w:t>
      </w:r>
      <w:r w:rsidR="00A35ADD">
        <w:rPr>
          <w:rFonts w:asciiTheme="majorBidi" w:eastAsia="Times New Roman" w:hAnsiTheme="majorBidi" w:cstheme="majorBidi"/>
          <w:b/>
          <w:bCs/>
          <w:color w:val="000000"/>
          <w:lang w:val="sr-Cyrl-CS"/>
        </w:rPr>
        <w:t>6</w:t>
      </w:r>
      <w:r w:rsidR="005F7523" w:rsidRPr="00040155">
        <w:rPr>
          <w:rFonts w:asciiTheme="majorBidi" w:eastAsia="Times New Roman" w:hAnsiTheme="majorBidi" w:cstheme="majorBidi"/>
          <w:b/>
          <w:bCs/>
          <w:color w:val="000000"/>
        </w:rPr>
        <w:t>.</w:t>
      </w:r>
      <w:proofErr w:type="gramEnd"/>
    </w:p>
    <w:p w:rsidR="00B828A5" w:rsidRPr="00040155" w:rsidRDefault="007C7531"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 xml:space="preserve">Комисија </w:t>
      </w:r>
      <w:r w:rsidR="008645D2" w:rsidRPr="00040155">
        <w:rPr>
          <w:rFonts w:asciiTheme="majorBidi" w:eastAsia="Times New Roman" w:hAnsiTheme="majorBidi" w:cstheme="majorBidi"/>
          <w:color w:val="000000"/>
          <w:lang w:val="en-US"/>
        </w:rPr>
        <w:t>израђује</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извештај</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о</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реализованој</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финансијској</w:t>
      </w:r>
      <w:r w:rsidR="00436569">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подршци</w:t>
      </w:r>
      <w:r w:rsidR="00436569">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пројектима</w:t>
      </w:r>
      <w:r w:rsidR="000B1291">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удружења</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из</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буџетских</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средстава</w:t>
      </w:r>
      <w:r w:rsidR="00A77F93">
        <w:rPr>
          <w:rFonts w:asciiTheme="majorBidi" w:eastAsia="Times New Roman" w:hAnsiTheme="majorBidi" w:cstheme="majorBidi"/>
          <w:color w:val="000000"/>
        </w:rPr>
        <w:t xml:space="preserve"> општине Владичин Хан </w:t>
      </w:r>
      <w:r w:rsidR="008645D2" w:rsidRPr="00040155">
        <w:rPr>
          <w:rFonts w:asciiTheme="majorBidi" w:eastAsia="Times New Roman" w:hAnsiTheme="majorBidi" w:cstheme="majorBidi"/>
          <w:color w:val="000000"/>
          <w:lang w:val="en-US"/>
        </w:rPr>
        <w:t>у</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претходној</w:t>
      </w:r>
      <w:r w:rsidR="000B1291">
        <w:rPr>
          <w:rFonts w:asciiTheme="majorBidi" w:eastAsia="Times New Roman" w:hAnsiTheme="majorBidi" w:cstheme="majorBidi"/>
          <w:color w:val="000000"/>
          <w:lang w:val="en-US"/>
        </w:rPr>
        <w:t xml:space="preserve"> </w:t>
      </w:r>
      <w:proofErr w:type="gramStart"/>
      <w:r w:rsidR="008645D2" w:rsidRPr="00040155">
        <w:rPr>
          <w:rFonts w:asciiTheme="majorBidi" w:eastAsia="Times New Roman" w:hAnsiTheme="majorBidi" w:cstheme="majorBidi"/>
          <w:color w:val="000000"/>
          <w:lang w:val="en-US"/>
        </w:rPr>
        <w:t>календарској</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години</w:t>
      </w:r>
      <w:proofErr w:type="gramEnd"/>
      <w:r w:rsidR="00B828A5" w:rsidRPr="00040155">
        <w:rPr>
          <w:rFonts w:asciiTheme="majorBidi" w:eastAsia="Times New Roman" w:hAnsiTheme="majorBidi" w:cstheme="majorBidi"/>
          <w:color w:val="000000"/>
          <w:lang w:val="en-US"/>
        </w:rPr>
        <w:t>.</w:t>
      </w:r>
    </w:p>
    <w:p w:rsidR="00B828A5" w:rsidRPr="00040155" w:rsidRDefault="008645D2" w:rsidP="000D6F8B">
      <w:pPr>
        <w:shd w:val="clear" w:color="auto" w:fill="FFFFFF"/>
        <w:spacing w:line="276" w:lineRule="auto"/>
        <w:ind w:left="0" w:right="0" w:firstLine="72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lang w:val="en-US"/>
        </w:rPr>
        <w:t>Извештај</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из</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става</w:t>
      </w:r>
      <w:r w:rsidR="00B828A5" w:rsidRPr="00040155">
        <w:rPr>
          <w:rFonts w:asciiTheme="majorBidi" w:eastAsia="Times New Roman" w:hAnsiTheme="majorBidi" w:cstheme="majorBidi"/>
          <w:color w:val="000000"/>
          <w:lang w:val="en-US"/>
        </w:rPr>
        <w:t xml:space="preserve"> 1.</w:t>
      </w:r>
      <w:r w:rsidRPr="00040155">
        <w:rPr>
          <w:rFonts w:asciiTheme="majorBidi" w:eastAsia="Times New Roman" w:hAnsiTheme="majorBidi" w:cstheme="majorBidi"/>
          <w:color w:val="000000"/>
          <w:lang w:val="en-US"/>
        </w:rPr>
        <w:t>овог</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члана</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објављује</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се</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на</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званичној</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интернет</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страници</w:t>
      </w:r>
      <w:r w:rsidR="000B1291">
        <w:rPr>
          <w:rFonts w:asciiTheme="majorBidi" w:eastAsia="Times New Roman" w:hAnsiTheme="majorBidi" w:cstheme="majorBidi"/>
          <w:color w:val="000000"/>
          <w:lang w:val="en-US"/>
        </w:rPr>
        <w:t xml:space="preserve"> </w:t>
      </w:r>
      <w:r w:rsidR="00AE5623">
        <w:rPr>
          <w:rFonts w:asciiTheme="majorBidi" w:eastAsia="Times New Roman" w:hAnsiTheme="majorBidi" w:cstheme="majorBidi"/>
          <w:color w:val="000000"/>
        </w:rPr>
        <w:t xml:space="preserve">и </w:t>
      </w:r>
      <w:r w:rsidR="003F4A52" w:rsidRPr="00040155">
        <w:rPr>
          <w:rFonts w:asciiTheme="majorBidi" w:eastAsia="Times New Roman" w:hAnsiTheme="majorBidi" w:cstheme="majorBidi"/>
          <w:color w:val="000000"/>
        </w:rPr>
        <w:t xml:space="preserve">огласној табли </w:t>
      </w:r>
      <w:r w:rsidR="00A77F93">
        <w:rPr>
          <w:rFonts w:asciiTheme="majorBidi" w:eastAsia="Times New Roman" w:hAnsiTheme="majorBidi" w:cstheme="majorBidi"/>
          <w:color w:val="000000"/>
        </w:rPr>
        <w:t xml:space="preserve">општине Владичин Хан </w:t>
      </w:r>
      <w:r w:rsidRPr="00040155">
        <w:rPr>
          <w:rFonts w:asciiTheme="majorBidi" w:eastAsia="Times New Roman" w:hAnsiTheme="majorBidi" w:cstheme="majorBidi"/>
          <w:color w:val="000000"/>
          <w:lang w:val="en-US"/>
        </w:rPr>
        <w:t>и</w:t>
      </w:r>
      <w:r w:rsidR="000B1291">
        <w:rPr>
          <w:rFonts w:asciiTheme="majorBidi" w:eastAsia="Times New Roman" w:hAnsiTheme="majorBidi" w:cstheme="majorBidi"/>
          <w:color w:val="000000"/>
          <w:lang w:val="en-US"/>
        </w:rPr>
        <w:t xml:space="preserve"> </w:t>
      </w:r>
      <w:proofErr w:type="gramStart"/>
      <w:r w:rsidRPr="00040155">
        <w:rPr>
          <w:rFonts w:asciiTheme="majorBidi" w:eastAsia="Times New Roman" w:hAnsiTheme="majorBidi" w:cstheme="majorBidi"/>
          <w:color w:val="000000"/>
          <w:lang w:val="en-US"/>
        </w:rPr>
        <w:t>на</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порталу</w:t>
      </w:r>
      <w:proofErr w:type="gramEnd"/>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е</w:t>
      </w:r>
      <w:r w:rsidR="00B828A5" w:rsidRPr="00040155">
        <w:rPr>
          <w:rFonts w:asciiTheme="majorBidi" w:eastAsia="Times New Roman" w:hAnsiTheme="majorBidi" w:cstheme="majorBidi"/>
          <w:color w:val="000000"/>
          <w:lang w:val="en-US"/>
        </w:rPr>
        <w:t>-</w:t>
      </w:r>
      <w:r w:rsidRPr="00040155">
        <w:rPr>
          <w:rFonts w:asciiTheme="majorBidi" w:eastAsia="Times New Roman" w:hAnsiTheme="majorBidi" w:cstheme="majorBidi"/>
          <w:color w:val="000000"/>
          <w:lang w:val="en-US"/>
        </w:rPr>
        <w:t>У</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права</w:t>
      </w:r>
      <w:r w:rsidR="00AD4245">
        <w:rPr>
          <w:rFonts w:asciiTheme="majorBidi" w:eastAsia="Times New Roman" w:hAnsiTheme="majorBidi" w:cstheme="majorBidi"/>
          <w:color w:val="000000"/>
        </w:rPr>
        <w:t>,</w:t>
      </w:r>
      <w:r w:rsidR="000B1291">
        <w:rPr>
          <w:rFonts w:asciiTheme="majorBidi" w:eastAsia="Times New Roman" w:hAnsiTheme="majorBidi" w:cstheme="majorBidi"/>
          <w:color w:val="000000"/>
        </w:rPr>
        <w:t xml:space="preserve"> </w:t>
      </w:r>
      <w:r w:rsidR="00AD4245">
        <w:rPr>
          <w:rFonts w:asciiTheme="majorBidi" w:eastAsia="Times New Roman" w:hAnsiTheme="majorBidi" w:cstheme="majorBidi"/>
          <w:color w:val="000000"/>
        </w:rPr>
        <w:t xml:space="preserve"> без одлагања</w:t>
      </w:r>
      <w:r w:rsidR="006C5F64">
        <w:rPr>
          <w:rFonts w:asciiTheme="majorBidi" w:eastAsia="Times New Roman" w:hAnsiTheme="majorBidi" w:cstheme="majorBidi"/>
          <w:color w:val="000000"/>
        </w:rPr>
        <w:t xml:space="preserve"> по његовом састављању</w:t>
      </w:r>
      <w:r w:rsidR="00B828A5" w:rsidRPr="00040155">
        <w:rPr>
          <w:rFonts w:asciiTheme="majorBidi" w:eastAsia="Times New Roman" w:hAnsiTheme="majorBidi" w:cstheme="majorBidi"/>
          <w:color w:val="000000"/>
          <w:lang w:val="en-US"/>
        </w:rPr>
        <w:t>.</w:t>
      </w:r>
    </w:p>
    <w:p w:rsidR="00D2435F" w:rsidRDefault="00E23C47"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rPr>
        <w:t xml:space="preserve">Комисија </w:t>
      </w:r>
      <w:r w:rsidR="008645D2" w:rsidRPr="00040155">
        <w:rPr>
          <w:rFonts w:asciiTheme="majorBidi" w:eastAsia="Times New Roman" w:hAnsiTheme="majorBidi" w:cstheme="majorBidi"/>
          <w:color w:val="000000"/>
          <w:lang w:val="en-US"/>
        </w:rPr>
        <w:t>спро</w:t>
      </w:r>
      <w:r w:rsidR="003E37EB">
        <w:rPr>
          <w:rFonts w:asciiTheme="majorBidi" w:eastAsia="Times New Roman" w:hAnsiTheme="majorBidi" w:cstheme="majorBidi"/>
          <w:color w:val="000000"/>
        </w:rPr>
        <w:t>во</w:t>
      </w:r>
      <w:r w:rsidR="00E34309" w:rsidRPr="00040155">
        <w:rPr>
          <w:rFonts w:asciiTheme="majorBidi" w:eastAsia="Times New Roman" w:hAnsiTheme="majorBidi" w:cstheme="majorBidi"/>
          <w:color w:val="000000"/>
        </w:rPr>
        <w:t>ди</w:t>
      </w:r>
      <w:r w:rsidR="000B1291">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анализу</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успешности</w:t>
      </w:r>
      <w:r w:rsidR="00B828A5" w:rsidRPr="00040155">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квалитета</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и</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степена</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остварености</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циљева</w:t>
      </w:r>
      <w:r w:rsidR="000B1291">
        <w:rPr>
          <w:rFonts w:asciiTheme="majorBidi" w:eastAsia="Times New Roman" w:hAnsiTheme="majorBidi" w:cstheme="majorBidi"/>
          <w:color w:val="000000"/>
          <w:lang w:val="en-US"/>
        </w:rPr>
        <w:t xml:space="preserve"> </w:t>
      </w:r>
      <w:r w:rsidR="00E34309" w:rsidRPr="00040155">
        <w:rPr>
          <w:rFonts w:asciiTheme="majorBidi" w:eastAsia="Times New Roman" w:hAnsiTheme="majorBidi" w:cstheme="majorBidi"/>
          <w:color w:val="000000"/>
        </w:rPr>
        <w:t>пројеката</w:t>
      </w:r>
      <w:r w:rsidR="000B1291">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за</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која</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су</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додељена</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средства</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на</w:t>
      </w:r>
      <w:r w:rsidR="000B1291">
        <w:rPr>
          <w:rFonts w:asciiTheme="majorBidi" w:eastAsia="Times New Roman" w:hAnsiTheme="majorBidi" w:cstheme="majorBidi"/>
          <w:color w:val="000000"/>
          <w:lang w:val="en-US"/>
        </w:rPr>
        <w:t xml:space="preserve"> </w:t>
      </w:r>
      <w:r w:rsidR="00E34309" w:rsidRPr="00040155">
        <w:rPr>
          <w:rFonts w:asciiTheme="majorBidi" w:eastAsia="Times New Roman" w:hAnsiTheme="majorBidi" w:cstheme="majorBidi"/>
          <w:color w:val="000000"/>
        </w:rPr>
        <w:t xml:space="preserve">јавном </w:t>
      </w:r>
      <w:r w:rsidR="008645D2" w:rsidRPr="00040155">
        <w:rPr>
          <w:rFonts w:asciiTheme="majorBidi" w:eastAsia="Times New Roman" w:hAnsiTheme="majorBidi" w:cstheme="majorBidi"/>
          <w:color w:val="000000"/>
          <w:lang w:val="en-US"/>
        </w:rPr>
        <w:t>конкурсу</w:t>
      </w:r>
      <w:r w:rsidR="00B828A5" w:rsidRPr="00040155">
        <w:rPr>
          <w:rFonts w:asciiTheme="majorBidi" w:eastAsia="Times New Roman" w:hAnsiTheme="majorBidi" w:cstheme="majorBidi"/>
          <w:color w:val="000000"/>
          <w:lang w:val="en-US"/>
        </w:rPr>
        <w:t xml:space="preserve">, </w:t>
      </w:r>
      <w:r w:rsidR="00E34309" w:rsidRPr="00040155">
        <w:rPr>
          <w:rFonts w:asciiTheme="majorBidi" w:eastAsia="Times New Roman" w:hAnsiTheme="majorBidi" w:cstheme="majorBidi"/>
          <w:color w:val="000000"/>
        </w:rPr>
        <w:t>како би</w:t>
      </w:r>
      <w:r w:rsidR="000B1291">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оцени</w:t>
      </w:r>
      <w:r w:rsidR="00E34309" w:rsidRPr="00040155">
        <w:rPr>
          <w:rFonts w:asciiTheme="majorBidi" w:eastAsia="Times New Roman" w:hAnsiTheme="majorBidi" w:cstheme="majorBidi"/>
          <w:color w:val="000000"/>
        </w:rPr>
        <w:t xml:space="preserve">ла у којој мери је </w:t>
      </w:r>
      <w:r w:rsidR="008645D2" w:rsidRPr="00040155">
        <w:rPr>
          <w:rFonts w:asciiTheme="majorBidi" w:eastAsia="Times New Roman" w:hAnsiTheme="majorBidi" w:cstheme="majorBidi"/>
          <w:color w:val="000000"/>
          <w:lang w:val="en-US"/>
        </w:rPr>
        <w:t>то</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довело</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до</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унапређења</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стања</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у</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одређеној</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области</w:t>
      </w:r>
      <w:r w:rsidR="000B1291">
        <w:rPr>
          <w:rFonts w:asciiTheme="majorBidi" w:eastAsia="Times New Roman" w:hAnsiTheme="majorBidi" w:cstheme="majorBidi"/>
          <w:color w:val="000000"/>
          <w:lang w:val="en-US"/>
        </w:rPr>
        <w:t xml:space="preserve"> </w:t>
      </w:r>
      <w:r w:rsidR="003A4190" w:rsidRPr="00040155">
        <w:rPr>
          <w:rFonts w:asciiTheme="majorBidi" w:eastAsia="Times New Roman" w:hAnsiTheme="majorBidi" w:cstheme="majorBidi"/>
          <w:color w:val="000000"/>
        </w:rPr>
        <w:t xml:space="preserve">од јавног интереса </w:t>
      </w:r>
      <w:r w:rsidR="008645D2" w:rsidRPr="00040155">
        <w:rPr>
          <w:rFonts w:asciiTheme="majorBidi" w:eastAsia="Times New Roman" w:hAnsiTheme="majorBidi" w:cstheme="majorBidi"/>
          <w:color w:val="000000"/>
          <w:lang w:val="en-US"/>
        </w:rPr>
        <w:t>у</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којој</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се</w:t>
      </w:r>
      <w:r w:rsidR="000B1291">
        <w:rPr>
          <w:rFonts w:asciiTheme="majorBidi" w:eastAsia="Times New Roman" w:hAnsiTheme="majorBidi" w:cstheme="majorBidi"/>
          <w:color w:val="000000"/>
          <w:lang w:val="en-US"/>
        </w:rPr>
        <w:t xml:space="preserve"> </w:t>
      </w:r>
      <w:r w:rsidR="003F4A52" w:rsidRPr="00040155">
        <w:rPr>
          <w:rFonts w:asciiTheme="majorBidi" w:eastAsia="Times New Roman" w:hAnsiTheme="majorBidi" w:cstheme="majorBidi"/>
          <w:color w:val="000000"/>
        </w:rPr>
        <w:t>удружењима</w:t>
      </w:r>
      <w:r w:rsidR="000B1291">
        <w:rPr>
          <w:rFonts w:asciiTheme="majorBidi" w:eastAsia="Times New Roman" w:hAnsiTheme="majorBidi" w:cstheme="majorBidi"/>
          <w:color w:val="000000"/>
        </w:rPr>
        <w:t xml:space="preserve"> </w:t>
      </w:r>
      <w:r w:rsidR="008645D2" w:rsidRPr="00040155">
        <w:rPr>
          <w:rFonts w:asciiTheme="majorBidi" w:eastAsia="Times New Roman" w:hAnsiTheme="majorBidi" w:cstheme="majorBidi"/>
          <w:color w:val="000000"/>
          <w:lang w:val="en-US"/>
        </w:rPr>
        <w:t>додељују</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финансијска</w:t>
      </w:r>
      <w:r w:rsidR="000B1291">
        <w:rPr>
          <w:rFonts w:asciiTheme="majorBidi" w:eastAsia="Times New Roman" w:hAnsiTheme="majorBidi" w:cstheme="majorBidi"/>
          <w:color w:val="000000"/>
          <w:lang w:val="en-US"/>
        </w:rPr>
        <w:t xml:space="preserve"> </w:t>
      </w:r>
      <w:r w:rsidR="008645D2" w:rsidRPr="00040155">
        <w:rPr>
          <w:rFonts w:asciiTheme="majorBidi" w:eastAsia="Times New Roman" w:hAnsiTheme="majorBidi" w:cstheme="majorBidi"/>
          <w:color w:val="000000"/>
          <w:lang w:val="en-US"/>
        </w:rPr>
        <w:t>средства</w:t>
      </w:r>
      <w:r w:rsidR="00B828A5" w:rsidRPr="00040155">
        <w:rPr>
          <w:rFonts w:asciiTheme="majorBidi" w:eastAsia="Times New Roman" w:hAnsiTheme="majorBidi" w:cstheme="majorBidi"/>
          <w:color w:val="000000"/>
          <w:lang w:val="en-US"/>
        </w:rPr>
        <w:t>.</w:t>
      </w:r>
      <w:proofErr w:type="gramEnd"/>
    </w:p>
    <w:p w:rsidR="00213307" w:rsidRPr="00213307" w:rsidRDefault="00213307" w:rsidP="000D6F8B">
      <w:pPr>
        <w:shd w:val="clear" w:color="auto" w:fill="FFFFFF"/>
        <w:spacing w:line="276" w:lineRule="auto"/>
        <w:ind w:left="0" w:right="0" w:firstLine="720"/>
        <w:jc w:val="both"/>
        <w:rPr>
          <w:rFonts w:asciiTheme="majorBidi" w:eastAsia="Times New Roman" w:hAnsiTheme="majorBidi" w:cstheme="majorBidi"/>
          <w:color w:val="000000"/>
        </w:rPr>
      </w:pPr>
    </w:p>
    <w:p w:rsidR="00A7211A" w:rsidRPr="00A7211A" w:rsidRDefault="00A7211A" w:rsidP="00183B34">
      <w:pPr>
        <w:shd w:val="clear" w:color="auto" w:fill="FFFFFF"/>
        <w:spacing w:line="276" w:lineRule="auto"/>
        <w:ind w:left="0" w:right="0" w:firstLine="0"/>
        <w:jc w:val="both"/>
        <w:rPr>
          <w:rFonts w:asciiTheme="majorBidi" w:eastAsia="Times New Roman" w:hAnsiTheme="majorBidi" w:cstheme="majorBidi"/>
          <w:color w:val="000000"/>
        </w:rPr>
      </w:pPr>
    </w:p>
    <w:p w:rsidR="00B828A5" w:rsidRPr="000D6F8B" w:rsidRDefault="00342223" w:rsidP="000D6F8B">
      <w:pPr>
        <w:shd w:val="clear" w:color="auto" w:fill="FFFFFF"/>
        <w:spacing w:line="276" w:lineRule="auto"/>
        <w:ind w:left="0" w:right="0" w:firstLine="0"/>
        <w:rPr>
          <w:rFonts w:asciiTheme="majorBidi" w:eastAsia="Times New Roman" w:hAnsiTheme="majorBidi" w:cstheme="majorBidi"/>
          <w:b/>
          <w:color w:val="000000"/>
          <w:lang w:val="en-US"/>
        </w:rPr>
      </w:pPr>
      <w:bookmarkStart w:id="45" w:name="str_25"/>
      <w:bookmarkStart w:id="46" w:name="str_26"/>
      <w:bookmarkEnd w:id="45"/>
      <w:bookmarkEnd w:id="46"/>
      <w:r w:rsidRPr="000D6F8B">
        <w:rPr>
          <w:rFonts w:asciiTheme="majorBidi" w:eastAsia="Times New Roman" w:hAnsiTheme="majorBidi" w:cstheme="majorBidi"/>
          <w:b/>
          <w:color w:val="000000"/>
          <w:lang w:val="en-US"/>
        </w:rPr>
        <w:lastRenderedPageBreak/>
        <w:t>IV</w:t>
      </w:r>
      <w:r w:rsidR="00A7211A" w:rsidRPr="000D6F8B">
        <w:rPr>
          <w:rFonts w:asciiTheme="majorBidi" w:eastAsia="Times New Roman" w:hAnsiTheme="majorBidi" w:cstheme="majorBidi"/>
          <w:b/>
          <w:color w:val="000000"/>
        </w:rPr>
        <w:t xml:space="preserve"> </w:t>
      </w:r>
      <w:r w:rsidR="008645D2" w:rsidRPr="000D6F8B">
        <w:rPr>
          <w:rFonts w:asciiTheme="majorBidi" w:eastAsia="Times New Roman" w:hAnsiTheme="majorBidi" w:cstheme="majorBidi"/>
          <w:b/>
          <w:color w:val="000000"/>
          <w:lang w:val="en-US"/>
        </w:rPr>
        <w:t>ПРЕЛАЗНЕ</w:t>
      </w:r>
      <w:r w:rsidR="000B1291" w:rsidRPr="000D6F8B">
        <w:rPr>
          <w:rFonts w:asciiTheme="majorBidi" w:eastAsia="Times New Roman" w:hAnsiTheme="majorBidi" w:cstheme="majorBidi"/>
          <w:b/>
          <w:color w:val="000000"/>
          <w:lang w:val="en-US"/>
        </w:rPr>
        <w:t xml:space="preserve"> </w:t>
      </w:r>
      <w:r w:rsidR="008645D2" w:rsidRPr="000D6F8B">
        <w:rPr>
          <w:rFonts w:asciiTheme="majorBidi" w:eastAsia="Times New Roman" w:hAnsiTheme="majorBidi" w:cstheme="majorBidi"/>
          <w:b/>
          <w:color w:val="000000"/>
          <w:lang w:val="en-US"/>
        </w:rPr>
        <w:t>ИЗАВРШНЕ</w:t>
      </w:r>
      <w:r w:rsidR="000B1291" w:rsidRPr="000D6F8B">
        <w:rPr>
          <w:rFonts w:asciiTheme="majorBidi" w:eastAsia="Times New Roman" w:hAnsiTheme="majorBidi" w:cstheme="majorBidi"/>
          <w:b/>
          <w:color w:val="000000"/>
          <w:lang w:val="en-US"/>
        </w:rPr>
        <w:t xml:space="preserve"> </w:t>
      </w:r>
      <w:r w:rsidR="008645D2" w:rsidRPr="000D6F8B">
        <w:rPr>
          <w:rFonts w:asciiTheme="majorBidi" w:eastAsia="Times New Roman" w:hAnsiTheme="majorBidi" w:cstheme="majorBidi"/>
          <w:b/>
          <w:color w:val="000000"/>
          <w:lang w:val="en-US"/>
        </w:rPr>
        <w:t>ОДРЕДБЕ</w:t>
      </w: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lang w:val="en-US"/>
        </w:rPr>
      </w:pPr>
      <w:bookmarkStart w:id="47" w:name="str_27"/>
      <w:bookmarkEnd w:id="47"/>
      <w:r w:rsidRPr="00040155">
        <w:rPr>
          <w:rFonts w:asciiTheme="majorBidi" w:eastAsia="Times New Roman" w:hAnsiTheme="majorBidi" w:cstheme="majorBidi"/>
          <w:b/>
          <w:bCs/>
          <w:color w:val="000000"/>
          <w:lang w:val="en-US"/>
        </w:rPr>
        <w:t>Престанак</w:t>
      </w:r>
      <w:r w:rsidR="000B1291">
        <w:rPr>
          <w:rFonts w:asciiTheme="majorBidi" w:eastAsia="Times New Roman" w:hAnsiTheme="majorBidi" w:cstheme="majorBidi"/>
          <w:b/>
          <w:bCs/>
          <w:color w:val="000000"/>
          <w:lang w:val="en-US"/>
        </w:rPr>
        <w:t xml:space="preserve"> </w:t>
      </w:r>
      <w:r w:rsidRPr="00040155">
        <w:rPr>
          <w:rFonts w:asciiTheme="majorBidi" w:eastAsia="Times New Roman" w:hAnsiTheme="majorBidi" w:cstheme="majorBidi"/>
          <w:b/>
          <w:bCs/>
          <w:color w:val="000000"/>
          <w:lang w:val="en-US"/>
        </w:rPr>
        <w:t>важења</w:t>
      </w:r>
      <w:r w:rsidR="000B1291">
        <w:rPr>
          <w:rFonts w:asciiTheme="majorBidi" w:eastAsia="Times New Roman" w:hAnsiTheme="majorBidi" w:cstheme="majorBidi"/>
          <w:b/>
          <w:bCs/>
          <w:color w:val="000000"/>
          <w:lang w:val="en-US"/>
        </w:rPr>
        <w:t xml:space="preserve"> </w:t>
      </w:r>
      <w:r w:rsidRPr="00040155">
        <w:rPr>
          <w:rFonts w:asciiTheme="majorBidi" w:eastAsia="Times New Roman" w:hAnsiTheme="majorBidi" w:cstheme="majorBidi"/>
          <w:b/>
          <w:bCs/>
          <w:color w:val="000000"/>
          <w:lang w:val="en-US"/>
        </w:rPr>
        <w:t>ранијег</w:t>
      </w:r>
      <w:r w:rsidR="000B1291">
        <w:rPr>
          <w:rFonts w:asciiTheme="majorBidi" w:eastAsia="Times New Roman" w:hAnsiTheme="majorBidi" w:cstheme="majorBidi"/>
          <w:b/>
          <w:bCs/>
          <w:color w:val="000000"/>
          <w:lang w:val="en-US"/>
        </w:rPr>
        <w:t xml:space="preserve"> </w:t>
      </w:r>
      <w:r w:rsidRPr="00040155">
        <w:rPr>
          <w:rFonts w:asciiTheme="majorBidi" w:eastAsia="Times New Roman" w:hAnsiTheme="majorBidi" w:cstheme="majorBidi"/>
          <w:b/>
          <w:bCs/>
          <w:color w:val="000000"/>
          <w:lang w:val="en-US"/>
        </w:rPr>
        <w:t>прописа</w:t>
      </w: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48" w:name="clan_23"/>
      <w:bookmarkEnd w:id="48"/>
      <w:proofErr w:type="gramStart"/>
      <w:r w:rsidRPr="00040155">
        <w:rPr>
          <w:rFonts w:asciiTheme="majorBidi" w:eastAsia="Times New Roman" w:hAnsiTheme="majorBidi" w:cstheme="majorBidi"/>
          <w:b/>
          <w:bCs/>
          <w:color w:val="000000"/>
          <w:lang w:val="en-US"/>
        </w:rPr>
        <w:t>Члан</w:t>
      </w:r>
      <w:r w:rsidR="002E6748" w:rsidRPr="00040155">
        <w:rPr>
          <w:rFonts w:asciiTheme="majorBidi" w:eastAsia="Times New Roman" w:hAnsiTheme="majorBidi" w:cstheme="majorBidi"/>
          <w:b/>
          <w:bCs/>
          <w:color w:val="000000"/>
          <w:lang w:val="en-US"/>
        </w:rPr>
        <w:t xml:space="preserve"> 2</w:t>
      </w:r>
      <w:r w:rsidR="00A35ADD">
        <w:rPr>
          <w:rFonts w:asciiTheme="majorBidi" w:eastAsia="Times New Roman" w:hAnsiTheme="majorBidi" w:cstheme="majorBidi"/>
          <w:b/>
          <w:bCs/>
          <w:color w:val="000000"/>
          <w:lang w:val="sr-Cyrl-CS"/>
        </w:rPr>
        <w:t>7</w:t>
      </w:r>
      <w:r w:rsidR="005F7523" w:rsidRPr="00040155">
        <w:rPr>
          <w:rFonts w:asciiTheme="majorBidi" w:eastAsia="Times New Roman" w:hAnsiTheme="majorBidi" w:cstheme="majorBidi"/>
          <w:b/>
          <w:bCs/>
          <w:color w:val="000000"/>
        </w:rPr>
        <w:t>.</w:t>
      </w:r>
      <w:proofErr w:type="gramEnd"/>
    </w:p>
    <w:p w:rsidR="00B828A5" w:rsidRPr="005D0A84" w:rsidRDefault="008645D2" w:rsidP="000D6F8B">
      <w:pPr>
        <w:shd w:val="clear" w:color="auto" w:fill="FFFFFF"/>
        <w:spacing w:line="276" w:lineRule="auto"/>
        <w:ind w:left="0" w:right="0" w:firstLine="720"/>
        <w:jc w:val="both"/>
        <w:rPr>
          <w:rFonts w:asciiTheme="majorBidi" w:eastAsia="Times New Roman" w:hAnsiTheme="majorBidi" w:cstheme="majorBidi"/>
          <w:color w:val="000000"/>
        </w:rPr>
      </w:pPr>
      <w:r w:rsidRPr="00040155">
        <w:rPr>
          <w:rFonts w:asciiTheme="majorBidi" w:eastAsia="Times New Roman" w:hAnsiTheme="majorBidi" w:cstheme="majorBidi"/>
          <w:color w:val="000000"/>
          <w:lang w:val="en-US"/>
        </w:rPr>
        <w:t>Даном</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ступања</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на</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снагу</w:t>
      </w:r>
      <w:r w:rsidR="000B1291">
        <w:rPr>
          <w:rFonts w:asciiTheme="majorBidi" w:eastAsia="Times New Roman" w:hAnsiTheme="majorBidi" w:cstheme="majorBidi"/>
          <w:color w:val="000000"/>
          <w:lang w:val="en-US"/>
        </w:rPr>
        <w:t xml:space="preserve"> </w:t>
      </w:r>
      <w:r w:rsidR="00667441" w:rsidRPr="00040155">
        <w:rPr>
          <w:rFonts w:asciiTheme="majorBidi" w:eastAsia="Times New Roman" w:hAnsiTheme="majorBidi" w:cstheme="majorBidi"/>
          <w:color w:val="000000"/>
        </w:rPr>
        <w:t xml:space="preserve">овог правилника </w:t>
      </w:r>
      <w:r w:rsidRPr="00040155">
        <w:rPr>
          <w:rFonts w:asciiTheme="majorBidi" w:eastAsia="Times New Roman" w:hAnsiTheme="majorBidi" w:cstheme="majorBidi"/>
          <w:color w:val="000000"/>
          <w:lang w:val="en-US"/>
        </w:rPr>
        <w:t>престаје</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да</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важи</w:t>
      </w:r>
      <w:r w:rsidR="000B1291">
        <w:rPr>
          <w:rFonts w:asciiTheme="majorBidi" w:eastAsia="Times New Roman" w:hAnsiTheme="majorBidi" w:cstheme="majorBidi"/>
          <w:color w:val="000000"/>
          <w:lang w:val="en-US"/>
        </w:rPr>
        <w:t xml:space="preserve"> </w:t>
      </w:r>
      <w:r w:rsidR="00667441" w:rsidRPr="00040155">
        <w:rPr>
          <w:rFonts w:asciiTheme="majorBidi" w:eastAsia="Times New Roman" w:hAnsiTheme="majorBidi" w:cstheme="majorBidi"/>
          <w:color w:val="000000"/>
        </w:rPr>
        <w:t xml:space="preserve">Правилник о </w:t>
      </w:r>
      <w:r w:rsidR="00D8253A" w:rsidRPr="005D0A84">
        <w:rPr>
          <w:rFonts w:asciiTheme="majorBidi" w:eastAsia="Times New Roman" w:hAnsiTheme="majorBidi" w:cstheme="majorBidi"/>
          <w:color w:val="000000"/>
        </w:rPr>
        <w:t xml:space="preserve">начину и поступку </w:t>
      </w:r>
      <w:r w:rsidR="00FD703C" w:rsidRPr="005D0A84">
        <w:rPr>
          <w:rFonts w:asciiTheme="majorBidi" w:eastAsia="Times New Roman" w:hAnsiTheme="majorBidi" w:cstheme="majorBidi"/>
          <w:color w:val="000000"/>
        </w:rPr>
        <w:t xml:space="preserve">остваривања права на доделу средстава из буџета Општине Владичин Хан за програме и пројекте од </w:t>
      </w:r>
      <w:proofErr w:type="gramStart"/>
      <w:r w:rsidR="00FD703C" w:rsidRPr="005D0A84">
        <w:rPr>
          <w:rFonts w:asciiTheme="majorBidi" w:eastAsia="Times New Roman" w:hAnsiTheme="majorBidi" w:cstheme="majorBidi"/>
          <w:color w:val="000000"/>
        </w:rPr>
        <w:t>јавног  интереса</w:t>
      </w:r>
      <w:proofErr w:type="gramEnd"/>
      <w:r w:rsidR="00FD703C" w:rsidRPr="005D0A84">
        <w:rPr>
          <w:rFonts w:asciiTheme="majorBidi" w:eastAsia="Times New Roman" w:hAnsiTheme="majorBidi" w:cstheme="majorBidi"/>
          <w:color w:val="000000"/>
        </w:rPr>
        <w:t xml:space="preserve"> која реализују удружења </w:t>
      </w:r>
      <w:r w:rsidR="00B828A5" w:rsidRPr="005D0A84">
        <w:rPr>
          <w:rFonts w:asciiTheme="majorBidi" w:eastAsia="Times New Roman" w:hAnsiTheme="majorBidi" w:cstheme="majorBidi"/>
          <w:color w:val="000000"/>
          <w:lang w:val="en-US"/>
        </w:rPr>
        <w:t>("</w:t>
      </w:r>
      <w:r w:rsidRPr="005D0A84">
        <w:rPr>
          <w:rFonts w:asciiTheme="majorBidi" w:eastAsia="Times New Roman" w:hAnsiTheme="majorBidi" w:cstheme="majorBidi"/>
          <w:color w:val="000000"/>
          <w:lang w:val="en-US"/>
        </w:rPr>
        <w:t>Службени</w:t>
      </w:r>
      <w:r w:rsidR="00D8253A" w:rsidRPr="005D0A84">
        <w:rPr>
          <w:rFonts w:asciiTheme="majorBidi" w:eastAsia="Times New Roman" w:hAnsiTheme="majorBidi" w:cstheme="majorBidi"/>
          <w:color w:val="000000"/>
        </w:rPr>
        <w:t xml:space="preserve"> </w:t>
      </w:r>
      <w:r w:rsidRPr="005D0A84">
        <w:rPr>
          <w:rFonts w:asciiTheme="majorBidi" w:eastAsia="Times New Roman" w:hAnsiTheme="majorBidi" w:cstheme="majorBidi"/>
          <w:color w:val="000000"/>
          <w:lang w:val="en-US"/>
        </w:rPr>
        <w:t>гласник</w:t>
      </w:r>
      <w:r w:rsidR="00F279F5" w:rsidRPr="005D0A84">
        <w:rPr>
          <w:rFonts w:asciiTheme="majorBidi" w:eastAsia="Times New Roman" w:hAnsiTheme="majorBidi" w:cstheme="majorBidi"/>
          <w:color w:val="000000"/>
        </w:rPr>
        <w:t xml:space="preserve"> Града Врања</w:t>
      </w:r>
      <w:r w:rsidR="00B828A5" w:rsidRPr="005D0A84">
        <w:rPr>
          <w:rFonts w:asciiTheme="majorBidi" w:eastAsia="Times New Roman" w:hAnsiTheme="majorBidi" w:cstheme="majorBidi"/>
          <w:color w:val="000000"/>
          <w:lang w:val="en-US"/>
        </w:rPr>
        <w:t xml:space="preserve">", </w:t>
      </w:r>
      <w:r w:rsidRPr="005D0A84">
        <w:rPr>
          <w:rFonts w:asciiTheme="majorBidi" w:eastAsia="Times New Roman" w:hAnsiTheme="majorBidi" w:cstheme="majorBidi"/>
          <w:color w:val="000000"/>
          <w:lang w:val="en-US"/>
        </w:rPr>
        <w:t>бр</w:t>
      </w:r>
      <w:r w:rsidR="00F25858">
        <w:rPr>
          <w:rFonts w:asciiTheme="majorBidi" w:eastAsia="Times New Roman" w:hAnsiTheme="majorBidi" w:cstheme="majorBidi"/>
          <w:color w:val="000000"/>
          <w:lang w:val="sr-Cyrl-CS"/>
        </w:rPr>
        <w:t>ој</w:t>
      </w:r>
      <w:r w:rsidR="00B828A5" w:rsidRPr="005D0A84">
        <w:rPr>
          <w:rFonts w:asciiTheme="majorBidi" w:eastAsia="Times New Roman" w:hAnsiTheme="majorBidi" w:cstheme="majorBidi"/>
          <w:color w:val="000000"/>
          <w:lang w:val="en-US"/>
        </w:rPr>
        <w:t xml:space="preserve"> </w:t>
      </w:r>
      <w:r w:rsidR="00FD703C" w:rsidRPr="005D0A84">
        <w:rPr>
          <w:rFonts w:asciiTheme="majorBidi" w:eastAsia="Times New Roman" w:hAnsiTheme="majorBidi" w:cstheme="majorBidi"/>
          <w:color w:val="000000"/>
        </w:rPr>
        <w:t>20/</w:t>
      </w:r>
      <w:r w:rsidR="00F25858">
        <w:rPr>
          <w:rFonts w:asciiTheme="majorBidi" w:eastAsia="Times New Roman" w:hAnsiTheme="majorBidi" w:cstheme="majorBidi"/>
          <w:color w:val="000000"/>
          <w:lang w:val="sr-Cyrl-CS"/>
        </w:rPr>
        <w:t>20</w:t>
      </w:r>
      <w:r w:rsidR="00FD703C" w:rsidRPr="005D0A84">
        <w:rPr>
          <w:rFonts w:asciiTheme="majorBidi" w:eastAsia="Times New Roman" w:hAnsiTheme="majorBidi" w:cstheme="majorBidi"/>
          <w:color w:val="000000"/>
        </w:rPr>
        <w:t>18</w:t>
      </w:r>
      <w:r w:rsidR="00B828A5" w:rsidRPr="005D0A84">
        <w:rPr>
          <w:rFonts w:asciiTheme="majorBidi" w:eastAsia="Times New Roman" w:hAnsiTheme="majorBidi" w:cstheme="majorBidi"/>
          <w:color w:val="000000"/>
          <w:lang w:val="en-US"/>
        </w:rPr>
        <w:t>).</w:t>
      </w:r>
    </w:p>
    <w:p w:rsidR="00A77F93" w:rsidRPr="005D0A84" w:rsidRDefault="00A77F93" w:rsidP="00183B34">
      <w:pPr>
        <w:shd w:val="clear" w:color="auto" w:fill="FFFFFF"/>
        <w:spacing w:line="276" w:lineRule="auto"/>
        <w:ind w:left="0" w:right="0" w:firstLine="0"/>
        <w:jc w:val="both"/>
        <w:rPr>
          <w:rFonts w:asciiTheme="majorBidi" w:eastAsia="Times New Roman" w:hAnsiTheme="majorBidi" w:cstheme="majorBidi"/>
          <w:color w:val="000000"/>
          <w:u w:val="single"/>
        </w:rPr>
      </w:pPr>
    </w:p>
    <w:p w:rsidR="00977ED6" w:rsidRDefault="00977ED6" w:rsidP="00183B34">
      <w:pPr>
        <w:shd w:val="clear" w:color="auto" w:fill="FFFFFF"/>
        <w:spacing w:line="276" w:lineRule="auto"/>
        <w:ind w:left="0" w:right="0" w:firstLine="0"/>
        <w:jc w:val="center"/>
        <w:rPr>
          <w:rFonts w:asciiTheme="majorBidi" w:eastAsia="Times New Roman" w:hAnsiTheme="majorBidi" w:cstheme="majorBidi"/>
          <w:b/>
          <w:bCs/>
          <w:color w:val="000000"/>
          <w:lang w:val="sr-Cyrl-CS"/>
        </w:rPr>
      </w:pPr>
      <w:bookmarkStart w:id="49" w:name="str_28"/>
      <w:bookmarkEnd w:id="49"/>
    </w:p>
    <w:p w:rsidR="00977ED6" w:rsidRDefault="00977ED6" w:rsidP="00183B34">
      <w:pPr>
        <w:shd w:val="clear" w:color="auto" w:fill="FFFFFF"/>
        <w:spacing w:line="276" w:lineRule="auto"/>
        <w:ind w:left="0" w:right="0" w:firstLine="0"/>
        <w:jc w:val="center"/>
        <w:rPr>
          <w:rFonts w:asciiTheme="majorBidi" w:eastAsia="Times New Roman" w:hAnsiTheme="majorBidi" w:cstheme="majorBidi"/>
          <w:b/>
          <w:bCs/>
          <w:color w:val="000000"/>
          <w:lang w:val="sr-Cyrl-CS"/>
        </w:rPr>
      </w:pPr>
    </w:p>
    <w:p w:rsidR="00B828A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r w:rsidRPr="00040155">
        <w:rPr>
          <w:rFonts w:asciiTheme="majorBidi" w:eastAsia="Times New Roman" w:hAnsiTheme="majorBidi" w:cstheme="majorBidi"/>
          <w:b/>
          <w:bCs/>
          <w:color w:val="000000"/>
          <w:lang w:val="en-US"/>
        </w:rPr>
        <w:t>Спровођење</w:t>
      </w:r>
      <w:r w:rsidR="000B1291">
        <w:rPr>
          <w:rFonts w:asciiTheme="majorBidi" w:eastAsia="Times New Roman" w:hAnsiTheme="majorBidi" w:cstheme="majorBidi"/>
          <w:b/>
          <w:bCs/>
          <w:color w:val="000000"/>
          <w:lang w:val="en-US"/>
        </w:rPr>
        <w:t xml:space="preserve"> </w:t>
      </w:r>
      <w:r w:rsidRPr="00040155">
        <w:rPr>
          <w:rFonts w:asciiTheme="majorBidi" w:eastAsia="Times New Roman" w:hAnsiTheme="majorBidi" w:cstheme="majorBidi"/>
          <w:b/>
          <w:bCs/>
          <w:color w:val="000000"/>
          <w:lang w:val="en-US"/>
        </w:rPr>
        <w:t>започетих</w:t>
      </w:r>
      <w:r w:rsidR="000B1291">
        <w:rPr>
          <w:rFonts w:asciiTheme="majorBidi" w:eastAsia="Times New Roman" w:hAnsiTheme="majorBidi" w:cstheme="majorBidi"/>
          <w:b/>
          <w:bCs/>
          <w:color w:val="000000"/>
          <w:lang w:val="en-US"/>
        </w:rPr>
        <w:t xml:space="preserve"> </w:t>
      </w:r>
      <w:r w:rsidRPr="00040155">
        <w:rPr>
          <w:rFonts w:asciiTheme="majorBidi" w:eastAsia="Times New Roman" w:hAnsiTheme="majorBidi" w:cstheme="majorBidi"/>
          <w:b/>
          <w:bCs/>
          <w:color w:val="000000"/>
          <w:lang w:val="en-US"/>
        </w:rPr>
        <w:t>поступака</w:t>
      </w:r>
    </w:p>
    <w:p w:rsidR="00213307" w:rsidRPr="00213307" w:rsidRDefault="00213307" w:rsidP="00183B34">
      <w:pPr>
        <w:shd w:val="clear" w:color="auto" w:fill="FFFFFF"/>
        <w:spacing w:line="276" w:lineRule="auto"/>
        <w:ind w:left="0" w:right="0" w:firstLine="0"/>
        <w:jc w:val="center"/>
        <w:rPr>
          <w:rFonts w:asciiTheme="majorBidi" w:eastAsia="Times New Roman" w:hAnsiTheme="majorBidi" w:cstheme="majorBidi"/>
          <w:b/>
          <w:bCs/>
          <w:color w:val="000000"/>
        </w:rPr>
      </w:pPr>
    </w:p>
    <w:p w:rsidR="00B828A5" w:rsidRPr="0004015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50" w:name="clan_24"/>
      <w:bookmarkEnd w:id="50"/>
      <w:proofErr w:type="gramStart"/>
      <w:r w:rsidRPr="00040155">
        <w:rPr>
          <w:rFonts w:asciiTheme="majorBidi" w:eastAsia="Times New Roman" w:hAnsiTheme="majorBidi" w:cstheme="majorBidi"/>
          <w:b/>
          <w:bCs/>
          <w:color w:val="000000"/>
          <w:lang w:val="en-US"/>
        </w:rPr>
        <w:t>Члан</w:t>
      </w:r>
      <w:r w:rsidR="002E6748" w:rsidRPr="00040155">
        <w:rPr>
          <w:rFonts w:asciiTheme="majorBidi" w:eastAsia="Times New Roman" w:hAnsiTheme="majorBidi" w:cstheme="majorBidi"/>
          <w:b/>
          <w:bCs/>
          <w:color w:val="000000"/>
          <w:lang w:val="en-US"/>
        </w:rPr>
        <w:t xml:space="preserve"> 2</w:t>
      </w:r>
      <w:r w:rsidR="00A35ADD">
        <w:rPr>
          <w:rFonts w:asciiTheme="majorBidi" w:eastAsia="Times New Roman" w:hAnsiTheme="majorBidi" w:cstheme="majorBidi"/>
          <w:b/>
          <w:bCs/>
          <w:color w:val="000000"/>
          <w:lang w:val="sr-Cyrl-CS"/>
        </w:rPr>
        <w:t>8</w:t>
      </w:r>
      <w:r w:rsidR="005F7523" w:rsidRPr="00040155">
        <w:rPr>
          <w:rFonts w:asciiTheme="majorBidi" w:eastAsia="Times New Roman" w:hAnsiTheme="majorBidi" w:cstheme="majorBidi"/>
          <w:b/>
          <w:bCs/>
          <w:color w:val="000000"/>
        </w:rPr>
        <w:t>.</w:t>
      </w:r>
      <w:proofErr w:type="gramEnd"/>
    </w:p>
    <w:p w:rsidR="00B828A5" w:rsidRDefault="008645D2" w:rsidP="000D6F8B">
      <w:pPr>
        <w:shd w:val="clear" w:color="auto" w:fill="FFFFFF"/>
        <w:spacing w:line="276" w:lineRule="auto"/>
        <w:ind w:left="0" w:right="0" w:firstLine="720"/>
        <w:jc w:val="both"/>
        <w:rPr>
          <w:rFonts w:asciiTheme="majorBidi" w:eastAsia="Times New Roman" w:hAnsiTheme="majorBidi" w:cstheme="majorBidi"/>
          <w:color w:val="000000"/>
        </w:rPr>
      </w:pPr>
      <w:r w:rsidRPr="00040155">
        <w:rPr>
          <w:rFonts w:asciiTheme="majorBidi" w:eastAsia="Times New Roman" w:hAnsiTheme="majorBidi" w:cstheme="majorBidi"/>
          <w:color w:val="000000"/>
          <w:lang w:val="en-US"/>
        </w:rPr>
        <w:t>Поступци</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доделе</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средстава</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који</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су</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отпочели</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преступања</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на</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снагу</w:t>
      </w:r>
      <w:r w:rsidR="000B1291">
        <w:rPr>
          <w:rFonts w:asciiTheme="majorBidi" w:eastAsia="Times New Roman" w:hAnsiTheme="majorBidi" w:cstheme="majorBidi"/>
          <w:color w:val="000000"/>
          <w:lang w:val="en-US"/>
        </w:rPr>
        <w:t xml:space="preserve"> </w:t>
      </w:r>
      <w:r w:rsidR="008F01D2" w:rsidRPr="00040155">
        <w:rPr>
          <w:rFonts w:asciiTheme="majorBidi" w:eastAsia="Times New Roman" w:hAnsiTheme="majorBidi" w:cstheme="majorBidi"/>
          <w:color w:val="000000"/>
        </w:rPr>
        <w:t xml:space="preserve">овог правилника </w:t>
      </w:r>
      <w:r w:rsidRPr="00040155">
        <w:rPr>
          <w:rFonts w:asciiTheme="majorBidi" w:eastAsia="Times New Roman" w:hAnsiTheme="majorBidi" w:cstheme="majorBidi"/>
          <w:color w:val="000000"/>
          <w:lang w:val="en-US"/>
        </w:rPr>
        <w:t>а</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нису</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окончани</w:t>
      </w:r>
      <w:r w:rsidR="00B828A5" w:rsidRPr="00040155">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спровешће</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се</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према</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прописима</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који</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су</w:t>
      </w:r>
      <w:r w:rsidR="00974DB0">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важили</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пре</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ступања</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на</w:t>
      </w:r>
      <w:r w:rsidR="000B1291">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снагу</w:t>
      </w:r>
      <w:r w:rsidR="000B1291">
        <w:rPr>
          <w:rFonts w:asciiTheme="majorBidi" w:eastAsia="Times New Roman" w:hAnsiTheme="majorBidi" w:cstheme="majorBidi"/>
          <w:color w:val="000000"/>
          <w:lang w:val="en-US"/>
        </w:rPr>
        <w:t xml:space="preserve"> </w:t>
      </w:r>
      <w:r w:rsidR="008F01D2" w:rsidRPr="00040155">
        <w:rPr>
          <w:rFonts w:asciiTheme="majorBidi" w:eastAsia="Times New Roman" w:hAnsiTheme="majorBidi" w:cstheme="majorBidi"/>
          <w:color w:val="000000"/>
          <w:lang w:val="en-US"/>
        </w:rPr>
        <w:t>ов</w:t>
      </w:r>
      <w:r w:rsidR="008B3804" w:rsidRPr="00040155">
        <w:rPr>
          <w:rFonts w:asciiTheme="majorBidi" w:eastAsia="Times New Roman" w:hAnsiTheme="majorBidi" w:cstheme="majorBidi"/>
          <w:color w:val="000000"/>
        </w:rPr>
        <w:t>ог</w:t>
      </w:r>
      <w:r w:rsidR="008F01D2" w:rsidRPr="00040155">
        <w:rPr>
          <w:rFonts w:asciiTheme="majorBidi" w:eastAsia="Times New Roman" w:hAnsiTheme="majorBidi" w:cstheme="majorBidi"/>
          <w:color w:val="000000"/>
        </w:rPr>
        <w:t xml:space="preserve"> правилника</w:t>
      </w:r>
      <w:r w:rsidR="00B828A5" w:rsidRPr="00040155">
        <w:rPr>
          <w:rFonts w:asciiTheme="majorBidi" w:eastAsia="Times New Roman" w:hAnsiTheme="majorBidi" w:cstheme="majorBidi"/>
          <w:color w:val="000000"/>
          <w:lang w:val="en-US"/>
        </w:rPr>
        <w:t>.</w:t>
      </w:r>
    </w:p>
    <w:p w:rsidR="00213307" w:rsidRPr="00213307" w:rsidRDefault="00213307" w:rsidP="000D6F8B">
      <w:pPr>
        <w:shd w:val="clear" w:color="auto" w:fill="FFFFFF"/>
        <w:spacing w:line="276" w:lineRule="auto"/>
        <w:ind w:left="0" w:right="0" w:firstLine="720"/>
        <w:jc w:val="both"/>
        <w:rPr>
          <w:rFonts w:asciiTheme="majorBidi" w:eastAsia="Times New Roman" w:hAnsiTheme="majorBidi" w:cstheme="majorBidi"/>
          <w:color w:val="000000"/>
        </w:rPr>
      </w:pPr>
    </w:p>
    <w:p w:rsidR="00B828A5" w:rsidRDefault="008645D2"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51" w:name="str_29"/>
      <w:bookmarkEnd w:id="51"/>
      <w:r w:rsidRPr="00040155">
        <w:rPr>
          <w:rFonts w:asciiTheme="majorBidi" w:eastAsia="Times New Roman" w:hAnsiTheme="majorBidi" w:cstheme="majorBidi"/>
          <w:b/>
          <w:bCs/>
          <w:color w:val="000000"/>
          <w:lang w:val="en-US"/>
        </w:rPr>
        <w:t>Ступање</w:t>
      </w:r>
      <w:r w:rsidR="000B1291">
        <w:rPr>
          <w:rFonts w:asciiTheme="majorBidi" w:eastAsia="Times New Roman" w:hAnsiTheme="majorBidi" w:cstheme="majorBidi"/>
          <w:b/>
          <w:bCs/>
          <w:color w:val="000000"/>
          <w:lang w:val="en-US"/>
        </w:rPr>
        <w:t xml:space="preserve"> </w:t>
      </w:r>
      <w:r w:rsidRPr="00040155">
        <w:rPr>
          <w:rFonts w:asciiTheme="majorBidi" w:eastAsia="Times New Roman" w:hAnsiTheme="majorBidi" w:cstheme="majorBidi"/>
          <w:b/>
          <w:bCs/>
          <w:color w:val="000000"/>
          <w:lang w:val="en-US"/>
        </w:rPr>
        <w:t>на</w:t>
      </w:r>
      <w:r w:rsidR="000B1291">
        <w:rPr>
          <w:rFonts w:asciiTheme="majorBidi" w:eastAsia="Times New Roman" w:hAnsiTheme="majorBidi" w:cstheme="majorBidi"/>
          <w:b/>
          <w:bCs/>
          <w:color w:val="000000"/>
          <w:lang w:val="en-US"/>
        </w:rPr>
        <w:t xml:space="preserve"> </w:t>
      </w:r>
      <w:r w:rsidRPr="00040155">
        <w:rPr>
          <w:rFonts w:asciiTheme="majorBidi" w:eastAsia="Times New Roman" w:hAnsiTheme="majorBidi" w:cstheme="majorBidi"/>
          <w:b/>
          <w:bCs/>
          <w:color w:val="000000"/>
          <w:lang w:val="en-US"/>
        </w:rPr>
        <w:t>снагу</w:t>
      </w:r>
    </w:p>
    <w:p w:rsidR="00213307" w:rsidRPr="00213307" w:rsidRDefault="00213307" w:rsidP="00183B34">
      <w:pPr>
        <w:shd w:val="clear" w:color="auto" w:fill="FFFFFF"/>
        <w:spacing w:line="276" w:lineRule="auto"/>
        <w:ind w:left="0" w:right="0" w:firstLine="0"/>
        <w:jc w:val="center"/>
        <w:rPr>
          <w:rFonts w:asciiTheme="majorBidi" w:eastAsia="Times New Roman" w:hAnsiTheme="majorBidi" w:cstheme="majorBidi"/>
          <w:b/>
          <w:bCs/>
          <w:color w:val="000000"/>
        </w:rPr>
      </w:pPr>
    </w:p>
    <w:p w:rsidR="00C87552" w:rsidRPr="00040155" w:rsidRDefault="005F272F" w:rsidP="00183B34">
      <w:pPr>
        <w:shd w:val="clear" w:color="auto" w:fill="FFFFFF"/>
        <w:spacing w:line="276" w:lineRule="auto"/>
        <w:ind w:left="0" w:right="0" w:firstLine="0"/>
        <w:jc w:val="center"/>
        <w:rPr>
          <w:rFonts w:asciiTheme="majorBidi" w:eastAsia="Times New Roman" w:hAnsiTheme="majorBidi" w:cstheme="majorBidi"/>
          <w:b/>
          <w:bCs/>
          <w:color w:val="000000"/>
        </w:rPr>
      </w:pPr>
      <w:bookmarkStart w:id="52" w:name="clan_25"/>
      <w:bookmarkEnd w:id="52"/>
      <w:proofErr w:type="gramStart"/>
      <w:r w:rsidRPr="00040155">
        <w:rPr>
          <w:rFonts w:asciiTheme="majorBidi" w:eastAsia="Times New Roman" w:hAnsiTheme="majorBidi" w:cstheme="majorBidi"/>
          <w:b/>
          <w:bCs/>
          <w:color w:val="000000"/>
          <w:lang w:val="en-US"/>
        </w:rPr>
        <w:t xml:space="preserve">Члан </w:t>
      </w:r>
      <w:r w:rsidR="002E6748" w:rsidRPr="00040155">
        <w:rPr>
          <w:rFonts w:asciiTheme="majorBidi" w:eastAsia="Times New Roman" w:hAnsiTheme="majorBidi" w:cstheme="majorBidi"/>
          <w:b/>
          <w:bCs/>
          <w:color w:val="000000"/>
        </w:rPr>
        <w:t>2</w:t>
      </w:r>
      <w:r w:rsidR="00A35ADD">
        <w:rPr>
          <w:rFonts w:asciiTheme="majorBidi" w:eastAsia="Times New Roman" w:hAnsiTheme="majorBidi" w:cstheme="majorBidi"/>
          <w:b/>
          <w:bCs/>
          <w:color w:val="000000"/>
          <w:lang w:val="sr-Cyrl-CS"/>
        </w:rPr>
        <w:t>9</w:t>
      </w:r>
      <w:r w:rsidR="005F7523" w:rsidRPr="00040155">
        <w:rPr>
          <w:rFonts w:asciiTheme="majorBidi" w:eastAsia="Times New Roman" w:hAnsiTheme="majorBidi" w:cstheme="majorBidi"/>
          <w:b/>
          <w:bCs/>
          <w:color w:val="000000"/>
        </w:rPr>
        <w:t>.</w:t>
      </w:r>
      <w:proofErr w:type="gramEnd"/>
    </w:p>
    <w:p w:rsidR="00C87552" w:rsidRDefault="008F01D2" w:rsidP="000D6F8B">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rPr>
        <w:t>Овај п</w:t>
      </w:r>
      <w:r w:rsidR="00C87552" w:rsidRPr="00040155">
        <w:rPr>
          <w:rFonts w:asciiTheme="majorBidi" w:eastAsia="Times New Roman" w:hAnsiTheme="majorBidi" w:cstheme="majorBidi"/>
          <w:color w:val="000000"/>
          <w:lang w:val="en-US"/>
        </w:rPr>
        <w:t xml:space="preserve">равилник ступа на снагу </w:t>
      </w:r>
      <w:r w:rsidR="000B1291">
        <w:rPr>
          <w:rFonts w:asciiTheme="majorBidi" w:eastAsia="Times New Roman" w:hAnsiTheme="majorBidi" w:cstheme="majorBidi"/>
          <w:color w:val="000000"/>
        </w:rPr>
        <w:t>осмог дана од дана</w:t>
      </w:r>
      <w:r w:rsidR="00C87552" w:rsidRPr="00040155">
        <w:rPr>
          <w:rFonts w:asciiTheme="majorBidi" w:eastAsia="Times New Roman" w:hAnsiTheme="majorBidi" w:cstheme="majorBidi"/>
          <w:color w:val="000000"/>
          <w:lang w:val="en-US"/>
        </w:rPr>
        <w:t xml:space="preserve"> </w:t>
      </w:r>
      <w:r w:rsidR="000B1291">
        <w:rPr>
          <w:rFonts w:asciiTheme="majorBidi" w:eastAsia="Times New Roman" w:hAnsiTheme="majorBidi" w:cstheme="majorBidi"/>
          <w:color w:val="000000"/>
        </w:rPr>
        <w:t>објављивања</w:t>
      </w:r>
      <w:r w:rsidR="00C87552" w:rsidRPr="00040155">
        <w:rPr>
          <w:rFonts w:asciiTheme="majorBidi" w:eastAsia="Times New Roman" w:hAnsiTheme="majorBidi" w:cstheme="majorBidi"/>
          <w:color w:val="000000"/>
          <w:lang w:val="en-US"/>
        </w:rPr>
        <w:t xml:space="preserve"> у „Службеном гласнику </w:t>
      </w:r>
      <w:r w:rsidR="00F25858">
        <w:rPr>
          <w:rFonts w:asciiTheme="majorBidi" w:eastAsia="Times New Roman" w:hAnsiTheme="majorBidi" w:cstheme="majorBidi"/>
          <w:color w:val="000000"/>
          <w:lang w:val="sr-Cyrl-CS"/>
        </w:rPr>
        <w:t>Г</w:t>
      </w:r>
      <w:r w:rsidR="00A77F93">
        <w:rPr>
          <w:rFonts w:asciiTheme="majorBidi" w:eastAsia="Times New Roman" w:hAnsiTheme="majorBidi" w:cstheme="majorBidi"/>
          <w:color w:val="000000"/>
        </w:rPr>
        <w:t>рада Врања</w:t>
      </w:r>
      <w:r w:rsidR="00C87552" w:rsidRPr="00040155">
        <w:rPr>
          <w:rFonts w:asciiTheme="majorBidi" w:eastAsia="Times New Roman" w:hAnsiTheme="majorBidi" w:cstheme="majorBidi"/>
          <w:color w:val="000000"/>
          <w:lang w:val="en-US"/>
        </w:rPr>
        <w:t>“.</w:t>
      </w:r>
      <w:proofErr w:type="gramEnd"/>
    </w:p>
    <w:p w:rsidR="00213307" w:rsidRPr="00213307" w:rsidRDefault="00213307" w:rsidP="000D6F8B">
      <w:pPr>
        <w:shd w:val="clear" w:color="auto" w:fill="FFFFFF"/>
        <w:spacing w:line="276" w:lineRule="auto"/>
        <w:ind w:left="0" w:right="0" w:firstLine="720"/>
        <w:jc w:val="both"/>
        <w:rPr>
          <w:rFonts w:asciiTheme="majorBidi" w:eastAsia="Times New Roman" w:hAnsiTheme="majorBidi" w:cstheme="majorBidi"/>
          <w:color w:val="000000"/>
        </w:rPr>
      </w:pPr>
    </w:p>
    <w:p w:rsidR="00C87552" w:rsidRPr="000B1291" w:rsidRDefault="00C87552" w:rsidP="00183B34">
      <w:pPr>
        <w:shd w:val="clear" w:color="auto" w:fill="FFFFFF"/>
        <w:spacing w:line="276" w:lineRule="auto"/>
        <w:ind w:left="0" w:right="0" w:firstLine="0"/>
        <w:jc w:val="both"/>
        <w:rPr>
          <w:rFonts w:asciiTheme="majorBidi" w:eastAsia="Times New Roman" w:hAnsiTheme="majorBidi" w:cstheme="majorBidi"/>
          <w:color w:val="000000"/>
        </w:rPr>
      </w:pPr>
    </w:p>
    <w:p w:rsidR="008D5300" w:rsidRPr="00304394" w:rsidRDefault="000B1291" w:rsidP="00A42FC2">
      <w:pPr>
        <w:shd w:val="clear" w:color="auto" w:fill="FFFFFF"/>
        <w:spacing w:line="276" w:lineRule="auto"/>
        <w:ind w:left="0" w:right="0" w:firstLine="0"/>
        <w:jc w:val="both"/>
        <w:rPr>
          <w:rFonts w:asciiTheme="majorBidi" w:eastAsia="Times New Roman" w:hAnsiTheme="majorBidi" w:cstheme="majorBidi"/>
          <w:b/>
          <w:color w:val="000000"/>
        </w:rPr>
      </w:pPr>
      <w:r w:rsidRPr="00304394">
        <w:rPr>
          <w:rFonts w:asciiTheme="majorBidi" w:eastAsia="Times New Roman" w:hAnsiTheme="majorBidi" w:cstheme="majorBidi"/>
          <w:b/>
          <w:color w:val="000000"/>
        </w:rPr>
        <w:t>СКУПШТИНА ОПШТИНЕ</w:t>
      </w:r>
    </w:p>
    <w:p w:rsidR="000B1291" w:rsidRPr="00304394" w:rsidRDefault="000B1291" w:rsidP="00A42FC2">
      <w:pPr>
        <w:shd w:val="clear" w:color="auto" w:fill="FFFFFF"/>
        <w:spacing w:line="276" w:lineRule="auto"/>
        <w:ind w:left="0" w:right="0" w:firstLine="0"/>
        <w:jc w:val="both"/>
        <w:rPr>
          <w:rFonts w:asciiTheme="majorBidi" w:eastAsia="Times New Roman" w:hAnsiTheme="majorBidi" w:cstheme="majorBidi"/>
          <w:b/>
          <w:color w:val="000000"/>
        </w:rPr>
      </w:pPr>
      <w:r w:rsidRPr="00304394">
        <w:rPr>
          <w:rFonts w:asciiTheme="majorBidi" w:eastAsia="Times New Roman" w:hAnsiTheme="majorBidi" w:cstheme="majorBidi"/>
          <w:b/>
          <w:color w:val="000000"/>
        </w:rPr>
        <w:t>ВЛАДИЧИН ХАН</w:t>
      </w:r>
    </w:p>
    <w:p w:rsidR="00304394" w:rsidRDefault="00470AB3" w:rsidP="00304394">
      <w:pPr>
        <w:shd w:val="clear" w:color="auto" w:fill="FFFFFF"/>
        <w:spacing w:line="276" w:lineRule="auto"/>
        <w:ind w:left="0" w:right="0" w:firstLine="0"/>
        <w:rPr>
          <w:rFonts w:asciiTheme="majorBidi" w:eastAsia="Times New Roman" w:hAnsiTheme="majorBidi" w:cstheme="majorBidi"/>
          <w:b/>
          <w:color w:val="000000"/>
          <w:lang w:val="sr-Cyrl-CS"/>
        </w:rPr>
      </w:pPr>
      <w:r>
        <w:rPr>
          <w:rFonts w:asciiTheme="majorBidi" w:eastAsia="Times New Roman" w:hAnsiTheme="majorBidi" w:cstheme="majorBidi"/>
          <w:b/>
          <w:color w:val="000000"/>
        </w:rPr>
        <w:t xml:space="preserve">БРОЈ: </w:t>
      </w:r>
      <w:r>
        <w:rPr>
          <w:rFonts w:asciiTheme="majorBidi" w:eastAsia="Times New Roman" w:hAnsiTheme="majorBidi" w:cstheme="majorBidi"/>
          <w:b/>
          <w:color w:val="000000"/>
          <w:lang w:val="sr-Cyrl-CS"/>
        </w:rPr>
        <w:t>06-46/13/19</w:t>
      </w:r>
      <w:r>
        <w:rPr>
          <w:rFonts w:asciiTheme="majorBidi" w:eastAsia="Times New Roman" w:hAnsiTheme="majorBidi" w:cstheme="majorBidi"/>
          <w:b/>
          <w:color w:val="000000"/>
        </w:rPr>
        <w:t>-I</w:t>
      </w:r>
      <w:r w:rsidR="000B1291" w:rsidRPr="00304394">
        <w:rPr>
          <w:rFonts w:asciiTheme="majorBidi" w:eastAsia="Times New Roman" w:hAnsiTheme="majorBidi" w:cstheme="majorBidi"/>
          <w:b/>
          <w:color w:val="000000"/>
        </w:rPr>
        <w:t xml:space="preserve">                                                                                              </w:t>
      </w:r>
    </w:p>
    <w:p w:rsidR="00147985" w:rsidRPr="00304394" w:rsidRDefault="000B1291" w:rsidP="00304394">
      <w:pPr>
        <w:shd w:val="clear" w:color="auto" w:fill="FFFFFF"/>
        <w:spacing w:line="276" w:lineRule="auto"/>
        <w:ind w:left="0" w:right="0" w:firstLine="0"/>
        <w:jc w:val="right"/>
        <w:rPr>
          <w:rFonts w:asciiTheme="majorBidi" w:eastAsia="Times New Roman" w:hAnsiTheme="majorBidi" w:cstheme="majorBidi"/>
          <w:b/>
          <w:color w:val="000000"/>
          <w:lang w:val="sr-Cyrl-CS"/>
        </w:rPr>
      </w:pPr>
      <w:r w:rsidRPr="00304394">
        <w:rPr>
          <w:rFonts w:asciiTheme="majorBidi" w:eastAsia="Times New Roman" w:hAnsiTheme="majorBidi" w:cstheme="majorBidi"/>
          <w:b/>
          <w:color w:val="000000"/>
        </w:rPr>
        <w:t xml:space="preserve">    </w:t>
      </w:r>
      <w:r w:rsidR="00147985" w:rsidRPr="00304394">
        <w:rPr>
          <w:rFonts w:asciiTheme="majorBidi" w:eastAsia="Times New Roman" w:hAnsiTheme="majorBidi" w:cstheme="majorBidi"/>
          <w:b/>
          <w:color w:val="000000"/>
        </w:rPr>
        <w:t>ПРЕДСЕДНИЦА                                                                                                                        Данијела Поповић</w:t>
      </w:r>
    </w:p>
    <w:p w:rsidR="00977ED6" w:rsidRDefault="00977ED6" w:rsidP="00304394">
      <w:pPr>
        <w:shd w:val="clear" w:color="auto" w:fill="FFFFFF"/>
        <w:spacing w:line="276" w:lineRule="auto"/>
        <w:ind w:left="0" w:right="0" w:firstLine="0"/>
        <w:jc w:val="right"/>
        <w:rPr>
          <w:rFonts w:asciiTheme="majorBidi" w:eastAsia="Times New Roman" w:hAnsiTheme="majorBidi" w:cstheme="majorBidi"/>
          <w:color w:val="000000"/>
          <w:lang w:val="sr-Cyrl-CS"/>
        </w:rPr>
      </w:pPr>
    </w:p>
    <w:p w:rsidR="00977ED6" w:rsidRDefault="00977ED6" w:rsidP="00147985">
      <w:pPr>
        <w:shd w:val="clear" w:color="auto" w:fill="FFFFFF"/>
        <w:spacing w:line="276" w:lineRule="auto"/>
        <w:ind w:left="0" w:right="0" w:firstLine="0"/>
        <w:rPr>
          <w:rFonts w:asciiTheme="majorBidi" w:eastAsia="Times New Roman" w:hAnsiTheme="majorBidi" w:cstheme="majorBidi"/>
          <w:color w:val="000000"/>
          <w:lang w:val="sr-Cyrl-CS"/>
        </w:rPr>
      </w:pPr>
    </w:p>
    <w:p w:rsidR="00977ED6" w:rsidRDefault="00977ED6" w:rsidP="00147985">
      <w:pPr>
        <w:shd w:val="clear" w:color="auto" w:fill="FFFFFF"/>
        <w:spacing w:line="276" w:lineRule="auto"/>
        <w:ind w:left="0" w:right="0" w:firstLine="0"/>
        <w:rPr>
          <w:rFonts w:asciiTheme="majorBidi" w:eastAsia="Times New Roman" w:hAnsiTheme="majorBidi" w:cstheme="majorBidi"/>
          <w:color w:val="000000"/>
          <w:lang w:val="sr-Cyrl-CS"/>
        </w:rPr>
      </w:pPr>
    </w:p>
    <w:p w:rsidR="00977ED6" w:rsidRDefault="00977ED6" w:rsidP="00147985">
      <w:pPr>
        <w:shd w:val="clear" w:color="auto" w:fill="FFFFFF"/>
        <w:spacing w:line="276" w:lineRule="auto"/>
        <w:ind w:left="0" w:right="0" w:firstLine="0"/>
        <w:rPr>
          <w:rFonts w:asciiTheme="majorBidi" w:eastAsia="Times New Roman" w:hAnsiTheme="majorBidi" w:cstheme="majorBidi"/>
          <w:color w:val="000000"/>
          <w:lang w:val="sr-Cyrl-CS"/>
        </w:rPr>
      </w:pPr>
    </w:p>
    <w:p w:rsidR="00977ED6" w:rsidRDefault="00977ED6" w:rsidP="00147985">
      <w:pPr>
        <w:shd w:val="clear" w:color="auto" w:fill="FFFFFF"/>
        <w:spacing w:line="276" w:lineRule="auto"/>
        <w:ind w:left="0" w:right="0" w:firstLine="0"/>
        <w:rPr>
          <w:rFonts w:asciiTheme="majorBidi" w:eastAsia="Times New Roman" w:hAnsiTheme="majorBidi" w:cstheme="majorBidi"/>
          <w:color w:val="000000"/>
          <w:lang w:val="sr-Cyrl-CS"/>
        </w:rPr>
      </w:pPr>
    </w:p>
    <w:p w:rsidR="00977ED6" w:rsidRDefault="00977ED6" w:rsidP="00147985">
      <w:pPr>
        <w:shd w:val="clear" w:color="auto" w:fill="FFFFFF"/>
        <w:spacing w:line="276" w:lineRule="auto"/>
        <w:ind w:left="0" w:right="0" w:firstLine="0"/>
        <w:rPr>
          <w:rFonts w:asciiTheme="majorBidi" w:eastAsia="Times New Roman" w:hAnsiTheme="majorBidi" w:cstheme="majorBidi"/>
          <w:color w:val="000000"/>
          <w:lang w:val="sr-Cyrl-CS"/>
        </w:rPr>
      </w:pPr>
    </w:p>
    <w:p w:rsidR="00977ED6" w:rsidRDefault="00977ED6" w:rsidP="00147985">
      <w:pPr>
        <w:shd w:val="clear" w:color="auto" w:fill="FFFFFF"/>
        <w:spacing w:line="276" w:lineRule="auto"/>
        <w:ind w:left="0" w:right="0" w:firstLine="0"/>
        <w:rPr>
          <w:rFonts w:asciiTheme="majorBidi" w:eastAsia="Times New Roman" w:hAnsiTheme="majorBidi" w:cstheme="majorBidi"/>
          <w:color w:val="000000"/>
          <w:lang w:val="sr-Cyrl-CS"/>
        </w:rPr>
      </w:pPr>
    </w:p>
    <w:p w:rsidR="00977ED6" w:rsidRDefault="00977ED6" w:rsidP="00147985">
      <w:pPr>
        <w:shd w:val="clear" w:color="auto" w:fill="FFFFFF"/>
        <w:spacing w:line="276" w:lineRule="auto"/>
        <w:ind w:left="0" w:right="0" w:firstLine="0"/>
        <w:rPr>
          <w:rFonts w:asciiTheme="majorBidi" w:eastAsia="Times New Roman" w:hAnsiTheme="majorBidi" w:cstheme="majorBidi"/>
          <w:color w:val="000000"/>
          <w:lang w:val="sr-Cyrl-CS"/>
        </w:rPr>
      </w:pPr>
    </w:p>
    <w:p w:rsidR="00977ED6" w:rsidRDefault="00977ED6" w:rsidP="00147985">
      <w:pPr>
        <w:shd w:val="clear" w:color="auto" w:fill="FFFFFF"/>
        <w:spacing w:line="276" w:lineRule="auto"/>
        <w:ind w:left="0" w:right="0" w:firstLine="0"/>
        <w:rPr>
          <w:rFonts w:asciiTheme="majorBidi" w:eastAsia="Times New Roman" w:hAnsiTheme="majorBidi" w:cstheme="majorBidi"/>
          <w:color w:val="000000"/>
          <w:lang w:val="sr-Cyrl-CS"/>
        </w:rPr>
      </w:pPr>
    </w:p>
    <w:p w:rsidR="00977ED6" w:rsidRDefault="00977ED6" w:rsidP="00147985">
      <w:pPr>
        <w:shd w:val="clear" w:color="auto" w:fill="FFFFFF"/>
        <w:spacing w:line="276" w:lineRule="auto"/>
        <w:ind w:left="0" w:right="0" w:firstLine="0"/>
        <w:rPr>
          <w:rFonts w:asciiTheme="majorBidi" w:eastAsia="Times New Roman" w:hAnsiTheme="majorBidi" w:cstheme="majorBidi"/>
          <w:color w:val="000000"/>
          <w:lang w:val="sr-Cyrl-CS"/>
        </w:rPr>
      </w:pPr>
    </w:p>
    <w:p w:rsidR="00977ED6" w:rsidRDefault="00977ED6" w:rsidP="00147985">
      <w:pPr>
        <w:shd w:val="clear" w:color="auto" w:fill="FFFFFF"/>
        <w:spacing w:line="276" w:lineRule="auto"/>
        <w:ind w:left="0" w:right="0" w:firstLine="0"/>
        <w:rPr>
          <w:rFonts w:asciiTheme="majorBidi" w:eastAsia="Times New Roman" w:hAnsiTheme="majorBidi" w:cstheme="majorBidi"/>
          <w:color w:val="000000"/>
          <w:lang w:val="sr-Cyrl-CS"/>
        </w:rPr>
      </w:pPr>
    </w:p>
    <w:p w:rsidR="00977ED6" w:rsidRDefault="00977ED6" w:rsidP="00147985">
      <w:pPr>
        <w:shd w:val="clear" w:color="auto" w:fill="FFFFFF"/>
        <w:spacing w:line="276" w:lineRule="auto"/>
        <w:ind w:left="0" w:right="0" w:firstLine="0"/>
        <w:rPr>
          <w:rFonts w:asciiTheme="majorBidi" w:eastAsia="Times New Roman" w:hAnsiTheme="majorBidi" w:cstheme="majorBidi"/>
          <w:color w:val="000000"/>
          <w:lang w:val="sr-Cyrl-CS"/>
        </w:rPr>
      </w:pPr>
    </w:p>
    <w:p w:rsidR="00977ED6" w:rsidRDefault="00977ED6" w:rsidP="00147985">
      <w:pPr>
        <w:shd w:val="clear" w:color="auto" w:fill="FFFFFF"/>
        <w:spacing w:line="276" w:lineRule="auto"/>
        <w:ind w:left="0" w:right="0" w:firstLine="0"/>
        <w:rPr>
          <w:rFonts w:asciiTheme="majorBidi" w:eastAsia="Times New Roman" w:hAnsiTheme="majorBidi" w:cstheme="majorBidi"/>
          <w:color w:val="000000"/>
          <w:lang w:val="sr-Cyrl-CS"/>
        </w:rPr>
      </w:pPr>
    </w:p>
    <w:p w:rsidR="00977ED6" w:rsidRDefault="00977ED6" w:rsidP="00147985">
      <w:pPr>
        <w:shd w:val="clear" w:color="auto" w:fill="FFFFFF"/>
        <w:spacing w:line="276" w:lineRule="auto"/>
        <w:ind w:left="0" w:right="0" w:firstLine="0"/>
        <w:rPr>
          <w:rFonts w:asciiTheme="majorBidi" w:eastAsia="Times New Roman" w:hAnsiTheme="majorBidi" w:cstheme="majorBidi"/>
          <w:color w:val="000000"/>
          <w:lang w:val="sr-Cyrl-CS"/>
        </w:rPr>
      </w:pPr>
    </w:p>
    <w:p w:rsidR="00977ED6" w:rsidRDefault="00977ED6" w:rsidP="00147985">
      <w:pPr>
        <w:shd w:val="clear" w:color="auto" w:fill="FFFFFF"/>
        <w:spacing w:line="276" w:lineRule="auto"/>
        <w:ind w:left="0" w:right="0" w:firstLine="0"/>
        <w:rPr>
          <w:rFonts w:asciiTheme="majorBidi" w:eastAsia="Times New Roman" w:hAnsiTheme="majorBidi" w:cstheme="majorBidi"/>
          <w:color w:val="000000"/>
          <w:lang w:val="sr-Cyrl-CS"/>
        </w:rPr>
      </w:pPr>
    </w:p>
    <w:p w:rsidR="00977ED6" w:rsidRDefault="00977ED6" w:rsidP="00147985">
      <w:pPr>
        <w:shd w:val="clear" w:color="auto" w:fill="FFFFFF"/>
        <w:spacing w:line="276" w:lineRule="auto"/>
        <w:ind w:left="0" w:right="0" w:firstLine="0"/>
        <w:rPr>
          <w:rFonts w:asciiTheme="majorBidi" w:eastAsia="Times New Roman" w:hAnsiTheme="majorBidi" w:cstheme="majorBidi"/>
          <w:color w:val="000000"/>
          <w:lang w:val="sr-Cyrl-CS"/>
        </w:rPr>
      </w:pPr>
    </w:p>
    <w:sectPr w:rsidR="00977ED6" w:rsidSect="00465F92">
      <w:headerReference w:type="default" r:id="rId7"/>
      <w:foot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BF767E" w15:done="0"/>
  <w15:commentEx w15:paraId="5E75F1E4" w15:done="0"/>
  <w15:commentEx w15:paraId="43BE3F2B" w15:done="0"/>
  <w15:commentEx w15:paraId="31C123A3" w15:done="0"/>
  <w15:commentEx w15:paraId="56C56AB5" w15:done="0"/>
  <w15:commentEx w15:paraId="3791E256" w15:done="0"/>
  <w15:commentEx w15:paraId="5F69F9A3" w15:done="0"/>
  <w15:commentEx w15:paraId="61D66F03" w15:done="0"/>
  <w15:commentEx w15:paraId="3F1505EA" w15:done="0"/>
  <w15:commentEx w15:paraId="4A82D59D" w15:done="0"/>
  <w15:commentEx w15:paraId="3A9C3C9C" w15:done="0"/>
  <w15:commentEx w15:paraId="1821F1B2" w15:done="0"/>
  <w15:commentEx w15:paraId="6E80DF02" w15:done="0"/>
  <w15:commentEx w15:paraId="3F6D25F8" w15:done="0"/>
  <w15:commentEx w15:paraId="1C9B458B" w15:done="0"/>
  <w15:commentEx w15:paraId="2C17D278" w15:done="0"/>
  <w15:commentEx w15:paraId="078A0D2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CEF" w:rsidRDefault="000F2CEF" w:rsidP="00481C14">
      <w:r>
        <w:separator/>
      </w:r>
    </w:p>
  </w:endnote>
  <w:endnote w:type="continuationSeparator" w:id="0">
    <w:p w:rsidR="000F2CEF" w:rsidRDefault="000F2CEF" w:rsidP="00481C14">
      <w:r>
        <w:continuationSeparator/>
      </w:r>
    </w:p>
  </w:endnote>
  <w:endnote w:type="continuationNotice" w:id="1">
    <w:p w:rsidR="000F2CEF" w:rsidRDefault="000F2CEF"/>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CYR">
    <w:altName w:val="Times New Roman"/>
    <w:charset w:val="00"/>
    <w:family w:val="roman"/>
    <w:pitch w:val="variable"/>
    <w:sig w:usb0="E0002AFF" w:usb1="C0007841" w:usb2="00000009" w:usb3="00000000" w:csb0="000001FF" w:csb1="00000000"/>
  </w:font>
  <w:font w:name="Calibri Light">
    <w:altName w:val="Arial"/>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85185"/>
      <w:docPartObj>
        <w:docPartGallery w:val="Page Numbers (Bottom of Page)"/>
        <w:docPartUnique/>
      </w:docPartObj>
    </w:sdtPr>
    <w:sdtEndPr>
      <w:rPr>
        <w:noProof/>
      </w:rPr>
    </w:sdtEndPr>
    <w:sdtContent>
      <w:p w:rsidR="000D6F8B" w:rsidRDefault="00EA61C3">
        <w:pPr>
          <w:pStyle w:val="Footer"/>
          <w:jc w:val="center"/>
        </w:pPr>
        <w:fldSimple w:instr=" PAGE   \* MERGEFORMAT ">
          <w:r w:rsidR="00A2123C">
            <w:rPr>
              <w:noProof/>
            </w:rPr>
            <w:t>1</w:t>
          </w:r>
        </w:fldSimple>
      </w:p>
    </w:sdtContent>
  </w:sdt>
  <w:p w:rsidR="000D6F8B" w:rsidRDefault="000D6F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CEF" w:rsidRDefault="000F2CEF" w:rsidP="00481C14">
      <w:r>
        <w:separator/>
      </w:r>
    </w:p>
  </w:footnote>
  <w:footnote w:type="continuationSeparator" w:id="0">
    <w:p w:rsidR="000F2CEF" w:rsidRDefault="000F2CEF" w:rsidP="00481C14">
      <w:r>
        <w:continuationSeparator/>
      </w:r>
    </w:p>
  </w:footnote>
  <w:footnote w:type="continuationNotice" w:id="1">
    <w:p w:rsidR="000F2CEF" w:rsidRDefault="000F2CE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8B" w:rsidRDefault="000D6F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2DC3"/>
    <w:multiLevelType w:val="hybridMultilevel"/>
    <w:tmpl w:val="5FB40B92"/>
    <w:lvl w:ilvl="0" w:tplc="18AE13E4">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06656"/>
    <w:multiLevelType w:val="hybridMultilevel"/>
    <w:tmpl w:val="7AF8E4FC"/>
    <w:lvl w:ilvl="0" w:tplc="738A19C8">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1C88546D"/>
    <w:multiLevelType w:val="hybridMultilevel"/>
    <w:tmpl w:val="2272F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35117"/>
    <w:multiLevelType w:val="hybridMultilevel"/>
    <w:tmpl w:val="3092AECA"/>
    <w:lvl w:ilvl="0" w:tplc="3FC0067C">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2E192896"/>
    <w:multiLevelType w:val="hybridMultilevel"/>
    <w:tmpl w:val="6FD83716"/>
    <w:lvl w:ilvl="0" w:tplc="655AB7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8B2A4E"/>
    <w:multiLevelType w:val="hybridMultilevel"/>
    <w:tmpl w:val="411C6374"/>
    <w:lvl w:ilvl="0" w:tplc="93B2AD7E">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36B33F25"/>
    <w:multiLevelType w:val="hybridMultilevel"/>
    <w:tmpl w:val="591E54AC"/>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80046B"/>
    <w:multiLevelType w:val="hybridMultilevel"/>
    <w:tmpl w:val="7A52FAA8"/>
    <w:lvl w:ilvl="0" w:tplc="37842E32">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48C331B0"/>
    <w:multiLevelType w:val="hybridMultilevel"/>
    <w:tmpl w:val="ADF07BC2"/>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EC41BA"/>
    <w:multiLevelType w:val="hybridMultilevel"/>
    <w:tmpl w:val="5A0CD28C"/>
    <w:lvl w:ilvl="0" w:tplc="94D8B676">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B44927"/>
    <w:multiLevelType w:val="hybridMultilevel"/>
    <w:tmpl w:val="1EE20C0A"/>
    <w:lvl w:ilvl="0" w:tplc="8006FCCE">
      <w:numFmt w:val="bullet"/>
      <w:lvlText w:val="-"/>
      <w:lvlJc w:val="left"/>
      <w:pPr>
        <w:ind w:left="792" w:hanging="360"/>
      </w:pPr>
      <w:rPr>
        <w:rFonts w:ascii="Calibri" w:eastAsiaTheme="minorHAnsi" w:hAnsi="Calibri" w:cs="Calibri"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5C9171B0"/>
    <w:multiLevelType w:val="hybridMultilevel"/>
    <w:tmpl w:val="763A0AC4"/>
    <w:lvl w:ilvl="0" w:tplc="3CD400DC">
      <w:start w:val="1"/>
      <w:numFmt w:val="bullet"/>
      <w:lvlText w:val="-"/>
      <w:lvlJc w:val="left"/>
      <w:pPr>
        <w:ind w:left="1004" w:hanging="360"/>
      </w:pPr>
      <w:rPr>
        <w:rFonts w:ascii="Times New Roman" w:eastAsia="Times New Roman" w:hAnsi="Times New Roman" w:cs="Times New Roman" w:hint="default"/>
      </w:rPr>
    </w:lvl>
    <w:lvl w:ilvl="1" w:tplc="0C1A0003" w:tentative="1">
      <w:start w:val="1"/>
      <w:numFmt w:val="bullet"/>
      <w:lvlText w:val="o"/>
      <w:lvlJc w:val="left"/>
      <w:pPr>
        <w:ind w:left="1724" w:hanging="360"/>
      </w:pPr>
      <w:rPr>
        <w:rFonts w:ascii="Courier New" w:hAnsi="Courier New" w:cs="Courier New" w:hint="default"/>
      </w:rPr>
    </w:lvl>
    <w:lvl w:ilvl="2" w:tplc="0C1A0005" w:tentative="1">
      <w:start w:val="1"/>
      <w:numFmt w:val="bullet"/>
      <w:lvlText w:val=""/>
      <w:lvlJc w:val="left"/>
      <w:pPr>
        <w:ind w:left="2444" w:hanging="360"/>
      </w:pPr>
      <w:rPr>
        <w:rFonts w:ascii="Wingdings" w:hAnsi="Wingdings" w:hint="default"/>
      </w:rPr>
    </w:lvl>
    <w:lvl w:ilvl="3" w:tplc="0C1A0001" w:tentative="1">
      <w:start w:val="1"/>
      <w:numFmt w:val="bullet"/>
      <w:lvlText w:val=""/>
      <w:lvlJc w:val="left"/>
      <w:pPr>
        <w:ind w:left="3164" w:hanging="360"/>
      </w:pPr>
      <w:rPr>
        <w:rFonts w:ascii="Symbol" w:hAnsi="Symbol" w:hint="default"/>
      </w:rPr>
    </w:lvl>
    <w:lvl w:ilvl="4" w:tplc="0C1A0003" w:tentative="1">
      <w:start w:val="1"/>
      <w:numFmt w:val="bullet"/>
      <w:lvlText w:val="o"/>
      <w:lvlJc w:val="left"/>
      <w:pPr>
        <w:ind w:left="3884" w:hanging="360"/>
      </w:pPr>
      <w:rPr>
        <w:rFonts w:ascii="Courier New" w:hAnsi="Courier New" w:cs="Courier New" w:hint="default"/>
      </w:rPr>
    </w:lvl>
    <w:lvl w:ilvl="5" w:tplc="0C1A0005" w:tentative="1">
      <w:start w:val="1"/>
      <w:numFmt w:val="bullet"/>
      <w:lvlText w:val=""/>
      <w:lvlJc w:val="left"/>
      <w:pPr>
        <w:ind w:left="4604" w:hanging="360"/>
      </w:pPr>
      <w:rPr>
        <w:rFonts w:ascii="Wingdings" w:hAnsi="Wingdings" w:hint="default"/>
      </w:rPr>
    </w:lvl>
    <w:lvl w:ilvl="6" w:tplc="0C1A0001" w:tentative="1">
      <w:start w:val="1"/>
      <w:numFmt w:val="bullet"/>
      <w:lvlText w:val=""/>
      <w:lvlJc w:val="left"/>
      <w:pPr>
        <w:ind w:left="5324" w:hanging="360"/>
      </w:pPr>
      <w:rPr>
        <w:rFonts w:ascii="Symbol" w:hAnsi="Symbol" w:hint="default"/>
      </w:rPr>
    </w:lvl>
    <w:lvl w:ilvl="7" w:tplc="0C1A0003" w:tentative="1">
      <w:start w:val="1"/>
      <w:numFmt w:val="bullet"/>
      <w:lvlText w:val="o"/>
      <w:lvlJc w:val="left"/>
      <w:pPr>
        <w:ind w:left="6044" w:hanging="360"/>
      </w:pPr>
      <w:rPr>
        <w:rFonts w:ascii="Courier New" w:hAnsi="Courier New" w:cs="Courier New" w:hint="default"/>
      </w:rPr>
    </w:lvl>
    <w:lvl w:ilvl="8" w:tplc="0C1A0005" w:tentative="1">
      <w:start w:val="1"/>
      <w:numFmt w:val="bullet"/>
      <w:lvlText w:val=""/>
      <w:lvlJc w:val="left"/>
      <w:pPr>
        <w:ind w:left="6764" w:hanging="360"/>
      </w:pPr>
      <w:rPr>
        <w:rFonts w:ascii="Wingdings" w:hAnsi="Wingdings" w:hint="default"/>
      </w:rPr>
    </w:lvl>
  </w:abstractNum>
  <w:abstractNum w:abstractNumId="12">
    <w:nsid w:val="5DDC08F2"/>
    <w:multiLevelType w:val="multilevel"/>
    <w:tmpl w:val="10525B2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3F57DF"/>
    <w:multiLevelType w:val="hybridMultilevel"/>
    <w:tmpl w:val="FE025514"/>
    <w:lvl w:ilvl="0" w:tplc="14767996">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687F1695"/>
    <w:multiLevelType w:val="multilevel"/>
    <w:tmpl w:val="1FE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A86130"/>
    <w:multiLevelType w:val="hybridMultilevel"/>
    <w:tmpl w:val="98E2C57A"/>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751324"/>
    <w:multiLevelType w:val="hybridMultilevel"/>
    <w:tmpl w:val="219A811E"/>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6"/>
  </w:num>
  <w:num w:numId="5">
    <w:abstractNumId w:val="10"/>
  </w:num>
  <w:num w:numId="6">
    <w:abstractNumId w:val="15"/>
  </w:num>
  <w:num w:numId="7">
    <w:abstractNumId w:val="6"/>
  </w:num>
  <w:num w:numId="8">
    <w:abstractNumId w:val="13"/>
  </w:num>
  <w:num w:numId="9">
    <w:abstractNumId w:val="1"/>
  </w:num>
  <w:num w:numId="10">
    <w:abstractNumId w:val="0"/>
  </w:num>
  <w:num w:numId="11">
    <w:abstractNumId w:val="9"/>
  </w:num>
  <w:num w:numId="12">
    <w:abstractNumId w:val="5"/>
  </w:num>
  <w:num w:numId="13">
    <w:abstractNumId w:val="3"/>
  </w:num>
  <w:num w:numId="14">
    <w:abstractNumId w:val="7"/>
  </w:num>
  <w:num w:numId="15">
    <w:abstractNumId w:val="14"/>
  </w:num>
  <w:num w:numId="16">
    <w:abstractNumId w:val="12"/>
  </w:num>
  <w:num w:numId="17">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agana Aleksic">
    <w15:presenceInfo w15:providerId="None" w15:userId="Dragana Aleks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1"/>
    <w:footnote w:id="0"/>
    <w:footnote w:id="1"/>
  </w:footnotePr>
  <w:endnotePr>
    <w:endnote w:id="-1"/>
    <w:endnote w:id="0"/>
    <w:endnote w:id="1"/>
  </w:endnotePr>
  <w:compat/>
  <w:rsids>
    <w:rsidRoot w:val="00B828A5"/>
    <w:rsid w:val="000006D6"/>
    <w:rsid w:val="00001C51"/>
    <w:rsid w:val="00004107"/>
    <w:rsid w:val="0000457C"/>
    <w:rsid w:val="00004EB3"/>
    <w:rsid w:val="00010AF1"/>
    <w:rsid w:val="0001466C"/>
    <w:rsid w:val="000215AF"/>
    <w:rsid w:val="00022864"/>
    <w:rsid w:val="00022D58"/>
    <w:rsid w:val="0002507D"/>
    <w:rsid w:val="00025499"/>
    <w:rsid w:val="00033250"/>
    <w:rsid w:val="00033B63"/>
    <w:rsid w:val="0003543B"/>
    <w:rsid w:val="00035812"/>
    <w:rsid w:val="00040155"/>
    <w:rsid w:val="00043C35"/>
    <w:rsid w:val="00044C4C"/>
    <w:rsid w:val="00045EA2"/>
    <w:rsid w:val="00052274"/>
    <w:rsid w:val="0005298F"/>
    <w:rsid w:val="00055345"/>
    <w:rsid w:val="00061390"/>
    <w:rsid w:val="0006603C"/>
    <w:rsid w:val="00067F0F"/>
    <w:rsid w:val="000712FD"/>
    <w:rsid w:val="000719E8"/>
    <w:rsid w:val="000817F9"/>
    <w:rsid w:val="00081BD2"/>
    <w:rsid w:val="00083F91"/>
    <w:rsid w:val="00087120"/>
    <w:rsid w:val="00090477"/>
    <w:rsid w:val="00090A65"/>
    <w:rsid w:val="00093BC9"/>
    <w:rsid w:val="0009456D"/>
    <w:rsid w:val="00094C68"/>
    <w:rsid w:val="0009704E"/>
    <w:rsid w:val="000A29AB"/>
    <w:rsid w:val="000A3A3F"/>
    <w:rsid w:val="000A46A5"/>
    <w:rsid w:val="000A49E7"/>
    <w:rsid w:val="000A4C74"/>
    <w:rsid w:val="000A7A7D"/>
    <w:rsid w:val="000A7D04"/>
    <w:rsid w:val="000B0ED3"/>
    <w:rsid w:val="000B1291"/>
    <w:rsid w:val="000B1610"/>
    <w:rsid w:val="000B282B"/>
    <w:rsid w:val="000B3012"/>
    <w:rsid w:val="000B4F6D"/>
    <w:rsid w:val="000B69FD"/>
    <w:rsid w:val="000B76D5"/>
    <w:rsid w:val="000B7A56"/>
    <w:rsid w:val="000C732C"/>
    <w:rsid w:val="000D18EB"/>
    <w:rsid w:val="000D35A6"/>
    <w:rsid w:val="000D5939"/>
    <w:rsid w:val="000D6F8B"/>
    <w:rsid w:val="000E057B"/>
    <w:rsid w:val="000E0BD3"/>
    <w:rsid w:val="000E1BF0"/>
    <w:rsid w:val="000E2575"/>
    <w:rsid w:val="000E5BB3"/>
    <w:rsid w:val="000F0224"/>
    <w:rsid w:val="000F0AC8"/>
    <w:rsid w:val="000F22D1"/>
    <w:rsid w:val="000F2CEF"/>
    <w:rsid w:val="000F5D92"/>
    <w:rsid w:val="000F650B"/>
    <w:rsid w:val="000F6F05"/>
    <w:rsid w:val="00104D4A"/>
    <w:rsid w:val="0010517A"/>
    <w:rsid w:val="001061ED"/>
    <w:rsid w:val="00110BA0"/>
    <w:rsid w:val="00110E65"/>
    <w:rsid w:val="00112654"/>
    <w:rsid w:val="00117B7F"/>
    <w:rsid w:val="0012487D"/>
    <w:rsid w:val="00127E71"/>
    <w:rsid w:val="001302B8"/>
    <w:rsid w:val="00140E69"/>
    <w:rsid w:val="001431A6"/>
    <w:rsid w:val="00147515"/>
    <w:rsid w:val="001475FC"/>
    <w:rsid w:val="00147985"/>
    <w:rsid w:val="00150F57"/>
    <w:rsid w:val="00152DD2"/>
    <w:rsid w:val="00153117"/>
    <w:rsid w:val="001548BF"/>
    <w:rsid w:val="0016188A"/>
    <w:rsid w:val="00163D1B"/>
    <w:rsid w:val="00164C80"/>
    <w:rsid w:val="001656A7"/>
    <w:rsid w:val="001769CE"/>
    <w:rsid w:val="001811C8"/>
    <w:rsid w:val="001812AB"/>
    <w:rsid w:val="00183AD6"/>
    <w:rsid w:val="00183B34"/>
    <w:rsid w:val="00183BB4"/>
    <w:rsid w:val="00187C6A"/>
    <w:rsid w:val="00192DC4"/>
    <w:rsid w:val="00192DD1"/>
    <w:rsid w:val="001938C6"/>
    <w:rsid w:val="00195CC1"/>
    <w:rsid w:val="00197A2F"/>
    <w:rsid w:val="001A0A03"/>
    <w:rsid w:val="001A0EEC"/>
    <w:rsid w:val="001A3C66"/>
    <w:rsid w:val="001A422E"/>
    <w:rsid w:val="001A603E"/>
    <w:rsid w:val="001B2727"/>
    <w:rsid w:val="001B28A9"/>
    <w:rsid w:val="001B319D"/>
    <w:rsid w:val="001B3423"/>
    <w:rsid w:val="001B367F"/>
    <w:rsid w:val="001B4FD6"/>
    <w:rsid w:val="001B7A3F"/>
    <w:rsid w:val="001C4B63"/>
    <w:rsid w:val="001D2463"/>
    <w:rsid w:val="001D2BD3"/>
    <w:rsid w:val="001D4BAA"/>
    <w:rsid w:val="001D5E0C"/>
    <w:rsid w:val="001D7CDD"/>
    <w:rsid w:val="001E1B43"/>
    <w:rsid w:val="001E6377"/>
    <w:rsid w:val="001E6AAC"/>
    <w:rsid w:val="001F03C2"/>
    <w:rsid w:val="001F06FA"/>
    <w:rsid w:val="001F080B"/>
    <w:rsid w:val="001F59D5"/>
    <w:rsid w:val="001F5DC7"/>
    <w:rsid w:val="001F7812"/>
    <w:rsid w:val="001F7AF8"/>
    <w:rsid w:val="00205314"/>
    <w:rsid w:val="0020630B"/>
    <w:rsid w:val="002065B1"/>
    <w:rsid w:val="002121AA"/>
    <w:rsid w:val="00212E65"/>
    <w:rsid w:val="00213307"/>
    <w:rsid w:val="002137A2"/>
    <w:rsid w:val="00213E02"/>
    <w:rsid w:val="00216243"/>
    <w:rsid w:val="0021631A"/>
    <w:rsid w:val="0022046F"/>
    <w:rsid w:val="00223E25"/>
    <w:rsid w:val="00231F67"/>
    <w:rsid w:val="0023315E"/>
    <w:rsid w:val="00234283"/>
    <w:rsid w:val="00234357"/>
    <w:rsid w:val="00235101"/>
    <w:rsid w:val="00241882"/>
    <w:rsid w:val="0024211C"/>
    <w:rsid w:val="00242A4E"/>
    <w:rsid w:val="002439B2"/>
    <w:rsid w:val="00246C81"/>
    <w:rsid w:val="002472AE"/>
    <w:rsid w:val="00251479"/>
    <w:rsid w:val="00251AAA"/>
    <w:rsid w:val="0025288E"/>
    <w:rsid w:val="00253012"/>
    <w:rsid w:val="0025330B"/>
    <w:rsid w:val="00253E99"/>
    <w:rsid w:val="00253FC1"/>
    <w:rsid w:val="00255581"/>
    <w:rsid w:val="0025587E"/>
    <w:rsid w:val="002605AC"/>
    <w:rsid w:val="00262F1B"/>
    <w:rsid w:val="00263F18"/>
    <w:rsid w:val="00266D2F"/>
    <w:rsid w:val="00266DEA"/>
    <w:rsid w:val="0027055D"/>
    <w:rsid w:val="0027140A"/>
    <w:rsid w:val="0027257E"/>
    <w:rsid w:val="00272709"/>
    <w:rsid w:val="00272722"/>
    <w:rsid w:val="0027480F"/>
    <w:rsid w:val="00275CD7"/>
    <w:rsid w:val="00276C0E"/>
    <w:rsid w:val="0028725F"/>
    <w:rsid w:val="0028735B"/>
    <w:rsid w:val="00287733"/>
    <w:rsid w:val="002903D9"/>
    <w:rsid w:val="00290D8A"/>
    <w:rsid w:val="0029140A"/>
    <w:rsid w:val="00291574"/>
    <w:rsid w:val="00292551"/>
    <w:rsid w:val="002929AC"/>
    <w:rsid w:val="00293835"/>
    <w:rsid w:val="0029454D"/>
    <w:rsid w:val="00296A36"/>
    <w:rsid w:val="002A39E6"/>
    <w:rsid w:val="002B0A8B"/>
    <w:rsid w:val="002B41E5"/>
    <w:rsid w:val="002B65A1"/>
    <w:rsid w:val="002B6A24"/>
    <w:rsid w:val="002B7A15"/>
    <w:rsid w:val="002C07C5"/>
    <w:rsid w:val="002D13D3"/>
    <w:rsid w:val="002D251D"/>
    <w:rsid w:val="002D2E4F"/>
    <w:rsid w:val="002D425A"/>
    <w:rsid w:val="002D53D7"/>
    <w:rsid w:val="002D608C"/>
    <w:rsid w:val="002D7E04"/>
    <w:rsid w:val="002E17FA"/>
    <w:rsid w:val="002E1993"/>
    <w:rsid w:val="002E409D"/>
    <w:rsid w:val="002E5121"/>
    <w:rsid w:val="002E64AF"/>
    <w:rsid w:val="002E6748"/>
    <w:rsid w:val="002E704C"/>
    <w:rsid w:val="002E786C"/>
    <w:rsid w:val="002F0231"/>
    <w:rsid w:val="002F13B3"/>
    <w:rsid w:val="002F18DF"/>
    <w:rsid w:val="002F26FE"/>
    <w:rsid w:val="002F2ED6"/>
    <w:rsid w:val="002F2F7B"/>
    <w:rsid w:val="002F4161"/>
    <w:rsid w:val="002F73CB"/>
    <w:rsid w:val="003027AD"/>
    <w:rsid w:val="00304394"/>
    <w:rsid w:val="00304678"/>
    <w:rsid w:val="00306664"/>
    <w:rsid w:val="00306745"/>
    <w:rsid w:val="003116E9"/>
    <w:rsid w:val="003130E3"/>
    <w:rsid w:val="00314F8A"/>
    <w:rsid w:val="003153A2"/>
    <w:rsid w:val="003215E2"/>
    <w:rsid w:val="00321E14"/>
    <w:rsid w:val="003230B4"/>
    <w:rsid w:val="00324A78"/>
    <w:rsid w:val="00324B0B"/>
    <w:rsid w:val="003251AC"/>
    <w:rsid w:val="003264AE"/>
    <w:rsid w:val="00330111"/>
    <w:rsid w:val="003305DE"/>
    <w:rsid w:val="00330E7B"/>
    <w:rsid w:val="00332563"/>
    <w:rsid w:val="00333F47"/>
    <w:rsid w:val="003342BA"/>
    <w:rsid w:val="00336C2A"/>
    <w:rsid w:val="00337C33"/>
    <w:rsid w:val="003400D5"/>
    <w:rsid w:val="00340D7D"/>
    <w:rsid w:val="00342223"/>
    <w:rsid w:val="00344844"/>
    <w:rsid w:val="003449FE"/>
    <w:rsid w:val="00346EF9"/>
    <w:rsid w:val="003539E3"/>
    <w:rsid w:val="00354863"/>
    <w:rsid w:val="0035489E"/>
    <w:rsid w:val="003561CF"/>
    <w:rsid w:val="00356523"/>
    <w:rsid w:val="00356E26"/>
    <w:rsid w:val="00357A00"/>
    <w:rsid w:val="003608FC"/>
    <w:rsid w:val="003627F5"/>
    <w:rsid w:val="003647C3"/>
    <w:rsid w:val="003666CB"/>
    <w:rsid w:val="003706E1"/>
    <w:rsid w:val="00371BE0"/>
    <w:rsid w:val="00371E60"/>
    <w:rsid w:val="003727BD"/>
    <w:rsid w:val="00373764"/>
    <w:rsid w:val="0038322C"/>
    <w:rsid w:val="003850F5"/>
    <w:rsid w:val="0038767D"/>
    <w:rsid w:val="003876DA"/>
    <w:rsid w:val="00390B56"/>
    <w:rsid w:val="003917BC"/>
    <w:rsid w:val="00396BF2"/>
    <w:rsid w:val="003977AB"/>
    <w:rsid w:val="003A118D"/>
    <w:rsid w:val="003A163C"/>
    <w:rsid w:val="003A1C6A"/>
    <w:rsid w:val="003A21C8"/>
    <w:rsid w:val="003A2C0E"/>
    <w:rsid w:val="003A325C"/>
    <w:rsid w:val="003A409E"/>
    <w:rsid w:val="003A4190"/>
    <w:rsid w:val="003A5B5B"/>
    <w:rsid w:val="003B01AC"/>
    <w:rsid w:val="003B141F"/>
    <w:rsid w:val="003B15B0"/>
    <w:rsid w:val="003B2E24"/>
    <w:rsid w:val="003C18A3"/>
    <w:rsid w:val="003C3DFC"/>
    <w:rsid w:val="003C3F72"/>
    <w:rsid w:val="003C518A"/>
    <w:rsid w:val="003C7146"/>
    <w:rsid w:val="003C77C9"/>
    <w:rsid w:val="003C7F3E"/>
    <w:rsid w:val="003D0806"/>
    <w:rsid w:val="003D2A9E"/>
    <w:rsid w:val="003D40BF"/>
    <w:rsid w:val="003E1516"/>
    <w:rsid w:val="003E17E4"/>
    <w:rsid w:val="003E37EB"/>
    <w:rsid w:val="003E6123"/>
    <w:rsid w:val="003E67A4"/>
    <w:rsid w:val="003E6828"/>
    <w:rsid w:val="003F0180"/>
    <w:rsid w:val="003F0AFA"/>
    <w:rsid w:val="003F29B1"/>
    <w:rsid w:val="003F4A52"/>
    <w:rsid w:val="003F4E0A"/>
    <w:rsid w:val="003F4F1A"/>
    <w:rsid w:val="003F5456"/>
    <w:rsid w:val="003F6752"/>
    <w:rsid w:val="003F76CD"/>
    <w:rsid w:val="00402E62"/>
    <w:rsid w:val="00405A6E"/>
    <w:rsid w:val="00406561"/>
    <w:rsid w:val="00411119"/>
    <w:rsid w:val="0041128C"/>
    <w:rsid w:val="00412021"/>
    <w:rsid w:val="004125BC"/>
    <w:rsid w:val="0041451B"/>
    <w:rsid w:val="00416740"/>
    <w:rsid w:val="00417E28"/>
    <w:rsid w:val="00417F38"/>
    <w:rsid w:val="00421FE3"/>
    <w:rsid w:val="0042267D"/>
    <w:rsid w:val="00432BFC"/>
    <w:rsid w:val="004336AA"/>
    <w:rsid w:val="004341B7"/>
    <w:rsid w:val="00434D45"/>
    <w:rsid w:val="00435746"/>
    <w:rsid w:val="00435CC4"/>
    <w:rsid w:val="00435EAC"/>
    <w:rsid w:val="00436569"/>
    <w:rsid w:val="00437D00"/>
    <w:rsid w:val="00437D2A"/>
    <w:rsid w:val="00444C14"/>
    <w:rsid w:val="00444D06"/>
    <w:rsid w:val="00444F99"/>
    <w:rsid w:val="004466F4"/>
    <w:rsid w:val="00447863"/>
    <w:rsid w:val="004508CE"/>
    <w:rsid w:val="00453A16"/>
    <w:rsid w:val="00454A29"/>
    <w:rsid w:val="004619E3"/>
    <w:rsid w:val="00464F3F"/>
    <w:rsid w:val="00465F92"/>
    <w:rsid w:val="00470AB3"/>
    <w:rsid w:val="004734C1"/>
    <w:rsid w:val="00474B4C"/>
    <w:rsid w:val="0047630E"/>
    <w:rsid w:val="00476511"/>
    <w:rsid w:val="00476F6F"/>
    <w:rsid w:val="00480056"/>
    <w:rsid w:val="00480DB3"/>
    <w:rsid w:val="00481C14"/>
    <w:rsid w:val="00485773"/>
    <w:rsid w:val="00494DC9"/>
    <w:rsid w:val="004960DC"/>
    <w:rsid w:val="00496680"/>
    <w:rsid w:val="004A0B67"/>
    <w:rsid w:val="004A163F"/>
    <w:rsid w:val="004A2BEB"/>
    <w:rsid w:val="004A40E3"/>
    <w:rsid w:val="004A70B8"/>
    <w:rsid w:val="004A7515"/>
    <w:rsid w:val="004B2893"/>
    <w:rsid w:val="004B303F"/>
    <w:rsid w:val="004B3248"/>
    <w:rsid w:val="004B4D62"/>
    <w:rsid w:val="004C1E11"/>
    <w:rsid w:val="004C7778"/>
    <w:rsid w:val="004E35AB"/>
    <w:rsid w:val="004E4810"/>
    <w:rsid w:val="004E7493"/>
    <w:rsid w:val="004F04D4"/>
    <w:rsid w:val="004F0BBA"/>
    <w:rsid w:val="004F10F2"/>
    <w:rsid w:val="004F1A2D"/>
    <w:rsid w:val="004F35FC"/>
    <w:rsid w:val="004F50E4"/>
    <w:rsid w:val="004F6503"/>
    <w:rsid w:val="005003BE"/>
    <w:rsid w:val="00500880"/>
    <w:rsid w:val="00501473"/>
    <w:rsid w:val="0050565B"/>
    <w:rsid w:val="00505D48"/>
    <w:rsid w:val="00505F6F"/>
    <w:rsid w:val="005079F9"/>
    <w:rsid w:val="005120AC"/>
    <w:rsid w:val="0051615B"/>
    <w:rsid w:val="00516DA4"/>
    <w:rsid w:val="005207F4"/>
    <w:rsid w:val="00520998"/>
    <w:rsid w:val="0052315D"/>
    <w:rsid w:val="0052439A"/>
    <w:rsid w:val="00527147"/>
    <w:rsid w:val="00527E32"/>
    <w:rsid w:val="00531889"/>
    <w:rsid w:val="00533000"/>
    <w:rsid w:val="00533E90"/>
    <w:rsid w:val="005414E6"/>
    <w:rsid w:val="00545241"/>
    <w:rsid w:val="00547810"/>
    <w:rsid w:val="005601C8"/>
    <w:rsid w:val="0056180D"/>
    <w:rsid w:val="00563C93"/>
    <w:rsid w:val="00566628"/>
    <w:rsid w:val="005704E7"/>
    <w:rsid w:val="00572089"/>
    <w:rsid w:val="00573B2B"/>
    <w:rsid w:val="00574294"/>
    <w:rsid w:val="0057436F"/>
    <w:rsid w:val="00576F4C"/>
    <w:rsid w:val="00581645"/>
    <w:rsid w:val="00581ACD"/>
    <w:rsid w:val="005821AB"/>
    <w:rsid w:val="00585636"/>
    <w:rsid w:val="00585AA7"/>
    <w:rsid w:val="00585DAF"/>
    <w:rsid w:val="00590655"/>
    <w:rsid w:val="0059097D"/>
    <w:rsid w:val="00591774"/>
    <w:rsid w:val="00593251"/>
    <w:rsid w:val="00593610"/>
    <w:rsid w:val="005937C6"/>
    <w:rsid w:val="00597A5D"/>
    <w:rsid w:val="00597D13"/>
    <w:rsid w:val="005A273B"/>
    <w:rsid w:val="005A4778"/>
    <w:rsid w:val="005A5BE0"/>
    <w:rsid w:val="005A701A"/>
    <w:rsid w:val="005B0BE9"/>
    <w:rsid w:val="005B5323"/>
    <w:rsid w:val="005C0FB2"/>
    <w:rsid w:val="005C22D9"/>
    <w:rsid w:val="005C2BBD"/>
    <w:rsid w:val="005C523C"/>
    <w:rsid w:val="005C5BB1"/>
    <w:rsid w:val="005D0A84"/>
    <w:rsid w:val="005D0F87"/>
    <w:rsid w:val="005D1DB3"/>
    <w:rsid w:val="005D2748"/>
    <w:rsid w:val="005D3C53"/>
    <w:rsid w:val="005E1E06"/>
    <w:rsid w:val="005E234C"/>
    <w:rsid w:val="005E26FB"/>
    <w:rsid w:val="005E3326"/>
    <w:rsid w:val="005E367B"/>
    <w:rsid w:val="005E6D95"/>
    <w:rsid w:val="005E7036"/>
    <w:rsid w:val="005F239D"/>
    <w:rsid w:val="005F272F"/>
    <w:rsid w:val="005F42E4"/>
    <w:rsid w:val="005F6ED1"/>
    <w:rsid w:val="005F7523"/>
    <w:rsid w:val="0060013D"/>
    <w:rsid w:val="006022A2"/>
    <w:rsid w:val="00602E07"/>
    <w:rsid w:val="006039FA"/>
    <w:rsid w:val="0060499F"/>
    <w:rsid w:val="00611B65"/>
    <w:rsid w:val="00611D4A"/>
    <w:rsid w:val="00611E1A"/>
    <w:rsid w:val="006127CC"/>
    <w:rsid w:val="00613249"/>
    <w:rsid w:val="0061508B"/>
    <w:rsid w:val="006154D3"/>
    <w:rsid w:val="0061686A"/>
    <w:rsid w:val="00617C5F"/>
    <w:rsid w:val="00620CBF"/>
    <w:rsid w:val="00620FDF"/>
    <w:rsid w:val="0062102C"/>
    <w:rsid w:val="0062140C"/>
    <w:rsid w:val="006267AF"/>
    <w:rsid w:val="0063077B"/>
    <w:rsid w:val="006310CE"/>
    <w:rsid w:val="00633658"/>
    <w:rsid w:val="006340C1"/>
    <w:rsid w:val="00636A19"/>
    <w:rsid w:val="00642ED4"/>
    <w:rsid w:val="00643FAA"/>
    <w:rsid w:val="00647FC6"/>
    <w:rsid w:val="00650955"/>
    <w:rsid w:val="00650F2D"/>
    <w:rsid w:val="0065301E"/>
    <w:rsid w:val="00654C9F"/>
    <w:rsid w:val="00654FD6"/>
    <w:rsid w:val="006553AF"/>
    <w:rsid w:val="00655C85"/>
    <w:rsid w:val="006562E1"/>
    <w:rsid w:val="00657B03"/>
    <w:rsid w:val="00660545"/>
    <w:rsid w:val="006611B5"/>
    <w:rsid w:val="0066507B"/>
    <w:rsid w:val="006662EC"/>
    <w:rsid w:val="006663F7"/>
    <w:rsid w:val="00667441"/>
    <w:rsid w:val="00667980"/>
    <w:rsid w:val="006708A5"/>
    <w:rsid w:val="00672037"/>
    <w:rsid w:val="006724C7"/>
    <w:rsid w:val="00674A9B"/>
    <w:rsid w:val="0067580E"/>
    <w:rsid w:val="00675B8D"/>
    <w:rsid w:val="00676AEA"/>
    <w:rsid w:val="00676CC1"/>
    <w:rsid w:val="006775DD"/>
    <w:rsid w:val="00680EA9"/>
    <w:rsid w:val="0068215A"/>
    <w:rsid w:val="00683858"/>
    <w:rsid w:val="006855D6"/>
    <w:rsid w:val="00685EA7"/>
    <w:rsid w:val="00687EF3"/>
    <w:rsid w:val="006903E0"/>
    <w:rsid w:val="00692A92"/>
    <w:rsid w:val="00692DF6"/>
    <w:rsid w:val="0069460F"/>
    <w:rsid w:val="0069534D"/>
    <w:rsid w:val="00696DDE"/>
    <w:rsid w:val="006978A2"/>
    <w:rsid w:val="006A035E"/>
    <w:rsid w:val="006A1071"/>
    <w:rsid w:val="006A1F27"/>
    <w:rsid w:val="006A2B01"/>
    <w:rsid w:val="006A49B3"/>
    <w:rsid w:val="006A7AE4"/>
    <w:rsid w:val="006A7DC3"/>
    <w:rsid w:val="006B0D5F"/>
    <w:rsid w:val="006B23C2"/>
    <w:rsid w:val="006C5B1E"/>
    <w:rsid w:val="006C5F64"/>
    <w:rsid w:val="006C6026"/>
    <w:rsid w:val="006C61A8"/>
    <w:rsid w:val="006C7853"/>
    <w:rsid w:val="006D16A6"/>
    <w:rsid w:val="006D3900"/>
    <w:rsid w:val="006D4881"/>
    <w:rsid w:val="006D5345"/>
    <w:rsid w:val="006E11AB"/>
    <w:rsid w:val="006E2F42"/>
    <w:rsid w:val="006E3C6C"/>
    <w:rsid w:val="006E45B9"/>
    <w:rsid w:val="006E494E"/>
    <w:rsid w:val="006E5D35"/>
    <w:rsid w:val="006E5D73"/>
    <w:rsid w:val="006E73B5"/>
    <w:rsid w:val="006F21EF"/>
    <w:rsid w:val="006F249A"/>
    <w:rsid w:val="006F39E4"/>
    <w:rsid w:val="006F4110"/>
    <w:rsid w:val="006F4824"/>
    <w:rsid w:val="006F5A68"/>
    <w:rsid w:val="006F6C66"/>
    <w:rsid w:val="00702792"/>
    <w:rsid w:val="00703C4D"/>
    <w:rsid w:val="007045BB"/>
    <w:rsid w:val="00710726"/>
    <w:rsid w:val="00713A17"/>
    <w:rsid w:val="007147A0"/>
    <w:rsid w:val="00720519"/>
    <w:rsid w:val="00724861"/>
    <w:rsid w:val="007268F5"/>
    <w:rsid w:val="00727B9D"/>
    <w:rsid w:val="00735926"/>
    <w:rsid w:val="007360C0"/>
    <w:rsid w:val="007365A1"/>
    <w:rsid w:val="007414D9"/>
    <w:rsid w:val="007416F0"/>
    <w:rsid w:val="00742806"/>
    <w:rsid w:val="00742F4D"/>
    <w:rsid w:val="0074414C"/>
    <w:rsid w:val="00744970"/>
    <w:rsid w:val="007504CF"/>
    <w:rsid w:val="007516BF"/>
    <w:rsid w:val="007521D9"/>
    <w:rsid w:val="00754CAF"/>
    <w:rsid w:val="00755C50"/>
    <w:rsid w:val="007573AE"/>
    <w:rsid w:val="007573EF"/>
    <w:rsid w:val="007575B4"/>
    <w:rsid w:val="00763EBB"/>
    <w:rsid w:val="00766DEC"/>
    <w:rsid w:val="0077004C"/>
    <w:rsid w:val="00770D20"/>
    <w:rsid w:val="0077278A"/>
    <w:rsid w:val="007744EE"/>
    <w:rsid w:val="00774DBB"/>
    <w:rsid w:val="00780575"/>
    <w:rsid w:val="007827AA"/>
    <w:rsid w:val="00782A1A"/>
    <w:rsid w:val="00784324"/>
    <w:rsid w:val="007844CD"/>
    <w:rsid w:val="0078513F"/>
    <w:rsid w:val="00790FC0"/>
    <w:rsid w:val="00796893"/>
    <w:rsid w:val="007A1CEB"/>
    <w:rsid w:val="007A727D"/>
    <w:rsid w:val="007B0A87"/>
    <w:rsid w:val="007B103B"/>
    <w:rsid w:val="007B2EBD"/>
    <w:rsid w:val="007B4402"/>
    <w:rsid w:val="007B505E"/>
    <w:rsid w:val="007B6AC0"/>
    <w:rsid w:val="007B7E73"/>
    <w:rsid w:val="007C0481"/>
    <w:rsid w:val="007C1695"/>
    <w:rsid w:val="007C2E88"/>
    <w:rsid w:val="007C2EDD"/>
    <w:rsid w:val="007C42FE"/>
    <w:rsid w:val="007C675C"/>
    <w:rsid w:val="007C7531"/>
    <w:rsid w:val="007D1BDE"/>
    <w:rsid w:val="007D3431"/>
    <w:rsid w:val="007D37D5"/>
    <w:rsid w:val="007D5937"/>
    <w:rsid w:val="007E28EB"/>
    <w:rsid w:val="007E43F3"/>
    <w:rsid w:val="007E47A7"/>
    <w:rsid w:val="007F2E35"/>
    <w:rsid w:val="007F314E"/>
    <w:rsid w:val="007F343F"/>
    <w:rsid w:val="007F3D45"/>
    <w:rsid w:val="007F6706"/>
    <w:rsid w:val="007F6F7B"/>
    <w:rsid w:val="007F72E3"/>
    <w:rsid w:val="008012FC"/>
    <w:rsid w:val="0080344E"/>
    <w:rsid w:val="00804075"/>
    <w:rsid w:val="00804427"/>
    <w:rsid w:val="00805943"/>
    <w:rsid w:val="00805C40"/>
    <w:rsid w:val="00806DA6"/>
    <w:rsid w:val="00807AD5"/>
    <w:rsid w:val="008114AF"/>
    <w:rsid w:val="008114DB"/>
    <w:rsid w:val="00813207"/>
    <w:rsid w:val="00817904"/>
    <w:rsid w:val="0082280A"/>
    <w:rsid w:val="00824A57"/>
    <w:rsid w:val="008270C4"/>
    <w:rsid w:val="0083145B"/>
    <w:rsid w:val="00834E77"/>
    <w:rsid w:val="00836BB3"/>
    <w:rsid w:val="008378EF"/>
    <w:rsid w:val="00837BA3"/>
    <w:rsid w:val="0084254C"/>
    <w:rsid w:val="00843A90"/>
    <w:rsid w:val="00844E56"/>
    <w:rsid w:val="00845974"/>
    <w:rsid w:val="00847F11"/>
    <w:rsid w:val="0085003F"/>
    <w:rsid w:val="008502FC"/>
    <w:rsid w:val="00856387"/>
    <w:rsid w:val="008611B0"/>
    <w:rsid w:val="00861FAC"/>
    <w:rsid w:val="008629AE"/>
    <w:rsid w:val="00862E47"/>
    <w:rsid w:val="008645D2"/>
    <w:rsid w:val="00864AD9"/>
    <w:rsid w:val="00866916"/>
    <w:rsid w:val="00866B88"/>
    <w:rsid w:val="00872401"/>
    <w:rsid w:val="008801AA"/>
    <w:rsid w:val="00882929"/>
    <w:rsid w:val="00885633"/>
    <w:rsid w:val="0088784A"/>
    <w:rsid w:val="00890FDF"/>
    <w:rsid w:val="00893065"/>
    <w:rsid w:val="00894A88"/>
    <w:rsid w:val="00895354"/>
    <w:rsid w:val="00896EEE"/>
    <w:rsid w:val="008A0883"/>
    <w:rsid w:val="008A1295"/>
    <w:rsid w:val="008A2E27"/>
    <w:rsid w:val="008A507E"/>
    <w:rsid w:val="008B0481"/>
    <w:rsid w:val="008B2DE4"/>
    <w:rsid w:val="008B34E6"/>
    <w:rsid w:val="008B3804"/>
    <w:rsid w:val="008B396C"/>
    <w:rsid w:val="008B50F5"/>
    <w:rsid w:val="008B6557"/>
    <w:rsid w:val="008C1EBA"/>
    <w:rsid w:val="008C3854"/>
    <w:rsid w:val="008C5314"/>
    <w:rsid w:val="008C6626"/>
    <w:rsid w:val="008C6DB5"/>
    <w:rsid w:val="008C7E5C"/>
    <w:rsid w:val="008C7F76"/>
    <w:rsid w:val="008D4B7C"/>
    <w:rsid w:val="008D5300"/>
    <w:rsid w:val="008D5528"/>
    <w:rsid w:val="008D5987"/>
    <w:rsid w:val="008D628B"/>
    <w:rsid w:val="008E2ADA"/>
    <w:rsid w:val="008E3D06"/>
    <w:rsid w:val="008E4F36"/>
    <w:rsid w:val="008E5DEB"/>
    <w:rsid w:val="008E7273"/>
    <w:rsid w:val="008E7D15"/>
    <w:rsid w:val="008F01D2"/>
    <w:rsid w:val="008F1154"/>
    <w:rsid w:val="008F4844"/>
    <w:rsid w:val="008F55CF"/>
    <w:rsid w:val="008F7B64"/>
    <w:rsid w:val="00900C5F"/>
    <w:rsid w:val="009016DF"/>
    <w:rsid w:val="0090300C"/>
    <w:rsid w:val="00905A30"/>
    <w:rsid w:val="00911C13"/>
    <w:rsid w:val="009173E5"/>
    <w:rsid w:val="00923DFE"/>
    <w:rsid w:val="0092509C"/>
    <w:rsid w:val="00925A25"/>
    <w:rsid w:val="00927708"/>
    <w:rsid w:val="00930146"/>
    <w:rsid w:val="00933033"/>
    <w:rsid w:val="009336D4"/>
    <w:rsid w:val="009339D3"/>
    <w:rsid w:val="009435C6"/>
    <w:rsid w:val="00944236"/>
    <w:rsid w:val="00944BE6"/>
    <w:rsid w:val="00956E02"/>
    <w:rsid w:val="009575DA"/>
    <w:rsid w:val="00961509"/>
    <w:rsid w:val="009640E9"/>
    <w:rsid w:val="00967924"/>
    <w:rsid w:val="00971048"/>
    <w:rsid w:val="0097360C"/>
    <w:rsid w:val="00974DB0"/>
    <w:rsid w:val="00975130"/>
    <w:rsid w:val="00976D65"/>
    <w:rsid w:val="00977ED6"/>
    <w:rsid w:val="00981281"/>
    <w:rsid w:val="00981671"/>
    <w:rsid w:val="0098209F"/>
    <w:rsid w:val="0098459F"/>
    <w:rsid w:val="00986F7E"/>
    <w:rsid w:val="00991956"/>
    <w:rsid w:val="00993214"/>
    <w:rsid w:val="009932C3"/>
    <w:rsid w:val="009940FF"/>
    <w:rsid w:val="00994F8A"/>
    <w:rsid w:val="00994FD7"/>
    <w:rsid w:val="009A1869"/>
    <w:rsid w:val="009A3AFC"/>
    <w:rsid w:val="009B0A2C"/>
    <w:rsid w:val="009B1483"/>
    <w:rsid w:val="009B18E4"/>
    <w:rsid w:val="009B2648"/>
    <w:rsid w:val="009B2B43"/>
    <w:rsid w:val="009B3990"/>
    <w:rsid w:val="009B593F"/>
    <w:rsid w:val="009C1754"/>
    <w:rsid w:val="009C3065"/>
    <w:rsid w:val="009C3F12"/>
    <w:rsid w:val="009C565D"/>
    <w:rsid w:val="009C7043"/>
    <w:rsid w:val="009D0D37"/>
    <w:rsid w:val="009D1C19"/>
    <w:rsid w:val="009D38D7"/>
    <w:rsid w:val="009D5092"/>
    <w:rsid w:val="009D5C1C"/>
    <w:rsid w:val="009D60E0"/>
    <w:rsid w:val="009D6B08"/>
    <w:rsid w:val="009E46AF"/>
    <w:rsid w:val="009E7283"/>
    <w:rsid w:val="009F2C75"/>
    <w:rsid w:val="009F3152"/>
    <w:rsid w:val="009F5914"/>
    <w:rsid w:val="009F63F9"/>
    <w:rsid w:val="00A02CBE"/>
    <w:rsid w:val="00A03216"/>
    <w:rsid w:val="00A067B3"/>
    <w:rsid w:val="00A07038"/>
    <w:rsid w:val="00A07E65"/>
    <w:rsid w:val="00A1336C"/>
    <w:rsid w:val="00A15E60"/>
    <w:rsid w:val="00A16ADB"/>
    <w:rsid w:val="00A2123C"/>
    <w:rsid w:val="00A22D46"/>
    <w:rsid w:val="00A23404"/>
    <w:rsid w:val="00A2467E"/>
    <w:rsid w:val="00A27B96"/>
    <w:rsid w:val="00A30298"/>
    <w:rsid w:val="00A3394E"/>
    <w:rsid w:val="00A33C4B"/>
    <w:rsid w:val="00A33C99"/>
    <w:rsid w:val="00A35ADD"/>
    <w:rsid w:val="00A42FC2"/>
    <w:rsid w:val="00A44A75"/>
    <w:rsid w:val="00A45183"/>
    <w:rsid w:val="00A45D6B"/>
    <w:rsid w:val="00A47B48"/>
    <w:rsid w:val="00A51287"/>
    <w:rsid w:val="00A53D31"/>
    <w:rsid w:val="00A54C15"/>
    <w:rsid w:val="00A552D8"/>
    <w:rsid w:val="00A60DA0"/>
    <w:rsid w:val="00A616AF"/>
    <w:rsid w:val="00A6180F"/>
    <w:rsid w:val="00A672BF"/>
    <w:rsid w:val="00A677AF"/>
    <w:rsid w:val="00A7211A"/>
    <w:rsid w:val="00A7480C"/>
    <w:rsid w:val="00A74822"/>
    <w:rsid w:val="00A755C0"/>
    <w:rsid w:val="00A77F93"/>
    <w:rsid w:val="00A81B1C"/>
    <w:rsid w:val="00A823AE"/>
    <w:rsid w:val="00A91036"/>
    <w:rsid w:val="00A91355"/>
    <w:rsid w:val="00A9353A"/>
    <w:rsid w:val="00A96315"/>
    <w:rsid w:val="00AA1E81"/>
    <w:rsid w:val="00AA25C8"/>
    <w:rsid w:val="00AA7F72"/>
    <w:rsid w:val="00AB5732"/>
    <w:rsid w:val="00AB6C19"/>
    <w:rsid w:val="00AB76F3"/>
    <w:rsid w:val="00AC35C8"/>
    <w:rsid w:val="00AC57DB"/>
    <w:rsid w:val="00AC601B"/>
    <w:rsid w:val="00AC79AF"/>
    <w:rsid w:val="00AD037D"/>
    <w:rsid w:val="00AD4245"/>
    <w:rsid w:val="00AD7919"/>
    <w:rsid w:val="00AE46A3"/>
    <w:rsid w:val="00AE4737"/>
    <w:rsid w:val="00AE5166"/>
    <w:rsid w:val="00AE5623"/>
    <w:rsid w:val="00AF2B71"/>
    <w:rsid w:val="00AF3E6F"/>
    <w:rsid w:val="00AF643C"/>
    <w:rsid w:val="00AF6C7C"/>
    <w:rsid w:val="00AF7FD0"/>
    <w:rsid w:val="00B005CD"/>
    <w:rsid w:val="00B025F8"/>
    <w:rsid w:val="00B03592"/>
    <w:rsid w:val="00B0759B"/>
    <w:rsid w:val="00B1402F"/>
    <w:rsid w:val="00B14AB4"/>
    <w:rsid w:val="00B14D42"/>
    <w:rsid w:val="00B16C33"/>
    <w:rsid w:val="00B16C96"/>
    <w:rsid w:val="00B1726C"/>
    <w:rsid w:val="00B20BEA"/>
    <w:rsid w:val="00B2292D"/>
    <w:rsid w:val="00B22B8D"/>
    <w:rsid w:val="00B242AE"/>
    <w:rsid w:val="00B25E80"/>
    <w:rsid w:val="00B32021"/>
    <w:rsid w:val="00B328DA"/>
    <w:rsid w:val="00B33712"/>
    <w:rsid w:val="00B34306"/>
    <w:rsid w:val="00B34ABA"/>
    <w:rsid w:val="00B353B8"/>
    <w:rsid w:val="00B366CF"/>
    <w:rsid w:val="00B37D32"/>
    <w:rsid w:val="00B42ED3"/>
    <w:rsid w:val="00B540E3"/>
    <w:rsid w:val="00B558FB"/>
    <w:rsid w:val="00B56704"/>
    <w:rsid w:val="00B60E73"/>
    <w:rsid w:val="00B6107C"/>
    <w:rsid w:val="00B63E0D"/>
    <w:rsid w:val="00B76D62"/>
    <w:rsid w:val="00B801FB"/>
    <w:rsid w:val="00B828A5"/>
    <w:rsid w:val="00B83715"/>
    <w:rsid w:val="00B839D9"/>
    <w:rsid w:val="00B841BB"/>
    <w:rsid w:val="00B90641"/>
    <w:rsid w:val="00B929D2"/>
    <w:rsid w:val="00B967A3"/>
    <w:rsid w:val="00B96EA0"/>
    <w:rsid w:val="00B975D8"/>
    <w:rsid w:val="00BA0732"/>
    <w:rsid w:val="00BA0E20"/>
    <w:rsid w:val="00BA3FB6"/>
    <w:rsid w:val="00BA3FCD"/>
    <w:rsid w:val="00BA440C"/>
    <w:rsid w:val="00BA624A"/>
    <w:rsid w:val="00BB1A42"/>
    <w:rsid w:val="00BB3817"/>
    <w:rsid w:val="00BB6A58"/>
    <w:rsid w:val="00BC06BA"/>
    <w:rsid w:val="00BC0F68"/>
    <w:rsid w:val="00BC172E"/>
    <w:rsid w:val="00BC726D"/>
    <w:rsid w:val="00BC7DF6"/>
    <w:rsid w:val="00BD2CB2"/>
    <w:rsid w:val="00BD2DE3"/>
    <w:rsid w:val="00BD569B"/>
    <w:rsid w:val="00BD5E07"/>
    <w:rsid w:val="00BD68A9"/>
    <w:rsid w:val="00BE038C"/>
    <w:rsid w:val="00BE169A"/>
    <w:rsid w:val="00BE2CB6"/>
    <w:rsid w:val="00BE62AC"/>
    <w:rsid w:val="00BF074C"/>
    <w:rsid w:val="00BF2393"/>
    <w:rsid w:val="00BF2707"/>
    <w:rsid w:val="00BF562D"/>
    <w:rsid w:val="00BF6FF1"/>
    <w:rsid w:val="00BF769B"/>
    <w:rsid w:val="00BF7F66"/>
    <w:rsid w:val="00C000FC"/>
    <w:rsid w:val="00C01C30"/>
    <w:rsid w:val="00C0319D"/>
    <w:rsid w:val="00C04B50"/>
    <w:rsid w:val="00C0588F"/>
    <w:rsid w:val="00C1039B"/>
    <w:rsid w:val="00C12981"/>
    <w:rsid w:val="00C12E7B"/>
    <w:rsid w:val="00C14585"/>
    <w:rsid w:val="00C15984"/>
    <w:rsid w:val="00C15D5F"/>
    <w:rsid w:val="00C1738D"/>
    <w:rsid w:val="00C1782E"/>
    <w:rsid w:val="00C20BFC"/>
    <w:rsid w:val="00C21106"/>
    <w:rsid w:val="00C21DBE"/>
    <w:rsid w:val="00C2262D"/>
    <w:rsid w:val="00C231E7"/>
    <w:rsid w:val="00C24EE5"/>
    <w:rsid w:val="00C2657F"/>
    <w:rsid w:val="00C26D65"/>
    <w:rsid w:val="00C27977"/>
    <w:rsid w:val="00C27C2D"/>
    <w:rsid w:val="00C32FFF"/>
    <w:rsid w:val="00C33170"/>
    <w:rsid w:val="00C40D22"/>
    <w:rsid w:val="00C4117C"/>
    <w:rsid w:val="00C41D28"/>
    <w:rsid w:val="00C4291F"/>
    <w:rsid w:val="00C42D9E"/>
    <w:rsid w:val="00C4356F"/>
    <w:rsid w:val="00C43887"/>
    <w:rsid w:val="00C43FA7"/>
    <w:rsid w:val="00C46125"/>
    <w:rsid w:val="00C46EEE"/>
    <w:rsid w:val="00C4705B"/>
    <w:rsid w:val="00C47195"/>
    <w:rsid w:val="00C50A32"/>
    <w:rsid w:val="00C50EE8"/>
    <w:rsid w:val="00C54563"/>
    <w:rsid w:val="00C57468"/>
    <w:rsid w:val="00C6076E"/>
    <w:rsid w:val="00C61BE6"/>
    <w:rsid w:val="00C6425A"/>
    <w:rsid w:val="00C660D1"/>
    <w:rsid w:val="00C70334"/>
    <w:rsid w:val="00C7247F"/>
    <w:rsid w:val="00C7291B"/>
    <w:rsid w:val="00C73BB4"/>
    <w:rsid w:val="00C82C69"/>
    <w:rsid w:val="00C8602C"/>
    <w:rsid w:val="00C87552"/>
    <w:rsid w:val="00C92AFA"/>
    <w:rsid w:val="00C936C2"/>
    <w:rsid w:val="00C95D85"/>
    <w:rsid w:val="00C9610A"/>
    <w:rsid w:val="00C966FC"/>
    <w:rsid w:val="00CA01F1"/>
    <w:rsid w:val="00CA29FD"/>
    <w:rsid w:val="00CA4487"/>
    <w:rsid w:val="00CA5A04"/>
    <w:rsid w:val="00CB050B"/>
    <w:rsid w:val="00CB1B83"/>
    <w:rsid w:val="00CB2240"/>
    <w:rsid w:val="00CB3314"/>
    <w:rsid w:val="00CB3C44"/>
    <w:rsid w:val="00CB3E78"/>
    <w:rsid w:val="00CB3FB9"/>
    <w:rsid w:val="00CB66AB"/>
    <w:rsid w:val="00CC1864"/>
    <w:rsid w:val="00CC30F8"/>
    <w:rsid w:val="00CC3E8C"/>
    <w:rsid w:val="00CC7336"/>
    <w:rsid w:val="00CC7E8A"/>
    <w:rsid w:val="00CD0226"/>
    <w:rsid w:val="00CD1847"/>
    <w:rsid w:val="00CD1DD7"/>
    <w:rsid w:val="00CD3F6C"/>
    <w:rsid w:val="00CD7994"/>
    <w:rsid w:val="00CD7AD9"/>
    <w:rsid w:val="00CE2E35"/>
    <w:rsid w:val="00CE346A"/>
    <w:rsid w:val="00CE41DE"/>
    <w:rsid w:val="00CE4477"/>
    <w:rsid w:val="00CE4948"/>
    <w:rsid w:val="00CE515B"/>
    <w:rsid w:val="00CF0440"/>
    <w:rsid w:val="00CF3F6D"/>
    <w:rsid w:val="00CF73D5"/>
    <w:rsid w:val="00CF7AC3"/>
    <w:rsid w:val="00CF7DD6"/>
    <w:rsid w:val="00D01737"/>
    <w:rsid w:val="00D0231B"/>
    <w:rsid w:val="00D026FB"/>
    <w:rsid w:val="00D029EA"/>
    <w:rsid w:val="00D06F92"/>
    <w:rsid w:val="00D10E27"/>
    <w:rsid w:val="00D15514"/>
    <w:rsid w:val="00D16720"/>
    <w:rsid w:val="00D206FC"/>
    <w:rsid w:val="00D23DD4"/>
    <w:rsid w:val="00D2435F"/>
    <w:rsid w:val="00D24982"/>
    <w:rsid w:val="00D25F98"/>
    <w:rsid w:val="00D2722F"/>
    <w:rsid w:val="00D32691"/>
    <w:rsid w:val="00D32773"/>
    <w:rsid w:val="00D348AA"/>
    <w:rsid w:val="00D3495C"/>
    <w:rsid w:val="00D37310"/>
    <w:rsid w:val="00D40A4D"/>
    <w:rsid w:val="00D4288B"/>
    <w:rsid w:val="00D450D1"/>
    <w:rsid w:val="00D45E58"/>
    <w:rsid w:val="00D50ADA"/>
    <w:rsid w:val="00D52055"/>
    <w:rsid w:val="00D549FF"/>
    <w:rsid w:val="00D56C8F"/>
    <w:rsid w:val="00D60D7B"/>
    <w:rsid w:val="00D60F00"/>
    <w:rsid w:val="00D617F0"/>
    <w:rsid w:val="00D62E96"/>
    <w:rsid w:val="00D6493E"/>
    <w:rsid w:val="00D64B4C"/>
    <w:rsid w:val="00D657B5"/>
    <w:rsid w:val="00D65865"/>
    <w:rsid w:val="00D71421"/>
    <w:rsid w:val="00D80CA6"/>
    <w:rsid w:val="00D81EE6"/>
    <w:rsid w:val="00D8253A"/>
    <w:rsid w:val="00D8494C"/>
    <w:rsid w:val="00D850B6"/>
    <w:rsid w:val="00D8529D"/>
    <w:rsid w:val="00D91F46"/>
    <w:rsid w:val="00D93070"/>
    <w:rsid w:val="00D964FC"/>
    <w:rsid w:val="00D96ED5"/>
    <w:rsid w:val="00DA20F8"/>
    <w:rsid w:val="00DA237E"/>
    <w:rsid w:val="00DA3093"/>
    <w:rsid w:val="00DA4364"/>
    <w:rsid w:val="00DA5945"/>
    <w:rsid w:val="00DA6F5D"/>
    <w:rsid w:val="00DB0EFB"/>
    <w:rsid w:val="00DB1EE6"/>
    <w:rsid w:val="00DB50B3"/>
    <w:rsid w:val="00DB6FDD"/>
    <w:rsid w:val="00DC1542"/>
    <w:rsid w:val="00DC1737"/>
    <w:rsid w:val="00DC188D"/>
    <w:rsid w:val="00DC4CB6"/>
    <w:rsid w:val="00DD04E6"/>
    <w:rsid w:val="00DD10E0"/>
    <w:rsid w:val="00DD5115"/>
    <w:rsid w:val="00DD5997"/>
    <w:rsid w:val="00DD5E39"/>
    <w:rsid w:val="00DE01F5"/>
    <w:rsid w:val="00DE1A81"/>
    <w:rsid w:val="00DE68DE"/>
    <w:rsid w:val="00DE7B31"/>
    <w:rsid w:val="00DF3AFE"/>
    <w:rsid w:val="00DF47BE"/>
    <w:rsid w:val="00DF692B"/>
    <w:rsid w:val="00DF7176"/>
    <w:rsid w:val="00E00365"/>
    <w:rsid w:val="00E018B5"/>
    <w:rsid w:val="00E01A37"/>
    <w:rsid w:val="00E03487"/>
    <w:rsid w:val="00E05FCB"/>
    <w:rsid w:val="00E0678D"/>
    <w:rsid w:val="00E102B6"/>
    <w:rsid w:val="00E11B85"/>
    <w:rsid w:val="00E11E52"/>
    <w:rsid w:val="00E136E3"/>
    <w:rsid w:val="00E152CB"/>
    <w:rsid w:val="00E167D9"/>
    <w:rsid w:val="00E208E0"/>
    <w:rsid w:val="00E20BE4"/>
    <w:rsid w:val="00E22136"/>
    <w:rsid w:val="00E23C47"/>
    <w:rsid w:val="00E26B64"/>
    <w:rsid w:val="00E273F5"/>
    <w:rsid w:val="00E3362A"/>
    <w:rsid w:val="00E3366F"/>
    <w:rsid w:val="00E34309"/>
    <w:rsid w:val="00E40468"/>
    <w:rsid w:val="00E40EE5"/>
    <w:rsid w:val="00E40FF7"/>
    <w:rsid w:val="00E41150"/>
    <w:rsid w:val="00E4252C"/>
    <w:rsid w:val="00E42810"/>
    <w:rsid w:val="00E456AB"/>
    <w:rsid w:val="00E456C0"/>
    <w:rsid w:val="00E45B2A"/>
    <w:rsid w:val="00E46E67"/>
    <w:rsid w:val="00E52448"/>
    <w:rsid w:val="00E53237"/>
    <w:rsid w:val="00E53545"/>
    <w:rsid w:val="00E56906"/>
    <w:rsid w:val="00E56979"/>
    <w:rsid w:val="00E62066"/>
    <w:rsid w:val="00E62479"/>
    <w:rsid w:val="00E642A3"/>
    <w:rsid w:val="00E66D7C"/>
    <w:rsid w:val="00E71BEB"/>
    <w:rsid w:val="00E7619A"/>
    <w:rsid w:val="00E81AC5"/>
    <w:rsid w:val="00E81F94"/>
    <w:rsid w:val="00E82D39"/>
    <w:rsid w:val="00E84BBB"/>
    <w:rsid w:val="00EA231F"/>
    <w:rsid w:val="00EA2DCC"/>
    <w:rsid w:val="00EA547F"/>
    <w:rsid w:val="00EA5BCD"/>
    <w:rsid w:val="00EA61C3"/>
    <w:rsid w:val="00EB0114"/>
    <w:rsid w:val="00EB075E"/>
    <w:rsid w:val="00EB18DC"/>
    <w:rsid w:val="00EB1B89"/>
    <w:rsid w:val="00EB3156"/>
    <w:rsid w:val="00EB49AB"/>
    <w:rsid w:val="00EB5319"/>
    <w:rsid w:val="00EB6E09"/>
    <w:rsid w:val="00ED27BE"/>
    <w:rsid w:val="00ED373F"/>
    <w:rsid w:val="00ED5A13"/>
    <w:rsid w:val="00ED6F5E"/>
    <w:rsid w:val="00EE0DAF"/>
    <w:rsid w:val="00EE1F92"/>
    <w:rsid w:val="00EE23E0"/>
    <w:rsid w:val="00EE3525"/>
    <w:rsid w:val="00EE3583"/>
    <w:rsid w:val="00EE49F9"/>
    <w:rsid w:val="00EE5351"/>
    <w:rsid w:val="00EE7A59"/>
    <w:rsid w:val="00EF20CE"/>
    <w:rsid w:val="00EF22C4"/>
    <w:rsid w:val="00EF3A94"/>
    <w:rsid w:val="00EF4A4D"/>
    <w:rsid w:val="00EF5D2A"/>
    <w:rsid w:val="00EF5E7F"/>
    <w:rsid w:val="00EF6CB8"/>
    <w:rsid w:val="00F013EC"/>
    <w:rsid w:val="00F04DB4"/>
    <w:rsid w:val="00F05652"/>
    <w:rsid w:val="00F06414"/>
    <w:rsid w:val="00F06AEF"/>
    <w:rsid w:val="00F11BD3"/>
    <w:rsid w:val="00F124B6"/>
    <w:rsid w:val="00F156F7"/>
    <w:rsid w:val="00F22994"/>
    <w:rsid w:val="00F23EA0"/>
    <w:rsid w:val="00F251CF"/>
    <w:rsid w:val="00F2528B"/>
    <w:rsid w:val="00F25858"/>
    <w:rsid w:val="00F26EE9"/>
    <w:rsid w:val="00F279F5"/>
    <w:rsid w:val="00F301DE"/>
    <w:rsid w:val="00F31738"/>
    <w:rsid w:val="00F323AE"/>
    <w:rsid w:val="00F32D11"/>
    <w:rsid w:val="00F366FD"/>
    <w:rsid w:val="00F40484"/>
    <w:rsid w:val="00F40F5F"/>
    <w:rsid w:val="00F4230D"/>
    <w:rsid w:val="00F43265"/>
    <w:rsid w:val="00F43A3C"/>
    <w:rsid w:val="00F4452D"/>
    <w:rsid w:val="00F45254"/>
    <w:rsid w:val="00F4746B"/>
    <w:rsid w:val="00F5188D"/>
    <w:rsid w:val="00F52409"/>
    <w:rsid w:val="00F537A8"/>
    <w:rsid w:val="00F54CBA"/>
    <w:rsid w:val="00F62D22"/>
    <w:rsid w:val="00F6480F"/>
    <w:rsid w:val="00F65318"/>
    <w:rsid w:val="00F66973"/>
    <w:rsid w:val="00F66C54"/>
    <w:rsid w:val="00F67117"/>
    <w:rsid w:val="00F67DDF"/>
    <w:rsid w:val="00F7005D"/>
    <w:rsid w:val="00F727B1"/>
    <w:rsid w:val="00F73EA4"/>
    <w:rsid w:val="00F80BA3"/>
    <w:rsid w:val="00F80D8B"/>
    <w:rsid w:val="00F8666B"/>
    <w:rsid w:val="00F902F5"/>
    <w:rsid w:val="00F91049"/>
    <w:rsid w:val="00F91810"/>
    <w:rsid w:val="00F93FC4"/>
    <w:rsid w:val="00F94B89"/>
    <w:rsid w:val="00F9691F"/>
    <w:rsid w:val="00FA22AE"/>
    <w:rsid w:val="00FA51C3"/>
    <w:rsid w:val="00FB2A9D"/>
    <w:rsid w:val="00FB2C00"/>
    <w:rsid w:val="00FB4E26"/>
    <w:rsid w:val="00FB5CF6"/>
    <w:rsid w:val="00FB665C"/>
    <w:rsid w:val="00FC6D56"/>
    <w:rsid w:val="00FD63D1"/>
    <w:rsid w:val="00FD703C"/>
    <w:rsid w:val="00FE00DB"/>
    <w:rsid w:val="00FE21A8"/>
    <w:rsid w:val="00FE2DAA"/>
    <w:rsid w:val="00FE5543"/>
    <w:rsid w:val="00FE60F6"/>
    <w:rsid w:val="00FE64CC"/>
    <w:rsid w:val="00FF0741"/>
    <w:rsid w:val="00FF41EC"/>
    <w:rsid w:val="00FF55EB"/>
    <w:rsid w:val="00FF6CEF"/>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144"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F92"/>
    <w:rPr>
      <w:lang w:val="en-GB"/>
    </w:rPr>
  </w:style>
  <w:style w:type="paragraph" w:styleId="Heading6">
    <w:name w:val="heading 6"/>
    <w:basedOn w:val="Normal"/>
    <w:link w:val="Heading6Char"/>
    <w:uiPriority w:val="9"/>
    <w:qFormat/>
    <w:rsid w:val="00B828A5"/>
    <w:pPr>
      <w:spacing w:before="100" w:beforeAutospacing="1" w:after="100" w:afterAutospacing="1"/>
      <w:ind w:left="0" w:right="0" w:firstLine="0"/>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828A5"/>
    <w:rPr>
      <w:rFonts w:ascii="Times New Roman" w:eastAsia="Times New Roman" w:hAnsi="Times New Roman" w:cs="Times New Roman"/>
      <w:b/>
      <w:bCs/>
      <w:sz w:val="15"/>
      <w:szCs w:val="15"/>
    </w:rPr>
  </w:style>
  <w:style w:type="paragraph" w:customStyle="1" w:styleId="podnaslovpropisa">
    <w:name w:val="podnaslovpropisa"/>
    <w:basedOn w:val="Normal"/>
    <w:rsid w:val="00B828A5"/>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prored">
    <w:name w:val="normalprored"/>
    <w:basedOn w:val="Normal"/>
    <w:rsid w:val="00B828A5"/>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060---pododeljak">
    <w:name w:val="wyq060---pododeljak"/>
    <w:basedOn w:val="Normal"/>
    <w:rsid w:val="00B828A5"/>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110---naslov-clana">
    <w:name w:val="wyq110---naslov-clana"/>
    <w:basedOn w:val="Normal"/>
    <w:rsid w:val="00B828A5"/>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clan">
    <w:name w:val="clan"/>
    <w:basedOn w:val="Normal"/>
    <w:rsid w:val="00B828A5"/>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1">
    <w:name w:val="Normal1"/>
    <w:basedOn w:val="Normal"/>
    <w:rsid w:val="00B828A5"/>
    <w:pPr>
      <w:spacing w:before="100" w:beforeAutospacing="1" w:after="100" w:afterAutospacing="1"/>
      <w:ind w:left="0" w:right="0" w:firstLine="0"/>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D27BE"/>
    <w:rPr>
      <w:sz w:val="16"/>
      <w:szCs w:val="16"/>
    </w:rPr>
  </w:style>
  <w:style w:type="paragraph" w:styleId="CommentText">
    <w:name w:val="annotation text"/>
    <w:basedOn w:val="Normal"/>
    <w:link w:val="CommentTextChar"/>
    <w:uiPriority w:val="99"/>
    <w:unhideWhenUsed/>
    <w:rsid w:val="00ED27BE"/>
    <w:rPr>
      <w:sz w:val="20"/>
      <w:szCs w:val="20"/>
    </w:rPr>
  </w:style>
  <w:style w:type="character" w:customStyle="1" w:styleId="CommentTextChar">
    <w:name w:val="Comment Text Char"/>
    <w:basedOn w:val="DefaultParagraphFont"/>
    <w:link w:val="CommentText"/>
    <w:uiPriority w:val="99"/>
    <w:rsid w:val="00ED27BE"/>
    <w:rPr>
      <w:sz w:val="20"/>
      <w:szCs w:val="20"/>
      <w:lang w:val="en-GB"/>
    </w:rPr>
  </w:style>
  <w:style w:type="paragraph" w:styleId="CommentSubject">
    <w:name w:val="annotation subject"/>
    <w:basedOn w:val="CommentText"/>
    <w:next w:val="CommentText"/>
    <w:link w:val="CommentSubjectChar"/>
    <w:uiPriority w:val="99"/>
    <w:semiHidden/>
    <w:unhideWhenUsed/>
    <w:rsid w:val="00ED27BE"/>
    <w:rPr>
      <w:b/>
      <w:bCs/>
    </w:rPr>
  </w:style>
  <w:style w:type="character" w:customStyle="1" w:styleId="CommentSubjectChar">
    <w:name w:val="Comment Subject Char"/>
    <w:basedOn w:val="CommentTextChar"/>
    <w:link w:val="CommentSubject"/>
    <w:uiPriority w:val="99"/>
    <w:semiHidden/>
    <w:rsid w:val="00ED27BE"/>
    <w:rPr>
      <w:b/>
      <w:bCs/>
      <w:sz w:val="20"/>
      <w:szCs w:val="20"/>
      <w:lang w:val="en-GB"/>
    </w:rPr>
  </w:style>
  <w:style w:type="paragraph" w:styleId="BalloonText">
    <w:name w:val="Balloon Text"/>
    <w:basedOn w:val="Normal"/>
    <w:link w:val="BalloonTextChar"/>
    <w:uiPriority w:val="99"/>
    <w:semiHidden/>
    <w:unhideWhenUsed/>
    <w:rsid w:val="00ED27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7BE"/>
    <w:rPr>
      <w:rFonts w:ascii="Segoe UI" w:hAnsi="Segoe UI" w:cs="Segoe UI"/>
      <w:sz w:val="18"/>
      <w:szCs w:val="18"/>
      <w:lang w:val="en-GB"/>
    </w:rPr>
  </w:style>
  <w:style w:type="paragraph" w:styleId="ListParagraph">
    <w:name w:val="List Paragraph"/>
    <w:basedOn w:val="Normal"/>
    <w:uiPriority w:val="34"/>
    <w:qFormat/>
    <w:rsid w:val="00152DD2"/>
    <w:pPr>
      <w:ind w:left="720"/>
      <w:contextualSpacing/>
    </w:pPr>
  </w:style>
  <w:style w:type="paragraph" w:styleId="Header">
    <w:name w:val="header"/>
    <w:basedOn w:val="Normal"/>
    <w:link w:val="HeaderChar"/>
    <w:uiPriority w:val="99"/>
    <w:unhideWhenUsed/>
    <w:rsid w:val="00481C14"/>
    <w:pPr>
      <w:tabs>
        <w:tab w:val="center" w:pos="4680"/>
        <w:tab w:val="right" w:pos="9360"/>
      </w:tabs>
    </w:pPr>
  </w:style>
  <w:style w:type="character" w:customStyle="1" w:styleId="HeaderChar">
    <w:name w:val="Header Char"/>
    <w:basedOn w:val="DefaultParagraphFont"/>
    <w:link w:val="Header"/>
    <w:uiPriority w:val="99"/>
    <w:rsid w:val="00481C14"/>
    <w:rPr>
      <w:lang w:val="en-GB"/>
    </w:rPr>
  </w:style>
  <w:style w:type="paragraph" w:styleId="Footer">
    <w:name w:val="footer"/>
    <w:basedOn w:val="Normal"/>
    <w:link w:val="FooterChar"/>
    <w:uiPriority w:val="99"/>
    <w:unhideWhenUsed/>
    <w:rsid w:val="00481C14"/>
    <w:pPr>
      <w:tabs>
        <w:tab w:val="center" w:pos="4680"/>
        <w:tab w:val="right" w:pos="9360"/>
      </w:tabs>
    </w:pPr>
  </w:style>
  <w:style w:type="character" w:customStyle="1" w:styleId="FooterChar">
    <w:name w:val="Footer Char"/>
    <w:basedOn w:val="DefaultParagraphFont"/>
    <w:link w:val="Footer"/>
    <w:uiPriority w:val="99"/>
    <w:rsid w:val="00481C14"/>
    <w:rPr>
      <w:lang w:val="en-GB"/>
    </w:rPr>
  </w:style>
  <w:style w:type="paragraph" w:styleId="Revision">
    <w:name w:val="Revision"/>
    <w:hidden/>
    <w:uiPriority w:val="99"/>
    <w:semiHidden/>
    <w:rsid w:val="00025499"/>
    <w:pPr>
      <w:ind w:left="0" w:right="0" w:firstLine="0"/>
    </w:pPr>
    <w:rPr>
      <w:lang w:val="en-GB"/>
    </w:rPr>
  </w:style>
  <w:style w:type="paragraph" w:customStyle="1" w:styleId="Default">
    <w:name w:val="Default"/>
    <w:rsid w:val="00845974"/>
    <w:pPr>
      <w:autoSpaceDE w:val="0"/>
      <w:autoSpaceDN w:val="0"/>
      <w:adjustRightInd w:val="0"/>
      <w:ind w:left="0" w:right="0" w:firstLine="0"/>
    </w:pPr>
    <w:rPr>
      <w:rFonts w:ascii="Times New Roman" w:hAnsi="Times New Roman" w:cs="Times New Roman"/>
      <w:color w:val="000000"/>
      <w:sz w:val="24"/>
      <w:szCs w:val="24"/>
    </w:rPr>
  </w:style>
  <w:style w:type="paragraph" w:styleId="NormalWeb">
    <w:name w:val="Normal (Web)"/>
    <w:basedOn w:val="Normal"/>
    <w:rsid w:val="000E0BD3"/>
    <w:pPr>
      <w:spacing w:before="100" w:beforeAutospacing="1" w:after="100" w:afterAutospacing="1"/>
      <w:ind w:left="0" w:right="0" w:firstLine="0"/>
    </w:pPr>
    <w:rPr>
      <w:rFonts w:ascii="Times New Roman" w:eastAsia="Times New Roman" w:hAnsi="Times New Roman" w:cs="Times New Roman"/>
      <w:sz w:val="24"/>
      <w:szCs w:val="24"/>
      <w:lang w:val="en-US"/>
    </w:rPr>
  </w:style>
  <w:style w:type="character" w:styleId="Strong">
    <w:name w:val="Strong"/>
    <w:basedOn w:val="DefaultParagraphFont"/>
    <w:qFormat/>
    <w:rsid w:val="00977E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44" w:right="144"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6">
    <w:name w:val="heading 6"/>
    <w:basedOn w:val="Normal"/>
    <w:link w:val="Heading6Char"/>
    <w:uiPriority w:val="9"/>
    <w:qFormat/>
    <w:rsid w:val="00B828A5"/>
    <w:pPr>
      <w:spacing w:before="100" w:beforeAutospacing="1" w:after="100" w:afterAutospacing="1"/>
      <w:ind w:left="0" w:right="0" w:firstLine="0"/>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828A5"/>
    <w:rPr>
      <w:rFonts w:ascii="Times New Roman" w:eastAsia="Times New Roman" w:hAnsi="Times New Roman" w:cs="Times New Roman"/>
      <w:b/>
      <w:bCs/>
      <w:sz w:val="15"/>
      <w:szCs w:val="15"/>
    </w:rPr>
  </w:style>
  <w:style w:type="paragraph" w:customStyle="1" w:styleId="podnaslovpropisa">
    <w:name w:val="podnaslovpropisa"/>
    <w:basedOn w:val="Normal"/>
    <w:rsid w:val="00B828A5"/>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prored">
    <w:name w:val="normalprored"/>
    <w:basedOn w:val="Normal"/>
    <w:rsid w:val="00B828A5"/>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060---pododeljak">
    <w:name w:val="wyq060---pododeljak"/>
    <w:basedOn w:val="Normal"/>
    <w:rsid w:val="00B828A5"/>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110---naslov-clana">
    <w:name w:val="wyq110---naslov-clana"/>
    <w:basedOn w:val="Normal"/>
    <w:rsid w:val="00B828A5"/>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clan">
    <w:name w:val="clan"/>
    <w:basedOn w:val="Normal"/>
    <w:rsid w:val="00B828A5"/>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1">
    <w:name w:val="Normal1"/>
    <w:basedOn w:val="Normal"/>
    <w:rsid w:val="00B828A5"/>
    <w:pPr>
      <w:spacing w:before="100" w:beforeAutospacing="1" w:after="100" w:afterAutospacing="1"/>
      <w:ind w:left="0" w:right="0" w:firstLine="0"/>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D27BE"/>
    <w:rPr>
      <w:sz w:val="16"/>
      <w:szCs w:val="16"/>
    </w:rPr>
  </w:style>
  <w:style w:type="paragraph" w:styleId="CommentText">
    <w:name w:val="annotation text"/>
    <w:basedOn w:val="Normal"/>
    <w:link w:val="CommentTextChar"/>
    <w:uiPriority w:val="99"/>
    <w:unhideWhenUsed/>
    <w:rsid w:val="00ED27BE"/>
    <w:rPr>
      <w:sz w:val="20"/>
      <w:szCs w:val="20"/>
    </w:rPr>
  </w:style>
  <w:style w:type="character" w:customStyle="1" w:styleId="CommentTextChar">
    <w:name w:val="Comment Text Char"/>
    <w:basedOn w:val="DefaultParagraphFont"/>
    <w:link w:val="CommentText"/>
    <w:uiPriority w:val="99"/>
    <w:rsid w:val="00ED27BE"/>
    <w:rPr>
      <w:sz w:val="20"/>
      <w:szCs w:val="20"/>
      <w:lang w:val="en-GB"/>
    </w:rPr>
  </w:style>
  <w:style w:type="paragraph" w:styleId="CommentSubject">
    <w:name w:val="annotation subject"/>
    <w:basedOn w:val="CommentText"/>
    <w:next w:val="CommentText"/>
    <w:link w:val="CommentSubjectChar"/>
    <w:uiPriority w:val="99"/>
    <w:semiHidden/>
    <w:unhideWhenUsed/>
    <w:rsid w:val="00ED27BE"/>
    <w:rPr>
      <w:b/>
      <w:bCs/>
    </w:rPr>
  </w:style>
  <w:style w:type="character" w:customStyle="1" w:styleId="CommentSubjectChar">
    <w:name w:val="Comment Subject Char"/>
    <w:basedOn w:val="CommentTextChar"/>
    <w:link w:val="CommentSubject"/>
    <w:uiPriority w:val="99"/>
    <w:semiHidden/>
    <w:rsid w:val="00ED27BE"/>
    <w:rPr>
      <w:b/>
      <w:bCs/>
      <w:sz w:val="20"/>
      <w:szCs w:val="20"/>
      <w:lang w:val="en-GB"/>
    </w:rPr>
  </w:style>
  <w:style w:type="paragraph" w:styleId="BalloonText">
    <w:name w:val="Balloon Text"/>
    <w:basedOn w:val="Normal"/>
    <w:link w:val="BalloonTextChar"/>
    <w:uiPriority w:val="99"/>
    <w:semiHidden/>
    <w:unhideWhenUsed/>
    <w:rsid w:val="00ED27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7BE"/>
    <w:rPr>
      <w:rFonts w:ascii="Segoe UI" w:hAnsi="Segoe UI" w:cs="Segoe UI"/>
      <w:sz w:val="18"/>
      <w:szCs w:val="18"/>
      <w:lang w:val="en-GB"/>
    </w:rPr>
  </w:style>
  <w:style w:type="paragraph" w:styleId="ListParagraph">
    <w:name w:val="List Paragraph"/>
    <w:basedOn w:val="Normal"/>
    <w:uiPriority w:val="34"/>
    <w:qFormat/>
    <w:rsid w:val="00152DD2"/>
    <w:pPr>
      <w:ind w:left="720"/>
      <w:contextualSpacing/>
    </w:pPr>
  </w:style>
  <w:style w:type="paragraph" w:styleId="Header">
    <w:name w:val="header"/>
    <w:basedOn w:val="Normal"/>
    <w:link w:val="HeaderChar"/>
    <w:uiPriority w:val="99"/>
    <w:unhideWhenUsed/>
    <w:rsid w:val="00481C14"/>
    <w:pPr>
      <w:tabs>
        <w:tab w:val="center" w:pos="4680"/>
        <w:tab w:val="right" w:pos="9360"/>
      </w:tabs>
    </w:pPr>
  </w:style>
  <w:style w:type="character" w:customStyle="1" w:styleId="HeaderChar">
    <w:name w:val="Header Char"/>
    <w:basedOn w:val="DefaultParagraphFont"/>
    <w:link w:val="Header"/>
    <w:uiPriority w:val="99"/>
    <w:rsid w:val="00481C14"/>
    <w:rPr>
      <w:lang w:val="en-GB"/>
    </w:rPr>
  </w:style>
  <w:style w:type="paragraph" w:styleId="Footer">
    <w:name w:val="footer"/>
    <w:basedOn w:val="Normal"/>
    <w:link w:val="FooterChar"/>
    <w:uiPriority w:val="99"/>
    <w:unhideWhenUsed/>
    <w:rsid w:val="00481C14"/>
    <w:pPr>
      <w:tabs>
        <w:tab w:val="center" w:pos="4680"/>
        <w:tab w:val="right" w:pos="9360"/>
      </w:tabs>
    </w:pPr>
  </w:style>
  <w:style w:type="character" w:customStyle="1" w:styleId="FooterChar">
    <w:name w:val="Footer Char"/>
    <w:basedOn w:val="DefaultParagraphFont"/>
    <w:link w:val="Footer"/>
    <w:uiPriority w:val="99"/>
    <w:rsid w:val="00481C14"/>
    <w:rPr>
      <w:lang w:val="en-GB"/>
    </w:rPr>
  </w:style>
  <w:style w:type="paragraph" w:styleId="Revision">
    <w:name w:val="Revision"/>
    <w:hidden/>
    <w:uiPriority w:val="99"/>
    <w:semiHidden/>
    <w:rsid w:val="00025499"/>
    <w:pPr>
      <w:ind w:left="0" w:right="0" w:firstLine="0"/>
    </w:pPr>
    <w:rPr>
      <w:lang w:val="en-GB"/>
    </w:rPr>
  </w:style>
  <w:style w:type="paragraph" w:customStyle="1" w:styleId="Default">
    <w:name w:val="Default"/>
    <w:rsid w:val="00845974"/>
    <w:pPr>
      <w:autoSpaceDE w:val="0"/>
      <w:autoSpaceDN w:val="0"/>
      <w:adjustRightInd w:val="0"/>
      <w:ind w:left="0" w:right="0" w:firstLine="0"/>
    </w:pPr>
    <w:rPr>
      <w:rFonts w:ascii="Times New Roman" w:hAnsi="Times New Roman" w:cs="Times New Roman"/>
      <w:color w:val="000000"/>
      <w:sz w:val="24"/>
      <w:szCs w:val="24"/>
    </w:rPr>
  </w:style>
  <w:style w:type="paragraph" w:styleId="NormalWeb">
    <w:name w:val="Normal (Web)"/>
    <w:basedOn w:val="Normal"/>
    <w:rsid w:val="000E0BD3"/>
    <w:pPr>
      <w:spacing w:before="100" w:beforeAutospacing="1" w:after="100" w:afterAutospacing="1"/>
      <w:ind w:left="0" w:right="0" w:firstLine="0"/>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73088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13</Pages>
  <Words>4340</Words>
  <Characters>24738</Characters>
  <Application>Microsoft Office Word</Application>
  <DocSecurity>0</DocSecurity>
  <Lines>206</Lines>
  <Paragraphs>58</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Aleksic</dc:creator>
  <cp:lastModifiedBy>Admin</cp:lastModifiedBy>
  <cp:revision>36</cp:revision>
  <cp:lastPrinted>2019-03-29T13:15:00Z</cp:lastPrinted>
  <dcterms:created xsi:type="dcterms:W3CDTF">2019-02-20T08:35:00Z</dcterms:created>
  <dcterms:modified xsi:type="dcterms:W3CDTF">2019-04-08T09:19:00Z</dcterms:modified>
</cp:coreProperties>
</file>